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4" w:rsidRPr="00E36461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ВЕСТНИК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сельского поселения Таволжанка</w:t>
      </w:r>
    </w:p>
    <w:p w:rsidR="00F73284" w:rsidRPr="00E36461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четверг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18</w:t>
      </w:r>
      <w:r w:rsidRPr="00567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апреля  2019 г.    № 22(315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                                           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000000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szCs w:val="36"/>
          <w:shd w:val="clear" w:color="auto" w:fill="000000"/>
          <w:lang w:eastAsia="ru-RU"/>
        </w:rPr>
        <w:t>+</w:t>
      </w:r>
    </w:p>
    <w:p w:rsidR="00F73284" w:rsidRDefault="00F73284" w:rsidP="00F73284">
      <w:pPr>
        <w:spacing w:after="0"/>
        <w:ind w:left="-284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Соучредители: Собрание представителей сельского поселения Таволжанка, Администрация сельского поселения Таволжанка.                                                              Издается с декабря 2010 г. </w:t>
      </w:r>
    </w:p>
    <w:p w:rsidR="00F73284" w:rsidRDefault="00F73284" w:rsidP="00F73284">
      <w:pPr>
        <w:spacing w:after="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F73284" w:rsidRPr="007F10A3" w:rsidRDefault="00F73284" w:rsidP="00F73284">
      <w:pPr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Официальное опубликование</w:t>
      </w:r>
    </w:p>
    <w:p w:rsidR="00F73284" w:rsidRPr="0056745C" w:rsidRDefault="00F73284" w:rsidP="00F7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84" w:rsidRDefault="00F73284" w:rsidP="00F732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84" w:rsidRPr="00F73284" w:rsidRDefault="00F73284" w:rsidP="00F73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284">
        <w:rPr>
          <w:rFonts w:ascii="Times New Roman" w:hAnsi="Times New Roman" w:cs="Times New Roman"/>
          <w:b/>
          <w:sz w:val="32"/>
          <w:szCs w:val="32"/>
        </w:rPr>
        <w:t>Уважаемые жители села Таволжанка, а также уроженцы села и просто неравнодушные граждане!</w:t>
      </w:r>
      <w:bookmarkStart w:id="0" w:name="_GoBack"/>
      <w:bookmarkEnd w:id="0"/>
    </w:p>
    <w:p w:rsidR="00F73284" w:rsidRPr="00F73284" w:rsidRDefault="00F73284" w:rsidP="00F7328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 xml:space="preserve">        Администрация сельского поселения Таволжанка муниципального района Борский Самарской области ИНФОРМИРУЕТ о начале сбора </w:t>
      </w:r>
      <w:r w:rsidRPr="00F73284">
        <w:rPr>
          <w:rFonts w:ascii="Times New Roman" w:hAnsi="Times New Roman" w:cs="Times New Roman"/>
          <w:b/>
          <w:sz w:val="27"/>
          <w:szCs w:val="27"/>
        </w:rPr>
        <w:t xml:space="preserve">добровольных пожертвований </w:t>
      </w:r>
      <w:r w:rsidRPr="00F73284">
        <w:rPr>
          <w:rFonts w:ascii="Times New Roman" w:hAnsi="Times New Roman" w:cs="Times New Roman"/>
          <w:sz w:val="27"/>
          <w:szCs w:val="27"/>
        </w:rPr>
        <w:t>на реализацию прошедшего конкурсный отбор общественного проекта в рамках Губернаторского проекта «</w:t>
      </w:r>
      <w:proofErr w:type="spellStart"/>
      <w:r w:rsidRPr="00F73284">
        <w:rPr>
          <w:rFonts w:ascii="Times New Roman" w:hAnsi="Times New Roman" w:cs="Times New Roman"/>
          <w:sz w:val="27"/>
          <w:szCs w:val="27"/>
        </w:rPr>
        <w:t>СОдействие</w:t>
      </w:r>
      <w:proofErr w:type="spellEnd"/>
      <w:r w:rsidRPr="00F73284">
        <w:rPr>
          <w:rFonts w:ascii="Times New Roman" w:hAnsi="Times New Roman" w:cs="Times New Roman"/>
          <w:sz w:val="27"/>
          <w:szCs w:val="27"/>
        </w:rPr>
        <w:t xml:space="preserve">» </w:t>
      </w:r>
      <w:r w:rsidRPr="00F73284">
        <w:rPr>
          <w:rFonts w:ascii="Times New Roman" w:hAnsi="Times New Roman" w:cs="Times New Roman"/>
          <w:b/>
          <w:sz w:val="27"/>
          <w:szCs w:val="27"/>
        </w:rPr>
        <w:t xml:space="preserve">общественный проект «Ремонт ограждения в границах памятника Герою Советского Союза  </w:t>
      </w:r>
      <w:proofErr w:type="spellStart"/>
      <w:r w:rsidRPr="00F73284">
        <w:rPr>
          <w:rFonts w:ascii="Times New Roman" w:hAnsi="Times New Roman" w:cs="Times New Roman"/>
          <w:b/>
          <w:sz w:val="27"/>
          <w:szCs w:val="27"/>
        </w:rPr>
        <w:t>Диженину</w:t>
      </w:r>
      <w:proofErr w:type="spellEnd"/>
      <w:r w:rsidRPr="00F73284">
        <w:rPr>
          <w:rFonts w:ascii="Times New Roman" w:hAnsi="Times New Roman" w:cs="Times New Roman"/>
          <w:b/>
          <w:sz w:val="27"/>
          <w:szCs w:val="27"/>
        </w:rPr>
        <w:t xml:space="preserve"> Петру Сергеевичу в селе Таволжанка». 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>Сбор добровольных пожертвований  в бюджет сельского поселения Таволжанка проводится по следующим реквизитам: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Получатель – УФК по Самарской области (Администрация сельского поселения Таволжанка муниципального района Борский Самарской области)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ИНН – 6377008004           КПП – 637701001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 xml:space="preserve">Банк – Отделение Самара </w:t>
      </w:r>
      <w:proofErr w:type="spellStart"/>
      <w:r w:rsidRPr="00F73284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Pr="00F73284">
        <w:rPr>
          <w:rFonts w:ascii="Times New Roman" w:hAnsi="Times New Roman" w:cs="Times New Roman"/>
          <w:b/>
          <w:sz w:val="27"/>
          <w:szCs w:val="27"/>
        </w:rPr>
        <w:t>.С</w:t>
      </w:r>
      <w:proofErr w:type="gramEnd"/>
      <w:r w:rsidRPr="00F73284">
        <w:rPr>
          <w:rFonts w:ascii="Times New Roman" w:hAnsi="Times New Roman" w:cs="Times New Roman"/>
          <w:b/>
          <w:sz w:val="27"/>
          <w:szCs w:val="27"/>
        </w:rPr>
        <w:t>амара</w:t>
      </w:r>
      <w:proofErr w:type="spellEnd"/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БИК - 043601001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Счет – 40101810822020012001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73284">
        <w:rPr>
          <w:rFonts w:ascii="Times New Roman" w:hAnsi="Times New Roman" w:cs="Times New Roman"/>
          <w:b/>
          <w:sz w:val="27"/>
          <w:szCs w:val="27"/>
        </w:rPr>
        <w:t>л</w:t>
      </w:r>
      <w:proofErr w:type="gramEnd"/>
      <w:r w:rsidRPr="00F73284">
        <w:rPr>
          <w:rFonts w:ascii="Times New Roman" w:hAnsi="Times New Roman" w:cs="Times New Roman"/>
          <w:b/>
          <w:sz w:val="27"/>
          <w:szCs w:val="27"/>
        </w:rPr>
        <w:t>/с – 04423012390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ОКТМО – 36612453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КБК – 25420705030100000150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 xml:space="preserve">Назначение платежа – </w:t>
      </w:r>
      <w:r w:rsidRPr="00F73284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пожертвование на ремонт ограждения в границах памятника Герою Советского Союза  </w:t>
      </w:r>
      <w:proofErr w:type="spellStart"/>
      <w:r w:rsidRPr="00F73284">
        <w:rPr>
          <w:rFonts w:ascii="Times New Roman" w:hAnsi="Times New Roman" w:cs="Times New Roman"/>
          <w:b/>
          <w:sz w:val="27"/>
          <w:szCs w:val="27"/>
          <w:u w:val="single"/>
        </w:rPr>
        <w:t>Диженину</w:t>
      </w:r>
      <w:proofErr w:type="spellEnd"/>
      <w:r w:rsidRPr="00F73284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Петру Сергеевичу в селе Таволжанка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 xml:space="preserve">Общая сумма добровольных пожертвований для реализации общественного проекта должна составить </w:t>
      </w:r>
      <w:r w:rsidRPr="00F73284">
        <w:rPr>
          <w:rFonts w:ascii="Times New Roman" w:hAnsi="Times New Roman" w:cs="Times New Roman"/>
          <w:b/>
          <w:i/>
          <w:sz w:val="27"/>
          <w:szCs w:val="27"/>
        </w:rPr>
        <w:t>не менее 30100 рублей</w:t>
      </w:r>
      <w:r w:rsidRPr="00F7328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 xml:space="preserve">По имеющимся вопросам обращаться в рабочее время к координатору проекта </w:t>
      </w:r>
      <w:proofErr w:type="spellStart"/>
      <w:r w:rsidRPr="00F73284">
        <w:rPr>
          <w:rFonts w:ascii="Times New Roman" w:hAnsi="Times New Roman" w:cs="Times New Roman"/>
          <w:sz w:val="27"/>
          <w:szCs w:val="27"/>
        </w:rPr>
        <w:t>Алдаровой</w:t>
      </w:r>
      <w:proofErr w:type="spellEnd"/>
      <w:r w:rsidRPr="00F73284">
        <w:rPr>
          <w:rFonts w:ascii="Times New Roman" w:hAnsi="Times New Roman" w:cs="Times New Roman"/>
          <w:sz w:val="27"/>
          <w:szCs w:val="27"/>
        </w:rPr>
        <w:t xml:space="preserve"> Ольге Станиславовне, телефон </w:t>
      </w:r>
      <w:r w:rsidRPr="00F73284">
        <w:rPr>
          <w:rFonts w:ascii="Times New Roman" w:hAnsi="Times New Roman" w:cs="Times New Roman"/>
          <w:b/>
          <w:sz w:val="27"/>
          <w:szCs w:val="27"/>
        </w:rPr>
        <w:t>8(84667)29631</w:t>
      </w:r>
      <w:r w:rsidRPr="00F73284">
        <w:rPr>
          <w:rFonts w:ascii="Times New Roman" w:hAnsi="Times New Roman" w:cs="Times New Roman"/>
          <w:sz w:val="27"/>
          <w:szCs w:val="27"/>
        </w:rPr>
        <w:t xml:space="preserve"> (рабочий).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73284" w:rsidRPr="00F73284" w:rsidRDefault="00F73284" w:rsidP="00F73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284">
        <w:rPr>
          <w:rFonts w:ascii="Times New Roman" w:hAnsi="Times New Roman" w:cs="Times New Roman"/>
          <w:b/>
          <w:sz w:val="32"/>
          <w:szCs w:val="32"/>
        </w:rPr>
        <w:t>Уважаемые жители села Старая Таволжанка, а также уроженцы села и просто неравнодушные граждане!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lastRenderedPageBreak/>
        <w:t xml:space="preserve">        Администрация сельского поселения Таволжанка муниципального района Борский Самарской области ИНФОРМИРУЕТ о начале сбора </w:t>
      </w:r>
      <w:r w:rsidRPr="00F73284">
        <w:rPr>
          <w:rFonts w:ascii="Times New Roman" w:hAnsi="Times New Roman" w:cs="Times New Roman"/>
          <w:b/>
          <w:sz w:val="27"/>
          <w:szCs w:val="27"/>
        </w:rPr>
        <w:t xml:space="preserve">добровольных пожертвований </w:t>
      </w:r>
      <w:r w:rsidRPr="00F73284">
        <w:rPr>
          <w:rFonts w:ascii="Times New Roman" w:hAnsi="Times New Roman" w:cs="Times New Roman"/>
          <w:sz w:val="27"/>
          <w:szCs w:val="27"/>
        </w:rPr>
        <w:t>на реализацию прошедшего конкурсный отбор общественного проекта в рамках Губернаторского проекта «</w:t>
      </w:r>
      <w:proofErr w:type="spellStart"/>
      <w:r w:rsidRPr="00F73284">
        <w:rPr>
          <w:rFonts w:ascii="Times New Roman" w:hAnsi="Times New Roman" w:cs="Times New Roman"/>
          <w:sz w:val="27"/>
          <w:szCs w:val="27"/>
        </w:rPr>
        <w:t>СОдействие</w:t>
      </w:r>
      <w:proofErr w:type="spellEnd"/>
      <w:r w:rsidRPr="00F73284">
        <w:rPr>
          <w:rFonts w:ascii="Times New Roman" w:hAnsi="Times New Roman" w:cs="Times New Roman"/>
          <w:sz w:val="27"/>
          <w:szCs w:val="27"/>
        </w:rPr>
        <w:t xml:space="preserve">» </w:t>
      </w:r>
      <w:r w:rsidRPr="00F73284">
        <w:rPr>
          <w:rFonts w:ascii="Times New Roman" w:hAnsi="Times New Roman" w:cs="Times New Roman"/>
          <w:b/>
          <w:sz w:val="27"/>
          <w:szCs w:val="27"/>
        </w:rPr>
        <w:t xml:space="preserve">общественный проект «Ремонт водопроводной сети в селе Старая Таволжанка». 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>Сбор добровольных пожертвований  в бюджет сельского поселения Таволжанка проводится по следующим реквизитам: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Получатель – УФК по Самарской области (Администрация сельского поселения Таволжанка муниципального района Борский Самарской области)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ИНН – 6377008004           КПП – 637701001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 xml:space="preserve">Банк – Отделение Самара </w:t>
      </w:r>
      <w:proofErr w:type="spellStart"/>
      <w:r w:rsidRPr="00F73284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Pr="00F73284">
        <w:rPr>
          <w:rFonts w:ascii="Times New Roman" w:hAnsi="Times New Roman" w:cs="Times New Roman"/>
          <w:b/>
          <w:sz w:val="27"/>
          <w:szCs w:val="27"/>
        </w:rPr>
        <w:t>.С</w:t>
      </w:r>
      <w:proofErr w:type="gramEnd"/>
      <w:r w:rsidRPr="00F73284">
        <w:rPr>
          <w:rFonts w:ascii="Times New Roman" w:hAnsi="Times New Roman" w:cs="Times New Roman"/>
          <w:b/>
          <w:sz w:val="27"/>
          <w:szCs w:val="27"/>
        </w:rPr>
        <w:t>амара</w:t>
      </w:r>
      <w:proofErr w:type="spellEnd"/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БИК - 043601001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Счет – 40101810822020012001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73284">
        <w:rPr>
          <w:rFonts w:ascii="Times New Roman" w:hAnsi="Times New Roman" w:cs="Times New Roman"/>
          <w:b/>
          <w:sz w:val="27"/>
          <w:szCs w:val="27"/>
        </w:rPr>
        <w:t>л</w:t>
      </w:r>
      <w:proofErr w:type="gramEnd"/>
      <w:r w:rsidRPr="00F73284">
        <w:rPr>
          <w:rFonts w:ascii="Times New Roman" w:hAnsi="Times New Roman" w:cs="Times New Roman"/>
          <w:b/>
          <w:sz w:val="27"/>
          <w:szCs w:val="27"/>
        </w:rPr>
        <w:t>/с – 04423012390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ОКТМО – 36612453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>КБК – 25420705030100000150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73284">
        <w:rPr>
          <w:rFonts w:ascii="Times New Roman" w:hAnsi="Times New Roman" w:cs="Times New Roman"/>
          <w:b/>
          <w:sz w:val="27"/>
          <w:szCs w:val="27"/>
        </w:rPr>
        <w:t xml:space="preserve">Назначение платежа – </w:t>
      </w:r>
      <w:r w:rsidRPr="00F73284">
        <w:rPr>
          <w:rFonts w:ascii="Times New Roman" w:hAnsi="Times New Roman" w:cs="Times New Roman"/>
          <w:b/>
          <w:sz w:val="27"/>
          <w:szCs w:val="27"/>
          <w:u w:val="single"/>
        </w:rPr>
        <w:t>пожертвование на ремонт водопроводной сети в селе Старая Таволжанка.</w:t>
      </w:r>
    </w:p>
    <w:p w:rsidR="00F73284" w:rsidRPr="00F73284" w:rsidRDefault="00F73284" w:rsidP="00F73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 xml:space="preserve">Общая сумма добровольных пожертвований для реализации общественного проекта должна составить </w:t>
      </w:r>
      <w:r w:rsidRPr="00F73284">
        <w:rPr>
          <w:rFonts w:ascii="Times New Roman" w:hAnsi="Times New Roman" w:cs="Times New Roman"/>
          <w:b/>
          <w:i/>
          <w:sz w:val="27"/>
          <w:szCs w:val="27"/>
        </w:rPr>
        <w:t>не менее 30100 рублей</w:t>
      </w:r>
      <w:r w:rsidRPr="00F7328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3284" w:rsidRPr="00F73284" w:rsidRDefault="00F73284" w:rsidP="00F73284">
      <w:pPr>
        <w:jc w:val="both"/>
        <w:rPr>
          <w:rFonts w:ascii="Times New Roman" w:hAnsi="Times New Roman" w:cs="Times New Roman"/>
          <w:sz w:val="27"/>
          <w:szCs w:val="27"/>
        </w:rPr>
      </w:pPr>
      <w:r w:rsidRPr="00F73284">
        <w:rPr>
          <w:rFonts w:ascii="Times New Roman" w:hAnsi="Times New Roman" w:cs="Times New Roman"/>
          <w:sz w:val="27"/>
          <w:szCs w:val="27"/>
        </w:rPr>
        <w:t xml:space="preserve">По имеющимся вопросам обращаться в рабочее время к координатору проекта </w:t>
      </w:r>
      <w:proofErr w:type="spellStart"/>
      <w:r w:rsidRPr="00F73284">
        <w:rPr>
          <w:rFonts w:ascii="Times New Roman" w:hAnsi="Times New Roman" w:cs="Times New Roman"/>
          <w:sz w:val="27"/>
          <w:szCs w:val="27"/>
        </w:rPr>
        <w:t>Алдаровой</w:t>
      </w:r>
      <w:proofErr w:type="spellEnd"/>
      <w:r w:rsidRPr="00F73284">
        <w:rPr>
          <w:rFonts w:ascii="Times New Roman" w:hAnsi="Times New Roman" w:cs="Times New Roman"/>
          <w:sz w:val="27"/>
          <w:szCs w:val="27"/>
        </w:rPr>
        <w:t xml:space="preserve"> Ольге Станиславовне, телефон </w:t>
      </w:r>
      <w:r w:rsidRPr="00F73284">
        <w:rPr>
          <w:rFonts w:ascii="Times New Roman" w:hAnsi="Times New Roman" w:cs="Times New Roman"/>
          <w:b/>
          <w:sz w:val="27"/>
          <w:szCs w:val="27"/>
        </w:rPr>
        <w:t>8(84667)29631</w:t>
      </w:r>
      <w:r w:rsidRPr="00F73284">
        <w:rPr>
          <w:rFonts w:ascii="Times New Roman" w:hAnsi="Times New Roman" w:cs="Times New Roman"/>
          <w:sz w:val="27"/>
          <w:szCs w:val="27"/>
        </w:rPr>
        <w:t xml:space="preserve"> (рабочий).</w:t>
      </w:r>
    </w:p>
    <w:p w:rsidR="00F73284" w:rsidRDefault="00F73284" w:rsidP="00F73284">
      <w:pPr>
        <w:rPr>
          <w:rFonts w:ascii="Times New Roman" w:hAnsi="Times New Roman" w:cs="Times New Roman"/>
          <w:sz w:val="27"/>
          <w:szCs w:val="27"/>
        </w:rPr>
      </w:pPr>
    </w:p>
    <w:p w:rsidR="00F73284" w:rsidRDefault="00F73284" w:rsidP="00F73284">
      <w:pPr>
        <w:rPr>
          <w:rFonts w:ascii="Times New Roman" w:hAnsi="Times New Roman" w:cs="Times New Roman"/>
          <w:sz w:val="27"/>
          <w:szCs w:val="27"/>
        </w:rPr>
      </w:pPr>
    </w:p>
    <w:p w:rsidR="00F73284" w:rsidRDefault="00F73284" w:rsidP="00F73284">
      <w:pPr>
        <w:rPr>
          <w:rFonts w:ascii="Times New Roman" w:hAnsi="Times New Roman" w:cs="Times New Roman"/>
          <w:sz w:val="27"/>
          <w:szCs w:val="27"/>
        </w:rPr>
      </w:pPr>
    </w:p>
    <w:p w:rsidR="00F73284" w:rsidRDefault="00F73284" w:rsidP="00F73284">
      <w:pPr>
        <w:rPr>
          <w:rFonts w:ascii="Times New Roman" w:hAnsi="Times New Roman" w:cs="Times New Roman"/>
          <w:sz w:val="27"/>
          <w:szCs w:val="27"/>
        </w:rPr>
      </w:pPr>
    </w:p>
    <w:p w:rsidR="00F73284" w:rsidRPr="00F73284" w:rsidRDefault="00F73284" w:rsidP="00F73284">
      <w:pPr>
        <w:rPr>
          <w:rFonts w:ascii="Times New Roman" w:hAnsi="Times New Roman" w:cs="Times New Roman"/>
          <w:sz w:val="27"/>
          <w:szCs w:val="27"/>
        </w:rPr>
      </w:pPr>
    </w:p>
    <w:p w:rsidR="00F73284" w:rsidRPr="00A373BB" w:rsidRDefault="00F73284" w:rsidP="00F732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ГАЗЕТА «Вестник сельского поселения Таволжанка»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ВЫХОДИТ: не реже 1 раза в месяц.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Алдарова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 Администрация сельского поселения Таволжанка                                                                                      тираж-150 экз.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Наш адрес: 446676, Самарская обл., Борский р-н,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аволжанка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д.13   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2-96-19.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графику: в 14-00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Сдано в печать: 14-00.</w:t>
      </w:r>
    </w:p>
    <w:p w:rsidR="00F73284" w:rsidRDefault="00F73284" w:rsidP="00F732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бесплатно</w:t>
      </w:r>
    </w:p>
    <w:p w:rsidR="00EE62BA" w:rsidRPr="00F73284" w:rsidRDefault="00F73284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tavoljanka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2011@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sectPr w:rsidR="00EE62BA" w:rsidRPr="00F73284" w:rsidSect="00E36461">
      <w:pgSz w:w="11907" w:h="16840" w:code="9"/>
      <w:pgMar w:top="709" w:right="709" w:bottom="1134" w:left="851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4"/>
    <w:rsid w:val="00087E9C"/>
    <w:rsid w:val="002C53C2"/>
    <w:rsid w:val="00757C94"/>
    <w:rsid w:val="00EE62BA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2019-07-25T10:43:00Z</dcterms:created>
  <dcterms:modified xsi:type="dcterms:W3CDTF">2019-07-25T10:52:00Z</dcterms:modified>
</cp:coreProperties>
</file>