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17" w:rsidRPr="00135D17" w:rsidRDefault="00135D17" w:rsidP="00135D17">
      <w:pPr>
        <w:spacing w:after="0"/>
        <w:rPr>
          <w:rFonts w:ascii="Times New Roman" w:hAnsi="Times New Roman" w:cs="Times New Roman"/>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135D17" w:rsidRPr="00135D17" w:rsidTr="00D470DB">
        <w:trPr>
          <w:trHeight w:val="3705"/>
        </w:trPr>
        <w:tc>
          <w:tcPr>
            <w:tcW w:w="4783" w:type="dxa"/>
            <w:tcBorders>
              <w:top w:val="nil"/>
              <w:left w:val="nil"/>
              <w:bottom w:val="nil"/>
              <w:right w:val="nil"/>
            </w:tcBorders>
          </w:tcPr>
          <w:p w:rsidR="00135D17" w:rsidRPr="00135D17" w:rsidRDefault="00135D17" w:rsidP="00135D17">
            <w:pPr>
              <w:spacing w:after="0"/>
              <w:jc w:val="center"/>
              <w:rPr>
                <w:rFonts w:ascii="Times New Roman" w:hAnsi="Times New Roman" w:cs="Times New Roman"/>
              </w:rPr>
            </w:pPr>
            <w:r w:rsidRPr="00135D17">
              <w:rPr>
                <w:rFonts w:ascii="Times New Roman" w:hAnsi="Times New Roman" w:cs="Times New Roman"/>
              </w:rPr>
              <w:t>ПРИНЯТ</w:t>
            </w:r>
          </w:p>
          <w:p w:rsidR="00135D17" w:rsidRPr="00135D17" w:rsidRDefault="00135D17" w:rsidP="00135D17">
            <w:pPr>
              <w:spacing w:after="0"/>
              <w:jc w:val="center"/>
              <w:rPr>
                <w:rFonts w:ascii="Times New Roman" w:hAnsi="Times New Roman" w:cs="Times New Roman"/>
              </w:rPr>
            </w:pPr>
            <w:r w:rsidRPr="00135D17">
              <w:rPr>
                <w:rFonts w:ascii="Times New Roman" w:hAnsi="Times New Roman" w:cs="Times New Roman"/>
              </w:rPr>
              <w:t xml:space="preserve">решением Собрания представителей сельского поселения </w:t>
            </w:r>
            <w:r w:rsidRPr="00135D17">
              <w:rPr>
                <w:rFonts w:ascii="Times New Roman" w:hAnsi="Times New Roman" w:cs="Times New Roman"/>
                <w:noProof/>
              </w:rPr>
              <w:t>Таволжанка</w:t>
            </w:r>
          </w:p>
          <w:p w:rsidR="00135D17" w:rsidRPr="00135D17" w:rsidRDefault="00135D17" w:rsidP="00135D17">
            <w:pPr>
              <w:spacing w:after="0"/>
              <w:jc w:val="center"/>
              <w:rPr>
                <w:rFonts w:ascii="Times New Roman" w:hAnsi="Times New Roman" w:cs="Times New Roman"/>
              </w:rPr>
            </w:pPr>
            <w:r w:rsidRPr="00135D17">
              <w:rPr>
                <w:rFonts w:ascii="Times New Roman" w:hAnsi="Times New Roman" w:cs="Times New Roman"/>
              </w:rPr>
              <w:t xml:space="preserve">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w:t>
            </w:r>
          </w:p>
          <w:p w:rsidR="00135D17" w:rsidRPr="00135D17" w:rsidRDefault="00135D17" w:rsidP="00135D17">
            <w:pPr>
              <w:spacing w:after="0"/>
              <w:jc w:val="center"/>
              <w:rPr>
                <w:rFonts w:ascii="Times New Roman" w:hAnsi="Times New Roman" w:cs="Times New Roman"/>
              </w:rPr>
            </w:pPr>
            <w:r>
              <w:rPr>
                <w:rFonts w:ascii="Times New Roman" w:hAnsi="Times New Roman" w:cs="Times New Roman"/>
              </w:rPr>
              <w:t>от 14.04. 2014 года № 103</w:t>
            </w:r>
          </w:p>
          <w:p w:rsidR="00135D17" w:rsidRPr="00135D17" w:rsidRDefault="00135D17" w:rsidP="00135D17">
            <w:pPr>
              <w:spacing w:before="60" w:after="0"/>
              <w:rPr>
                <w:rFonts w:ascii="Times New Roman" w:hAnsi="Times New Roman" w:cs="Times New Roman"/>
              </w:rPr>
            </w:pPr>
          </w:p>
          <w:p w:rsidR="00135D17" w:rsidRPr="00135D17" w:rsidRDefault="00135D17" w:rsidP="00135D17">
            <w:pPr>
              <w:spacing w:before="60" w:after="0"/>
              <w:ind w:left="315"/>
              <w:rPr>
                <w:rFonts w:ascii="Times New Roman" w:hAnsi="Times New Roman" w:cs="Times New Roman"/>
              </w:rPr>
            </w:pPr>
            <w:r w:rsidRPr="00135D17">
              <w:rPr>
                <w:rFonts w:ascii="Times New Roman" w:hAnsi="Times New Roman" w:cs="Times New Roman"/>
              </w:rPr>
              <w:t xml:space="preserve">Глава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w:t>
            </w:r>
          </w:p>
          <w:p w:rsidR="00135D17" w:rsidRPr="00135D17" w:rsidRDefault="00135D17" w:rsidP="00135D17">
            <w:pPr>
              <w:spacing w:before="120" w:after="0"/>
              <w:ind w:left="315"/>
              <w:rPr>
                <w:rFonts w:ascii="Times New Roman" w:hAnsi="Times New Roman" w:cs="Times New Roman"/>
              </w:rPr>
            </w:pPr>
            <w:r w:rsidRPr="00135D17">
              <w:rPr>
                <w:rFonts w:ascii="Times New Roman" w:hAnsi="Times New Roman" w:cs="Times New Roman"/>
              </w:rPr>
              <w:t xml:space="preserve">___________________ </w:t>
            </w:r>
            <w:r w:rsidRPr="00135D17">
              <w:rPr>
                <w:rFonts w:ascii="Times New Roman" w:hAnsi="Times New Roman" w:cs="Times New Roman"/>
                <w:noProof/>
              </w:rPr>
              <w:t>Е.В. Долгих</w:t>
            </w:r>
          </w:p>
          <w:p w:rsidR="00135D17" w:rsidRPr="00135D17" w:rsidRDefault="00135D17" w:rsidP="00135D17">
            <w:pPr>
              <w:spacing w:before="120" w:after="0"/>
              <w:ind w:left="315"/>
              <w:rPr>
                <w:rFonts w:ascii="Times New Roman" w:hAnsi="Times New Roman" w:cs="Times New Roman"/>
              </w:rPr>
            </w:pPr>
          </w:p>
        </w:tc>
      </w:tr>
    </w:tbl>
    <w:p w:rsidR="00135D17" w:rsidRPr="00135D17" w:rsidRDefault="00135D17" w:rsidP="00135D17">
      <w:pPr>
        <w:spacing w:after="0"/>
        <w:rPr>
          <w:rFonts w:ascii="Times New Roman" w:hAnsi="Times New Roman" w:cs="Times New Roman"/>
        </w:rPr>
      </w:pPr>
    </w:p>
    <w:p w:rsidR="00135D17" w:rsidRPr="00135D17" w:rsidRDefault="00135D17" w:rsidP="00135D17">
      <w:pPr>
        <w:spacing w:after="0"/>
        <w:jc w:val="center"/>
        <w:rPr>
          <w:rFonts w:ascii="Times New Roman" w:hAnsi="Times New Roman" w:cs="Times New Roman"/>
          <w:b/>
          <w:sz w:val="56"/>
          <w:szCs w:val="56"/>
        </w:rPr>
      </w:pPr>
      <w:r w:rsidRPr="00135D17">
        <w:rPr>
          <w:rFonts w:ascii="Times New Roman" w:hAnsi="Times New Roman" w:cs="Times New Roman"/>
          <w:b/>
          <w:sz w:val="56"/>
          <w:szCs w:val="56"/>
        </w:rPr>
        <w:t>Устав</w:t>
      </w:r>
    </w:p>
    <w:p w:rsidR="00135D17" w:rsidRPr="00135D17" w:rsidRDefault="00135D17" w:rsidP="00135D17">
      <w:pPr>
        <w:spacing w:after="0"/>
        <w:jc w:val="center"/>
        <w:rPr>
          <w:rFonts w:ascii="Times New Roman" w:hAnsi="Times New Roman" w:cs="Times New Roman"/>
          <w:b/>
          <w:sz w:val="56"/>
          <w:szCs w:val="56"/>
        </w:rPr>
      </w:pPr>
      <w:r w:rsidRPr="00135D17">
        <w:rPr>
          <w:rFonts w:ascii="Times New Roman" w:hAnsi="Times New Roman" w:cs="Times New Roman"/>
          <w:b/>
          <w:sz w:val="56"/>
          <w:szCs w:val="56"/>
        </w:rPr>
        <w:t xml:space="preserve">сельского поселения </w:t>
      </w:r>
    </w:p>
    <w:p w:rsidR="00135D17" w:rsidRPr="00135D17" w:rsidRDefault="00135D17" w:rsidP="00135D17">
      <w:pPr>
        <w:spacing w:after="0"/>
        <w:jc w:val="center"/>
        <w:rPr>
          <w:rFonts w:ascii="Times New Roman" w:hAnsi="Times New Roman" w:cs="Times New Roman"/>
          <w:b/>
          <w:sz w:val="56"/>
          <w:szCs w:val="56"/>
        </w:rPr>
      </w:pPr>
      <w:r w:rsidRPr="00135D17">
        <w:rPr>
          <w:rFonts w:ascii="Times New Roman" w:hAnsi="Times New Roman" w:cs="Times New Roman"/>
          <w:b/>
          <w:noProof/>
          <w:sz w:val="56"/>
          <w:szCs w:val="56"/>
        </w:rPr>
        <w:t>Таволжанка</w:t>
      </w:r>
    </w:p>
    <w:p w:rsidR="00135D17" w:rsidRPr="00135D17" w:rsidRDefault="00135D17" w:rsidP="00135D17">
      <w:pPr>
        <w:spacing w:after="0"/>
        <w:jc w:val="center"/>
        <w:rPr>
          <w:rFonts w:ascii="Times New Roman" w:hAnsi="Times New Roman" w:cs="Times New Roman"/>
          <w:b/>
          <w:sz w:val="56"/>
          <w:szCs w:val="56"/>
        </w:rPr>
      </w:pPr>
      <w:r w:rsidRPr="00135D17">
        <w:rPr>
          <w:rFonts w:ascii="Times New Roman" w:hAnsi="Times New Roman" w:cs="Times New Roman"/>
          <w:b/>
          <w:sz w:val="56"/>
          <w:szCs w:val="56"/>
        </w:rPr>
        <w:t xml:space="preserve">муниципального района </w:t>
      </w:r>
    </w:p>
    <w:p w:rsidR="00135D17" w:rsidRPr="00135D17" w:rsidRDefault="00135D17" w:rsidP="00135D17">
      <w:pPr>
        <w:spacing w:after="0"/>
        <w:jc w:val="center"/>
        <w:rPr>
          <w:rFonts w:ascii="Times New Roman" w:hAnsi="Times New Roman" w:cs="Times New Roman"/>
          <w:b/>
          <w:sz w:val="56"/>
          <w:szCs w:val="56"/>
        </w:rPr>
      </w:pPr>
      <w:r w:rsidRPr="00135D17">
        <w:rPr>
          <w:rFonts w:ascii="Times New Roman" w:hAnsi="Times New Roman" w:cs="Times New Roman"/>
          <w:b/>
          <w:noProof/>
          <w:sz w:val="56"/>
          <w:szCs w:val="56"/>
        </w:rPr>
        <w:t>Борский</w:t>
      </w:r>
    </w:p>
    <w:p w:rsidR="00135D17" w:rsidRPr="00135D17" w:rsidRDefault="00135D17" w:rsidP="00135D17">
      <w:pPr>
        <w:spacing w:after="0"/>
        <w:jc w:val="center"/>
        <w:rPr>
          <w:rFonts w:ascii="Times New Roman" w:hAnsi="Times New Roman" w:cs="Times New Roman"/>
          <w:b/>
          <w:sz w:val="56"/>
          <w:szCs w:val="56"/>
        </w:rPr>
      </w:pPr>
      <w:r w:rsidRPr="00135D17">
        <w:rPr>
          <w:rFonts w:ascii="Times New Roman" w:hAnsi="Times New Roman" w:cs="Times New Roman"/>
          <w:b/>
          <w:sz w:val="56"/>
          <w:szCs w:val="56"/>
        </w:rPr>
        <w:t>Самарской области</w:t>
      </w:r>
    </w:p>
    <w:p w:rsidR="00135D17" w:rsidRPr="00135D17" w:rsidRDefault="00135D17" w:rsidP="00135D17">
      <w:pPr>
        <w:spacing w:after="0"/>
        <w:jc w:val="center"/>
        <w:rPr>
          <w:rFonts w:ascii="Times New Roman" w:hAnsi="Times New Roman" w:cs="Times New Roman"/>
          <w:b/>
          <w:sz w:val="56"/>
          <w:szCs w:val="56"/>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spacing w:after="0"/>
        <w:jc w:val="center"/>
        <w:rPr>
          <w:rFonts w:ascii="Times New Roman" w:hAnsi="Times New Roman" w:cs="Times New Roman"/>
          <w:sz w:val="28"/>
          <w:szCs w:val="28"/>
        </w:rPr>
      </w:pPr>
      <w:r w:rsidRPr="00135D17">
        <w:rPr>
          <w:rFonts w:ascii="Times New Roman" w:hAnsi="Times New Roman" w:cs="Times New Roman"/>
          <w:noProof/>
          <w:color w:val="000000"/>
          <w:sz w:val="28"/>
          <w:szCs w:val="28"/>
        </w:rPr>
        <w:t>село Таволжанка</w:t>
      </w:r>
      <w:r w:rsidRPr="00135D17">
        <w:rPr>
          <w:rFonts w:ascii="Times New Roman" w:hAnsi="Times New Roman" w:cs="Times New Roman"/>
          <w:sz w:val="28"/>
          <w:szCs w:val="28"/>
        </w:rPr>
        <w:t>, 2014</w:t>
      </w:r>
    </w:p>
    <w:p w:rsidR="00135D17" w:rsidRPr="00135D17" w:rsidRDefault="00135D17" w:rsidP="00135D17">
      <w:pPr>
        <w:spacing w:after="0"/>
        <w:jc w:val="center"/>
        <w:rPr>
          <w:rFonts w:ascii="Times New Roman" w:hAnsi="Times New Roman" w:cs="Times New Roman"/>
          <w:sz w:val="28"/>
          <w:szCs w:val="28"/>
        </w:rPr>
      </w:pPr>
    </w:p>
    <w:p w:rsidR="00135D17" w:rsidRPr="00135D17" w:rsidRDefault="00135D17" w:rsidP="00135D17">
      <w:pPr>
        <w:pStyle w:val="11"/>
        <w:spacing w:after="0"/>
        <w:rPr>
          <w:sz w:val="22"/>
          <w:szCs w:val="22"/>
        </w:rPr>
      </w:pPr>
      <w:r w:rsidRPr="00135D17">
        <w:rPr>
          <w:sz w:val="22"/>
          <w:szCs w:val="22"/>
        </w:rPr>
        <w:lastRenderedPageBreak/>
        <w:t>ОБЩИЕ ПОЛОЖЕНИЯ</w:t>
      </w:r>
    </w:p>
    <w:p w:rsidR="00135D17" w:rsidRPr="00135D17" w:rsidRDefault="00135D17" w:rsidP="00135D17">
      <w:pPr>
        <w:spacing w:after="0"/>
        <w:jc w:val="center"/>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bCs w:val="0"/>
          <w:i w:val="0"/>
          <w:color w:val="000000"/>
          <w:sz w:val="22"/>
          <w:szCs w:val="22"/>
        </w:rPr>
        <w:t>Предмет Устава</w:t>
      </w:r>
      <w:r w:rsidRPr="00135D17">
        <w:rPr>
          <w:rFonts w:ascii="Times New Roman" w:hAnsi="Times New Roman"/>
          <w:i w:val="0"/>
          <w:sz w:val="22"/>
          <w:szCs w:val="22"/>
        </w:rPr>
        <w:t xml:space="preserve"> сельского поселения </w:t>
      </w:r>
      <w:r w:rsidRPr="00135D17">
        <w:rPr>
          <w:rFonts w:ascii="Times New Roman" w:hAnsi="Times New Roman"/>
          <w:i w:val="0"/>
          <w:noProof/>
          <w:sz w:val="22"/>
          <w:szCs w:val="22"/>
        </w:rPr>
        <w:t>Таволжанка</w:t>
      </w:r>
      <w:r w:rsidRPr="00135D17">
        <w:rPr>
          <w:rFonts w:ascii="Times New Roman" w:hAnsi="Times New Roman"/>
          <w:bCs w:val="0"/>
          <w:i w:val="0"/>
          <w:color w:val="000000"/>
          <w:sz w:val="22"/>
          <w:szCs w:val="22"/>
        </w:rPr>
        <w:t xml:space="preserve"> муниципального района </w:t>
      </w:r>
      <w:r w:rsidRPr="00135D17">
        <w:rPr>
          <w:rFonts w:ascii="Times New Roman" w:hAnsi="Times New Roman"/>
          <w:i w:val="0"/>
          <w:noProof/>
          <w:color w:val="000000"/>
          <w:sz w:val="22"/>
          <w:szCs w:val="22"/>
        </w:rPr>
        <w:t>Борский</w:t>
      </w:r>
      <w:r w:rsidRPr="00135D17">
        <w:rPr>
          <w:rFonts w:ascii="Times New Roman" w:hAnsi="Times New Roman"/>
          <w:bCs w:val="0"/>
          <w:i w:val="0"/>
          <w:color w:val="000000"/>
          <w:sz w:val="22"/>
          <w:szCs w:val="22"/>
        </w:rPr>
        <w:t xml:space="preserve"> Самарской области</w:t>
      </w:r>
    </w:p>
    <w:p w:rsidR="00135D17" w:rsidRPr="00135D17" w:rsidRDefault="00135D17" w:rsidP="00135D17">
      <w:pPr>
        <w:spacing w:after="0"/>
        <w:ind w:right="-2" w:firstLine="709"/>
        <w:jc w:val="both"/>
        <w:rPr>
          <w:rFonts w:ascii="Times New Roman" w:hAnsi="Times New Roman" w:cs="Times New Roman"/>
          <w:color w:val="000000"/>
        </w:rPr>
      </w:pP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 xml:space="preserve">Устав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полномочий по решению вопросов местного значения и исполнению отдельных государственных полномочий.</w:t>
      </w:r>
    </w:p>
    <w:p w:rsidR="00135D17" w:rsidRPr="00135D17" w:rsidRDefault="00135D17" w:rsidP="00135D17">
      <w:pPr>
        <w:spacing w:after="0"/>
        <w:ind w:right="-2" w:firstLine="709"/>
        <w:jc w:val="both"/>
        <w:rPr>
          <w:rFonts w:ascii="Times New Roman" w:hAnsi="Times New Roman" w:cs="Times New Roman"/>
          <w:color w:val="000000"/>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color w:val="000000"/>
          <w:sz w:val="22"/>
          <w:szCs w:val="22"/>
        </w:rPr>
      </w:pPr>
      <w:r w:rsidRPr="00135D17">
        <w:rPr>
          <w:rFonts w:ascii="Times New Roman" w:hAnsi="Times New Roman"/>
          <w:bCs w:val="0"/>
          <w:i w:val="0"/>
          <w:color w:val="000000"/>
          <w:sz w:val="22"/>
          <w:szCs w:val="22"/>
        </w:rPr>
        <w:t>Наименование и правовой статус</w:t>
      </w:r>
      <w:r w:rsidRPr="00135D17">
        <w:rPr>
          <w:rFonts w:ascii="Times New Roman" w:hAnsi="Times New Roman"/>
          <w:i w:val="0"/>
          <w:sz w:val="22"/>
          <w:szCs w:val="22"/>
        </w:rPr>
        <w:t xml:space="preserve"> сельского поселения </w:t>
      </w:r>
      <w:r w:rsidRPr="00135D17">
        <w:rPr>
          <w:rFonts w:ascii="Times New Roman" w:hAnsi="Times New Roman"/>
          <w:i w:val="0"/>
          <w:noProof/>
          <w:sz w:val="22"/>
          <w:szCs w:val="22"/>
        </w:rPr>
        <w:t>Таволжанка</w:t>
      </w:r>
      <w:r w:rsidRPr="00135D17">
        <w:rPr>
          <w:rFonts w:ascii="Times New Roman" w:hAnsi="Times New Roman"/>
          <w:bCs w:val="0"/>
          <w:i w:val="0"/>
          <w:color w:val="000000"/>
          <w:sz w:val="22"/>
          <w:szCs w:val="22"/>
        </w:rPr>
        <w:t xml:space="preserve"> муниципального района </w:t>
      </w:r>
      <w:r w:rsidRPr="00135D17">
        <w:rPr>
          <w:rFonts w:ascii="Times New Roman" w:hAnsi="Times New Roman"/>
          <w:i w:val="0"/>
          <w:noProof/>
          <w:color w:val="000000"/>
          <w:sz w:val="22"/>
          <w:szCs w:val="22"/>
        </w:rPr>
        <w:t>Борский</w:t>
      </w:r>
      <w:r w:rsidRPr="00135D17">
        <w:rPr>
          <w:rFonts w:ascii="Times New Roman" w:hAnsi="Times New Roman"/>
          <w:bCs w:val="0"/>
          <w:i w:val="0"/>
          <w:color w:val="000000"/>
          <w:sz w:val="22"/>
          <w:szCs w:val="22"/>
        </w:rPr>
        <w:t xml:space="preserve"> Самарской области</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numPr>
          <w:ilvl w:val="0"/>
          <w:numId w:val="8"/>
        </w:numPr>
        <w:tabs>
          <w:tab w:val="left" w:pos="1134"/>
        </w:tabs>
        <w:spacing w:after="0" w:line="240" w:lineRule="auto"/>
        <w:ind w:left="0" w:firstLine="709"/>
        <w:jc w:val="both"/>
        <w:rPr>
          <w:rFonts w:ascii="Times New Roman" w:hAnsi="Times New Roman" w:cs="Times New Roman"/>
          <w:snapToGrid w:val="0"/>
          <w:color w:val="000000"/>
        </w:rPr>
      </w:pPr>
      <w:r w:rsidRPr="00135D17">
        <w:rPr>
          <w:rFonts w:ascii="Times New Roman" w:hAnsi="Times New Roman" w:cs="Times New Roman"/>
        </w:rPr>
        <w:t xml:space="preserve">Сельское поселение </w:t>
      </w:r>
      <w:r w:rsidRPr="00135D17">
        <w:rPr>
          <w:rFonts w:ascii="Times New Roman" w:hAnsi="Times New Roman" w:cs="Times New Roman"/>
          <w:noProof/>
        </w:rPr>
        <w:t>Таволжанка</w:t>
      </w:r>
      <w:r w:rsidRPr="00135D17">
        <w:rPr>
          <w:rFonts w:ascii="Times New Roman" w:hAnsi="Times New Roman" w:cs="Times New Roman"/>
        </w:rPr>
        <w:t xml:space="preserve"> </w:t>
      </w:r>
      <w:r w:rsidRPr="00135D17">
        <w:rPr>
          <w:rFonts w:ascii="Times New Roman" w:hAnsi="Times New Roman" w:cs="Times New Roman"/>
          <w:snapToGrid w:val="0"/>
          <w:color w:val="000000"/>
        </w:rPr>
        <w:t xml:space="preserve">муниципального района </w:t>
      </w:r>
      <w:r w:rsidRPr="00135D17">
        <w:rPr>
          <w:rFonts w:ascii="Times New Roman" w:hAnsi="Times New Roman" w:cs="Times New Roman"/>
          <w:noProof/>
        </w:rPr>
        <w:t>Борский</w:t>
      </w:r>
      <w:r w:rsidRPr="00135D17">
        <w:rPr>
          <w:rFonts w:ascii="Times New Roman" w:hAnsi="Times New Roman" w:cs="Times New Roman"/>
          <w:snapToGrid w:val="0"/>
          <w:color w:val="000000"/>
        </w:rPr>
        <w:t xml:space="preserve"> Самарской области (далее также – поселение) находится на территории Самарской области.</w:t>
      </w:r>
    </w:p>
    <w:p w:rsidR="00135D17" w:rsidRPr="00135D17" w:rsidRDefault="00135D17" w:rsidP="00135D17">
      <w:pPr>
        <w:numPr>
          <w:ilvl w:val="0"/>
          <w:numId w:val="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bCs/>
          <w:snapToGrid w:val="0"/>
        </w:rPr>
        <w:t xml:space="preserve">Поселение является муниципальным образованием, в котором </w:t>
      </w:r>
      <w:r w:rsidRPr="00135D17">
        <w:rPr>
          <w:rFonts w:ascii="Times New Roman" w:hAnsi="Times New Roman" w:cs="Times New Roman"/>
          <w:color w:val="000000"/>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135D17" w:rsidRPr="00135D17" w:rsidRDefault="00135D17" w:rsidP="00135D17">
      <w:pPr>
        <w:spacing w:after="0"/>
        <w:ind w:firstLine="709"/>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Право на осуществление местного самоуправления в поселении</w:t>
      </w:r>
    </w:p>
    <w:p w:rsidR="00135D17" w:rsidRPr="00135D17" w:rsidRDefault="00135D17" w:rsidP="00135D17">
      <w:pPr>
        <w:spacing w:after="0"/>
        <w:ind w:left="708"/>
        <w:rPr>
          <w:rFonts w:ascii="Times New Roman" w:hAnsi="Times New Roman" w:cs="Times New Roman"/>
        </w:rPr>
      </w:pPr>
    </w:p>
    <w:p w:rsidR="00135D17" w:rsidRPr="00135D17" w:rsidRDefault="00135D17" w:rsidP="00135D17">
      <w:pPr>
        <w:numPr>
          <w:ilvl w:val="0"/>
          <w:numId w:val="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135D17">
        <w:rPr>
          <w:rFonts w:ascii="Times New Roman" w:hAnsi="Times New Roman" w:cs="Times New Roman"/>
          <w:bCs/>
          <w:noProof/>
          <w:snapToGrid w:val="0"/>
        </w:rPr>
        <w:t>Таволжанка</w:t>
      </w:r>
      <w:r w:rsidRPr="00135D17">
        <w:rPr>
          <w:rFonts w:ascii="Times New Roman" w:hAnsi="Times New Roman" w:cs="Times New Roman"/>
          <w:bCs/>
          <w:snapToGrid w:val="0"/>
        </w:rPr>
        <w:t xml:space="preserve">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135D17" w:rsidRPr="00135D17" w:rsidRDefault="00135D17" w:rsidP="00135D17">
      <w:pPr>
        <w:numPr>
          <w:ilvl w:val="0"/>
          <w:numId w:val="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5D17" w:rsidRPr="00135D17" w:rsidRDefault="00135D17" w:rsidP="00135D17">
      <w:pPr>
        <w:numPr>
          <w:ilvl w:val="0"/>
          <w:numId w:val="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Правовая основа местного самоуправления в поселении</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w:t>
      </w:r>
      <w:r w:rsidRPr="00135D17">
        <w:rPr>
          <w:rFonts w:ascii="Times New Roman" w:hAnsi="Times New Roman" w:cs="Times New Roman"/>
          <w:bCs/>
          <w:snapToGrid w:val="0"/>
        </w:rPr>
        <w:lastRenderedPageBreak/>
        <w:t>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135D17" w:rsidRPr="00135D17" w:rsidRDefault="00135D17" w:rsidP="00135D17">
      <w:pPr>
        <w:numPr>
          <w:ilvl w:val="0"/>
          <w:numId w:val="1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Официальные символы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135D17" w:rsidRPr="00135D17" w:rsidRDefault="00135D17" w:rsidP="00135D17">
      <w:pPr>
        <w:numPr>
          <w:ilvl w:val="0"/>
          <w:numId w:val="1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Официальные символы поселения и порядок их официального использования устанавливаются решениями Собрания представителей поселения.</w:t>
      </w:r>
    </w:p>
    <w:p w:rsidR="00135D17" w:rsidRPr="00135D17" w:rsidRDefault="00135D17" w:rsidP="00135D17">
      <w:pPr>
        <w:tabs>
          <w:tab w:val="left" w:pos="1080"/>
        </w:tabs>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Территориальная организация местного самоуправления в поселении</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Местное самоуправление в поселении осуществляется в пределах границ поселения, установленных Законом Самарской области </w:t>
      </w:r>
      <w:r w:rsidRPr="00135D17">
        <w:rPr>
          <w:rFonts w:ascii="Times New Roman" w:hAnsi="Times New Roman" w:cs="Times New Roman"/>
          <w:bCs/>
          <w:noProof/>
          <w:snapToGrid w:val="0"/>
        </w:rPr>
        <w:t>25.02.2005      № 53-ГД «Об образовании сельских поселений в пределах муниципального района Борский Самарской области, наделении их соответствующим статусом и установлении их границ»</w:t>
      </w:r>
      <w:r w:rsidRPr="00135D17">
        <w:rPr>
          <w:rFonts w:ascii="Times New Roman" w:hAnsi="Times New Roman" w:cs="Times New Roman"/>
          <w:bCs/>
          <w:snapToGrid w:val="0"/>
        </w:rPr>
        <w:t>.</w:t>
      </w:r>
    </w:p>
    <w:p w:rsidR="00135D17" w:rsidRPr="00135D17" w:rsidRDefault="00135D17" w:rsidP="00135D17">
      <w:pPr>
        <w:numPr>
          <w:ilvl w:val="0"/>
          <w:numId w:val="1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numPr>
          <w:ilvl w:val="0"/>
          <w:numId w:val="1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В соответствии с Законом Самарской области </w:t>
      </w:r>
      <w:r w:rsidRPr="00135D17">
        <w:rPr>
          <w:rFonts w:ascii="Times New Roman" w:hAnsi="Times New Roman" w:cs="Times New Roman"/>
          <w:bCs/>
          <w:noProof/>
          <w:snapToGrid w:val="0"/>
        </w:rPr>
        <w:t>25.02.2005 № 53-ГД «Об образовании сельских поселений в пределах муниципального района Борский Самарской области, наделении их соответствующим статусом и установлении их границ»</w:t>
      </w:r>
      <w:r w:rsidRPr="00135D17">
        <w:rPr>
          <w:rFonts w:ascii="Times New Roman" w:hAnsi="Times New Roman" w:cs="Times New Roman"/>
          <w:bCs/>
          <w:snapToGrid w:val="0"/>
        </w:rPr>
        <w:t xml:space="preserve"> в состав поселения входят: </w:t>
      </w:r>
      <w:r w:rsidRPr="00135D17">
        <w:rPr>
          <w:rFonts w:ascii="Times New Roman" w:hAnsi="Times New Roman" w:cs="Times New Roman"/>
          <w:bCs/>
          <w:noProof/>
          <w:snapToGrid w:val="0"/>
        </w:rPr>
        <w:t>село Гостевка, село Старая Таволжанка, село Таволжанка</w:t>
      </w:r>
      <w:r w:rsidRPr="00135D17">
        <w:rPr>
          <w:rFonts w:ascii="Times New Roman" w:hAnsi="Times New Roman" w:cs="Times New Roman"/>
          <w:bCs/>
          <w:snapToGrid w:val="0"/>
        </w:rPr>
        <w:t>.</w:t>
      </w:r>
    </w:p>
    <w:p w:rsidR="00135D17" w:rsidRPr="00135D17" w:rsidRDefault="00135D17" w:rsidP="00135D17">
      <w:pPr>
        <w:numPr>
          <w:ilvl w:val="0"/>
          <w:numId w:val="1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Административным центром поселения является </w:t>
      </w:r>
      <w:r w:rsidRPr="00135D17">
        <w:rPr>
          <w:rFonts w:ascii="Times New Roman" w:hAnsi="Times New Roman" w:cs="Times New Roman"/>
          <w:bCs/>
          <w:noProof/>
          <w:snapToGrid w:val="0"/>
        </w:rPr>
        <w:t>село Таволжанка</w:t>
      </w:r>
      <w:r w:rsidRPr="00135D17">
        <w:rPr>
          <w:rFonts w:ascii="Times New Roman" w:hAnsi="Times New Roman" w:cs="Times New Roman"/>
          <w:bCs/>
          <w:snapToGrid w:val="0"/>
        </w:rPr>
        <w:t>.</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1"/>
        <w:numPr>
          <w:ilvl w:val="0"/>
          <w:numId w:val="2"/>
        </w:numPr>
        <w:spacing w:before="0" w:after="0"/>
        <w:ind w:left="0" w:firstLine="709"/>
        <w:jc w:val="center"/>
        <w:rPr>
          <w:rFonts w:ascii="Times New Roman" w:hAnsi="Times New Roman"/>
          <w:snapToGrid w:val="0"/>
          <w:sz w:val="22"/>
          <w:szCs w:val="22"/>
        </w:rPr>
      </w:pPr>
      <w:r w:rsidRPr="00135D17">
        <w:rPr>
          <w:rFonts w:ascii="Times New Roman" w:hAnsi="Times New Roman"/>
          <w:bCs w:val="0"/>
          <w:color w:val="000000"/>
          <w:sz w:val="22"/>
          <w:szCs w:val="22"/>
        </w:rPr>
        <w:t>КОМПЕТЕНЦИЯ ПОСЕЛЕНИЯ</w:t>
      </w:r>
    </w:p>
    <w:p w:rsidR="00135D17" w:rsidRPr="00135D17" w:rsidRDefault="00135D17" w:rsidP="00135D17">
      <w:pPr>
        <w:spacing w:after="0"/>
        <w:ind w:left="1417"/>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Перечень вопросов местного значения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autoSpaceDE w:val="0"/>
        <w:autoSpaceDN w:val="0"/>
        <w:adjustRightInd w:val="0"/>
        <w:spacing w:after="0"/>
        <w:ind w:firstLine="709"/>
        <w:jc w:val="both"/>
        <w:rPr>
          <w:rFonts w:ascii="Times New Roman" w:hAnsi="Times New Roman" w:cs="Times New Roman"/>
        </w:rPr>
      </w:pPr>
      <w:r w:rsidRPr="00135D17">
        <w:rPr>
          <w:rFonts w:ascii="Times New Roman" w:hAnsi="Times New Roman" w:cs="Times New Roman"/>
        </w:rPr>
        <w:t>К вопросам местного значения поселения относятся:</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контроль за исполнением данного бюджета;</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изменение и отмена местных налогов и сборов поселения;</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владение, пользование и распоряжение имуществом, находящимся в муниципальной собственности поселения;</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5D17" w:rsidRPr="00135D17" w:rsidRDefault="00135D17" w:rsidP="00135D17">
      <w:pPr>
        <w:numPr>
          <w:ilvl w:val="0"/>
          <w:numId w:val="16"/>
        </w:numPr>
        <w:tabs>
          <w:tab w:val="left" w:pos="1134"/>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участие в предупреждении и ликвидации последствий чрезвычайных ситуаций в границах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первичных мер пожарной безопасности в границах населенных пунктов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обеспечения жителей поселения услугами связи, общественного питания, торговли и бытового обслуживания;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формирование архивных фондов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сбора и вывоза бытовых отходов и мусора;</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ритуальных услуг и содержание мест захоронения;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мероприятий по обеспечению безопасности людей на водных объектах, охране их жизни и здоровья;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и осуществление мероприятий по работе с детьми и молодежью в поселении;</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муниципального лесного контроля;</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муниципального контроля на территории особой экономической зоны;</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5D17" w:rsidRPr="00135D17" w:rsidRDefault="00135D17" w:rsidP="00135D17">
      <w:pPr>
        <w:numPr>
          <w:ilvl w:val="0"/>
          <w:numId w:val="16"/>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мер по противодействию коррупции в границах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Права органов местного самоуправления поселения на решение вопросов, не отнесенных к вопросам местного значения поселений</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имеют право на:</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музеев поселения;</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совершение нотариальных действий, предусмотренных законодательством, в случае отсутствия в поселении нотариуса;</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участие в осуществлении деятельности по опеке и попечительству;</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муниципальной пожарной охраны;</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условий для развития туризма;</w:t>
      </w:r>
    </w:p>
    <w:p w:rsidR="00135D17" w:rsidRPr="00135D17" w:rsidRDefault="00135D17" w:rsidP="00135D17">
      <w:pPr>
        <w:numPr>
          <w:ilvl w:val="0"/>
          <w:numId w:val="1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5D17" w:rsidRPr="00135D17" w:rsidRDefault="00135D17" w:rsidP="00135D17">
      <w:pPr>
        <w:numPr>
          <w:ilvl w:val="0"/>
          <w:numId w:val="17"/>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35D17" w:rsidRPr="00135D17" w:rsidRDefault="00135D17" w:rsidP="00135D17">
      <w:pPr>
        <w:numPr>
          <w:ilvl w:val="0"/>
          <w:numId w:val="1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5D17" w:rsidRPr="00135D17" w:rsidRDefault="00135D17" w:rsidP="00135D17">
      <w:pPr>
        <w:autoSpaceDE w:val="0"/>
        <w:autoSpaceDN w:val="0"/>
        <w:adjustRightInd w:val="0"/>
        <w:spacing w:after="0"/>
        <w:ind w:firstLine="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i w:val="0"/>
          <w:sz w:val="22"/>
          <w:szCs w:val="22"/>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135D17">
        <w:rPr>
          <w:rFonts w:ascii="Times New Roman" w:hAnsi="Times New Roman"/>
          <w:i w:val="0"/>
          <w:noProof/>
          <w:sz w:val="22"/>
          <w:szCs w:val="22"/>
        </w:rPr>
        <w:t>Борский</w:t>
      </w:r>
      <w:r w:rsidRPr="00135D17">
        <w:rPr>
          <w:rFonts w:ascii="Times New Roman" w:hAnsi="Times New Roman"/>
          <w:i w:val="0"/>
          <w:sz w:val="22"/>
          <w:szCs w:val="22"/>
        </w:rPr>
        <w:t xml:space="preserve"> Самарской области</w:t>
      </w:r>
    </w:p>
    <w:p w:rsidR="00135D17" w:rsidRPr="00135D17" w:rsidRDefault="00135D17" w:rsidP="00135D17">
      <w:pPr>
        <w:pStyle w:val="ConsNormal"/>
        <w:spacing w:line="312" w:lineRule="auto"/>
        <w:ind w:firstLine="539"/>
        <w:jc w:val="both"/>
        <w:rPr>
          <w:b/>
          <w:bCs/>
          <w:sz w:val="22"/>
          <w:szCs w:val="22"/>
        </w:rPr>
      </w:pP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в соответствии с Бюджетным кодексом Российской Федерации.</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за счет межбюджетных трансфертов, предоставляемых из бюджета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в бюджет поселения в соответствии с Бюджетным кодексом Российской Федерации.</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Не подлежит передаче органам местного самоуправления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могут осуществлять в рамках переданных полномочий.</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135D17" w:rsidRPr="00135D17" w:rsidRDefault="00135D17" w:rsidP="00135D17">
      <w:pPr>
        <w:numPr>
          <w:ilvl w:val="0"/>
          <w:numId w:val="14"/>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Соглашения о передаче осуществления части полномочий Администрации сельского поселения </w:t>
      </w:r>
      <w:r w:rsidRPr="00135D17">
        <w:rPr>
          <w:rFonts w:ascii="Times New Roman" w:hAnsi="Times New Roman" w:cs="Times New Roman"/>
          <w:bCs/>
          <w:noProof/>
          <w:snapToGrid w:val="0"/>
        </w:rPr>
        <w:t>Таволжанка</w:t>
      </w:r>
      <w:r w:rsidRPr="00135D17">
        <w:rPr>
          <w:rFonts w:ascii="Times New Roman" w:hAnsi="Times New Roman" w:cs="Times New Roman"/>
          <w:bCs/>
          <w:snapToGrid w:val="0"/>
        </w:rPr>
        <w:t xml:space="preserve">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Полномочия органов местного самоуправления поселения по решению вопросов местного значения.</w:t>
      </w:r>
      <w:r w:rsidRPr="00135D17">
        <w:rPr>
          <w:rFonts w:ascii="Times New Roman" w:hAnsi="Times New Roman"/>
          <w:i w:val="0"/>
          <w:color w:val="000000"/>
          <w:sz w:val="22"/>
          <w:szCs w:val="22"/>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135D17">
        <w:rPr>
          <w:rFonts w:ascii="Times New Roman" w:hAnsi="Times New Roman"/>
          <w:b w:val="0"/>
          <w:bCs w:val="0"/>
          <w:i w:val="0"/>
          <w:color w:val="000000"/>
          <w:sz w:val="22"/>
          <w:szCs w:val="22"/>
        </w:rPr>
        <w:t>,</w:t>
      </w:r>
      <w:r w:rsidRPr="00135D17">
        <w:rPr>
          <w:rStyle w:val="apple-converted-space"/>
          <w:rFonts w:ascii="Times New Roman" w:hAnsi="Times New Roman"/>
          <w:b w:val="0"/>
          <w:bCs w:val="0"/>
          <w:i w:val="0"/>
          <w:color w:val="000000"/>
          <w:sz w:val="22"/>
          <w:szCs w:val="22"/>
        </w:rPr>
        <w:t> </w:t>
      </w:r>
      <w:r w:rsidRPr="00135D17">
        <w:rPr>
          <w:rFonts w:ascii="Times New Roman" w:hAnsi="Times New Roman"/>
          <w:i w:val="0"/>
          <w:color w:val="000000"/>
          <w:sz w:val="22"/>
          <w:szCs w:val="22"/>
        </w:rPr>
        <w:t>не переданных органам местного самоуправления поселения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целях решения вопросов местного значения органы местного самоуправления поселения обладают следующими полномочиями:</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устава поселения и внесение в него изменений и дополнений, издание муниципальных правовых актов;</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официальных символов поселения;</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полномочиями по организации теплоснабжения, предусмотренными Федеральным законом «О теплоснабжении»;</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полномочиями в сфере водоснабжения и водоотведения, предусмотренными Федеральным законом «О водоснабжении и водоотведении»;</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135D17" w:rsidRPr="00135D17" w:rsidRDefault="00135D17" w:rsidP="00135D17">
      <w:pPr>
        <w:numPr>
          <w:ilvl w:val="0"/>
          <w:numId w:val="1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35D17" w:rsidRPr="00135D17" w:rsidRDefault="00135D17" w:rsidP="00135D17">
      <w:pPr>
        <w:numPr>
          <w:ilvl w:val="0"/>
          <w:numId w:val="1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35D17" w:rsidRPr="00135D17" w:rsidRDefault="00135D17" w:rsidP="00135D17">
      <w:pPr>
        <w:numPr>
          <w:ilvl w:val="0"/>
          <w:numId w:val="1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135D17">
        <w:rPr>
          <w:rFonts w:ascii="Times New Roman" w:hAnsi="Times New Roman" w:cs="Times New Roman"/>
        </w:rP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35D17" w:rsidRPr="00135D17" w:rsidRDefault="00135D17" w:rsidP="00135D17">
      <w:pPr>
        <w:numPr>
          <w:ilvl w:val="0"/>
          <w:numId w:val="1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международных и внешнеэкономических связей в соответствии с федеральными законами;</w:t>
      </w:r>
    </w:p>
    <w:p w:rsidR="00135D17" w:rsidRPr="00135D17" w:rsidRDefault="00135D17" w:rsidP="00135D17">
      <w:pPr>
        <w:numPr>
          <w:ilvl w:val="0"/>
          <w:numId w:val="1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w:t>
      </w:r>
    </w:p>
    <w:p w:rsidR="00135D17" w:rsidRPr="00135D17" w:rsidRDefault="00135D17" w:rsidP="00135D17">
      <w:pPr>
        <w:numPr>
          <w:ilvl w:val="0"/>
          <w:numId w:val="1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5D17" w:rsidRPr="00135D17" w:rsidRDefault="00135D17" w:rsidP="00135D17">
      <w:pPr>
        <w:numPr>
          <w:ilvl w:val="0"/>
          <w:numId w:val="1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 социально значимым работам могут быть отнесены только работы, не требующие специальной профессиональной подготовки.</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Pr="00135D17">
        <w:rPr>
          <w:rFonts w:ascii="Times New Roman" w:hAnsi="Times New Roman" w:cs="Times New Roman"/>
          <w:bCs/>
          <w:noProof/>
          <w:snapToGrid w:val="0"/>
        </w:rPr>
        <w:t>Таволжанка</w:t>
      </w:r>
      <w:r w:rsidRPr="00135D17">
        <w:rPr>
          <w:rFonts w:ascii="Times New Roman" w:hAnsi="Times New Roman" w:cs="Times New Roman"/>
          <w:bCs/>
          <w:snapToGrid w:val="0"/>
        </w:rPr>
        <w:t xml:space="preserve">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w:t>
      </w:r>
      <w:r w:rsidRPr="00135D17">
        <w:rPr>
          <w:rFonts w:ascii="Times New Roman" w:hAnsi="Times New Roman" w:cs="Times New Roman"/>
          <w:bCs/>
          <w:snapToGrid w:val="0"/>
        </w:rPr>
        <w:lastRenderedPageBreak/>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5D17" w:rsidRPr="00135D17" w:rsidRDefault="00135D17" w:rsidP="00135D17">
      <w:pPr>
        <w:numPr>
          <w:ilvl w:val="0"/>
          <w:numId w:val="15"/>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135D17" w:rsidRPr="00135D17" w:rsidRDefault="00135D17" w:rsidP="00135D17">
      <w:pPr>
        <w:spacing w:after="0"/>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Муниципальный контроль</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135D17" w:rsidRPr="00135D17" w:rsidRDefault="00135D17" w:rsidP="00135D17">
      <w:pPr>
        <w:numPr>
          <w:ilvl w:val="0"/>
          <w:numId w:val="1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D17" w:rsidRPr="00135D17" w:rsidRDefault="00135D17" w:rsidP="00135D17">
      <w:pPr>
        <w:autoSpaceDE w:val="0"/>
        <w:autoSpaceDN w:val="0"/>
        <w:adjustRightInd w:val="0"/>
        <w:spacing w:after="0"/>
        <w:jc w:val="both"/>
        <w:rPr>
          <w:rFonts w:ascii="Times New Roman" w:hAnsi="Times New Roman" w:cs="Times New Roman"/>
        </w:rPr>
      </w:pPr>
    </w:p>
    <w:p w:rsidR="00135D17" w:rsidRPr="00135D17" w:rsidRDefault="00135D17" w:rsidP="00135D17">
      <w:pPr>
        <w:pStyle w:val="1"/>
        <w:numPr>
          <w:ilvl w:val="0"/>
          <w:numId w:val="2"/>
        </w:numPr>
        <w:spacing w:before="0" w:after="0"/>
        <w:ind w:left="0" w:firstLine="709"/>
        <w:jc w:val="center"/>
        <w:rPr>
          <w:rFonts w:ascii="Times New Roman" w:hAnsi="Times New Roman"/>
          <w:snapToGrid w:val="0"/>
          <w:sz w:val="22"/>
          <w:szCs w:val="22"/>
        </w:rPr>
      </w:pPr>
      <w:r w:rsidRPr="00135D17">
        <w:rPr>
          <w:rFonts w:ascii="Times New Roman" w:hAnsi="Times New Roman"/>
          <w:bCs w:val="0"/>
          <w:color w:val="000000"/>
          <w:sz w:val="22"/>
          <w:szCs w:val="2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Style w:val="13"/>
          <w:rFonts w:ascii="Times New Roman" w:hAnsi="Times New Roman"/>
          <w:b/>
          <w:bCs/>
          <w:i w:val="0"/>
          <w:sz w:val="22"/>
          <w:szCs w:val="22"/>
        </w:rPr>
      </w:pPr>
      <w:r w:rsidRPr="00135D17">
        <w:rPr>
          <w:rStyle w:val="13"/>
          <w:rFonts w:ascii="Times New Roman" w:hAnsi="Times New Roman"/>
          <w:b/>
          <w:bCs/>
          <w:i w:val="0"/>
          <w:sz w:val="22"/>
          <w:szCs w:val="22"/>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2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35D17" w:rsidRPr="00135D17" w:rsidRDefault="00135D17" w:rsidP="00135D17">
      <w:pPr>
        <w:numPr>
          <w:ilvl w:val="0"/>
          <w:numId w:val="2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135D17" w:rsidRPr="00135D17" w:rsidRDefault="00135D17" w:rsidP="00135D17">
      <w:pPr>
        <w:numPr>
          <w:ilvl w:val="0"/>
          <w:numId w:val="2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135D17" w:rsidRPr="00135D17" w:rsidRDefault="00135D17" w:rsidP="00135D17">
      <w:pPr>
        <w:numPr>
          <w:ilvl w:val="0"/>
          <w:numId w:val="2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135D17" w:rsidRPr="00135D17" w:rsidRDefault="00135D17" w:rsidP="00135D17">
      <w:pPr>
        <w:numPr>
          <w:ilvl w:val="0"/>
          <w:numId w:val="20"/>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135D17" w:rsidRPr="00135D17" w:rsidRDefault="00135D17" w:rsidP="00135D17">
      <w:pPr>
        <w:spacing w:after="0"/>
        <w:ind w:right="-2"/>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Местный референдум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2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135D17" w:rsidRPr="00135D17" w:rsidRDefault="00135D17" w:rsidP="00135D17">
      <w:pPr>
        <w:numPr>
          <w:ilvl w:val="0"/>
          <w:numId w:val="2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w:t>
      </w:r>
      <w:r w:rsidRPr="00135D17">
        <w:rPr>
          <w:rFonts w:ascii="Times New Roman" w:hAnsi="Times New Roman" w:cs="Times New Roman"/>
          <w:bCs/>
          <w:snapToGrid w:val="0"/>
        </w:rPr>
        <w:lastRenderedPageBreak/>
        <w:t>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135D17" w:rsidRPr="00135D17" w:rsidRDefault="00135D17" w:rsidP="00135D17">
      <w:pPr>
        <w:numPr>
          <w:ilvl w:val="0"/>
          <w:numId w:val="2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Решение о назначении местного референдума принимает Собрание представителей поселения: </w:t>
      </w:r>
    </w:p>
    <w:p w:rsidR="00135D17" w:rsidRPr="00135D17" w:rsidRDefault="00135D17" w:rsidP="00135D17">
      <w:pPr>
        <w:numPr>
          <w:ilvl w:val="0"/>
          <w:numId w:val="22"/>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 инициативе, выдвинутой гражданами Российской Федерации, имеющими право на участие в местном референдуме;</w:t>
      </w:r>
    </w:p>
    <w:p w:rsidR="00135D17" w:rsidRPr="00135D17" w:rsidRDefault="00135D17" w:rsidP="00135D17">
      <w:pPr>
        <w:numPr>
          <w:ilvl w:val="0"/>
          <w:numId w:val="22"/>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5D17" w:rsidRPr="00135D17" w:rsidRDefault="00135D17" w:rsidP="00135D17">
      <w:pPr>
        <w:numPr>
          <w:ilvl w:val="0"/>
          <w:numId w:val="22"/>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 инициативе Собрания представителей поселения и Главы Администрации поселения, выдвинутой ими совместно.</w:t>
      </w:r>
    </w:p>
    <w:p w:rsidR="00135D17" w:rsidRPr="00135D17" w:rsidRDefault="00135D17" w:rsidP="00135D17">
      <w:pPr>
        <w:widowControl w:val="0"/>
        <w:spacing w:after="0"/>
        <w:ind w:left="709"/>
        <w:jc w:val="both"/>
        <w:rPr>
          <w:rFonts w:ascii="Times New Roman" w:hAnsi="Times New Roman" w:cs="Times New Roman"/>
          <w:bCs/>
          <w:iCs/>
          <w:snapToGrid w:val="0"/>
        </w:rPr>
      </w:pPr>
    </w:p>
    <w:p w:rsidR="00135D17" w:rsidRPr="00135D17" w:rsidRDefault="00135D17" w:rsidP="00135D17">
      <w:pPr>
        <w:pStyle w:val="2"/>
        <w:widowControl w:val="0"/>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Порядок </w:t>
      </w:r>
      <w:r w:rsidRPr="00135D17">
        <w:rPr>
          <w:rFonts w:ascii="Times New Roman" w:hAnsi="Times New Roman"/>
          <w:bCs w:val="0"/>
          <w:i w:val="0"/>
          <w:sz w:val="22"/>
          <w:szCs w:val="22"/>
        </w:rPr>
        <w:t>выдвижения инициативы проведения</w:t>
      </w:r>
      <w:r w:rsidRPr="00135D17">
        <w:rPr>
          <w:rFonts w:ascii="Times New Roman" w:hAnsi="Times New Roman"/>
          <w:i w:val="0"/>
          <w:snapToGrid w:val="0"/>
          <w:sz w:val="22"/>
          <w:szCs w:val="22"/>
        </w:rPr>
        <w:t xml:space="preserve"> местного референдума </w:t>
      </w:r>
    </w:p>
    <w:p w:rsidR="00135D17" w:rsidRPr="00135D17" w:rsidRDefault="00135D17" w:rsidP="00135D17">
      <w:pPr>
        <w:widowControl w:val="0"/>
        <w:spacing w:after="0"/>
        <w:rPr>
          <w:rFonts w:ascii="Times New Roman" w:hAnsi="Times New Roman" w:cs="Times New Roman"/>
        </w:rPr>
      </w:pP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35D17" w:rsidRPr="00135D17" w:rsidRDefault="00135D17" w:rsidP="00135D17">
      <w:pPr>
        <w:numPr>
          <w:ilvl w:val="0"/>
          <w:numId w:val="24"/>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135D17" w:rsidRPr="00135D17" w:rsidRDefault="00135D17" w:rsidP="00135D17">
      <w:pPr>
        <w:numPr>
          <w:ilvl w:val="0"/>
          <w:numId w:val="24"/>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противном случае - об отказе в регистрации инициативной группы.</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135D17" w:rsidRPr="00135D17" w:rsidRDefault="00135D17" w:rsidP="00135D17">
      <w:pPr>
        <w:numPr>
          <w:ilvl w:val="0"/>
          <w:numId w:val="2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lastRenderedPageBreak/>
        <w:t>Регистрация инициативной группы по проведению местного референдума</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numPr>
          <w:ilvl w:val="0"/>
          <w:numId w:val="2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135D17" w:rsidRPr="00135D17" w:rsidRDefault="00135D17" w:rsidP="00135D17">
      <w:pPr>
        <w:numPr>
          <w:ilvl w:val="0"/>
          <w:numId w:val="2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135D17" w:rsidRPr="00135D17" w:rsidRDefault="00135D17" w:rsidP="00135D17">
      <w:pPr>
        <w:numPr>
          <w:ilvl w:val="0"/>
          <w:numId w:val="2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Иные группы участников местного референдума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2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135D17" w:rsidRPr="00135D17" w:rsidRDefault="00135D17" w:rsidP="00135D17">
      <w:pPr>
        <w:numPr>
          <w:ilvl w:val="0"/>
          <w:numId w:val="2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Иные группы участников местного референдума могут создаваться:</w:t>
      </w:r>
    </w:p>
    <w:p w:rsidR="00135D17" w:rsidRPr="00135D17" w:rsidRDefault="00135D17" w:rsidP="00135D17">
      <w:pPr>
        <w:numPr>
          <w:ilvl w:val="0"/>
          <w:numId w:val="2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гражданами Российской Федерации, имеющими право на участие в местном референдуме;</w:t>
      </w:r>
    </w:p>
    <w:p w:rsidR="00135D17" w:rsidRPr="00135D17" w:rsidRDefault="00135D17" w:rsidP="00135D17">
      <w:pPr>
        <w:numPr>
          <w:ilvl w:val="0"/>
          <w:numId w:val="2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135D17" w:rsidRPr="00135D17" w:rsidRDefault="00135D17" w:rsidP="00135D17">
      <w:pPr>
        <w:numPr>
          <w:ilvl w:val="0"/>
          <w:numId w:val="2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135D17" w:rsidRPr="00135D17" w:rsidRDefault="00135D17" w:rsidP="00135D17">
      <w:pPr>
        <w:numPr>
          <w:ilvl w:val="0"/>
          <w:numId w:val="2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135D17" w:rsidRPr="00135D17" w:rsidRDefault="00135D17" w:rsidP="00135D17">
      <w:pPr>
        <w:autoSpaceDE w:val="0"/>
        <w:autoSpaceDN w:val="0"/>
        <w:adjustRightInd w:val="0"/>
        <w:spacing w:after="0"/>
        <w:jc w:val="both"/>
        <w:rPr>
          <w:rFonts w:ascii="Times New Roman" w:hAnsi="Times New Roman" w:cs="Times New Roman"/>
        </w:rPr>
      </w:pPr>
    </w:p>
    <w:p w:rsidR="00135D17" w:rsidRPr="00135D17" w:rsidRDefault="00135D17" w:rsidP="00135D17">
      <w:pPr>
        <w:autoSpaceDE w:val="0"/>
        <w:autoSpaceDN w:val="0"/>
        <w:adjustRightInd w:val="0"/>
        <w:spacing w:after="0"/>
        <w:jc w:val="both"/>
        <w:rPr>
          <w:rFonts w:ascii="Times New Roman" w:hAnsi="Times New Roman" w:cs="Times New Roman"/>
        </w:rPr>
      </w:pPr>
    </w:p>
    <w:p w:rsidR="00135D17" w:rsidRPr="00135D17" w:rsidRDefault="00135D17" w:rsidP="00135D17">
      <w:pPr>
        <w:pStyle w:val="2"/>
        <w:numPr>
          <w:ilvl w:val="1"/>
          <w:numId w:val="2"/>
        </w:numPr>
        <w:autoSpaceDE w:val="0"/>
        <w:autoSpaceDN w:val="0"/>
        <w:adjustRightInd w:val="0"/>
        <w:spacing w:before="0" w:after="0"/>
        <w:ind w:left="0" w:firstLine="540"/>
        <w:jc w:val="both"/>
        <w:rPr>
          <w:rFonts w:ascii="Times New Roman" w:hAnsi="Times New Roman"/>
          <w:i w:val="0"/>
          <w:sz w:val="22"/>
          <w:szCs w:val="22"/>
        </w:rPr>
      </w:pPr>
      <w:r w:rsidRPr="00135D17">
        <w:rPr>
          <w:rFonts w:ascii="Times New Roman" w:hAnsi="Times New Roman"/>
          <w:i w:val="0"/>
          <w:sz w:val="22"/>
          <w:szCs w:val="22"/>
        </w:rPr>
        <w:t xml:space="preserve">Назначение местного референдума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28"/>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135D17" w:rsidRPr="00135D17" w:rsidRDefault="00135D17" w:rsidP="00135D17">
      <w:pPr>
        <w:numPr>
          <w:ilvl w:val="0"/>
          <w:numId w:val="28"/>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135D17" w:rsidRPr="00135D17" w:rsidRDefault="00135D17" w:rsidP="00135D17">
      <w:pPr>
        <w:numPr>
          <w:ilvl w:val="0"/>
          <w:numId w:val="28"/>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135D17" w:rsidRPr="00135D17" w:rsidRDefault="00135D17" w:rsidP="00135D17">
      <w:pPr>
        <w:numPr>
          <w:ilvl w:val="0"/>
          <w:numId w:val="28"/>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2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135D17" w:rsidRPr="00135D17" w:rsidRDefault="00135D17" w:rsidP="00135D17">
      <w:pPr>
        <w:numPr>
          <w:ilvl w:val="0"/>
          <w:numId w:val="2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Общие положения о муниципальных выборах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Муниципальные выборы назначаются Собранием представителей поселения.</w:t>
      </w: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о назначении муниципальных выборов подлежит официальному опубликованию не позднее чем через 5 (пять) дней со дня его принятия.</w:t>
      </w: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135D17" w:rsidRPr="00135D17" w:rsidRDefault="00135D17" w:rsidP="00135D17">
      <w:pPr>
        <w:numPr>
          <w:ilvl w:val="0"/>
          <w:numId w:val="3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135D17" w:rsidRPr="00135D17" w:rsidRDefault="00135D17" w:rsidP="00135D17">
      <w:pPr>
        <w:adjustRightInd w:val="0"/>
        <w:spacing w:after="0"/>
        <w:ind w:left="709"/>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Избирательная система, применяемая на муниципальных выборах </w:t>
      </w:r>
    </w:p>
    <w:p w:rsidR="00135D17" w:rsidRPr="00135D17" w:rsidRDefault="00135D17" w:rsidP="00135D17">
      <w:pPr>
        <w:spacing w:after="0"/>
        <w:rPr>
          <w:rFonts w:ascii="Times New Roman" w:hAnsi="Times New Roman" w:cs="Times New Roman"/>
        </w:rPr>
      </w:pPr>
    </w:p>
    <w:p w:rsidR="00135D17" w:rsidRPr="00135D17" w:rsidRDefault="00135D17" w:rsidP="00135D17">
      <w:pPr>
        <w:tabs>
          <w:tab w:val="num" w:pos="1728"/>
        </w:tabs>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lastRenderedPageBreak/>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135D17" w:rsidRPr="00135D17" w:rsidRDefault="00135D17" w:rsidP="00135D17">
      <w:pPr>
        <w:adjustRightInd w:val="0"/>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 xml:space="preserve">Голосование по отзыву депутата Собрания представителей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Основанием для отзыва депутата Собрания представителей поселения является установленное вступившим в законную силу решением суда:</w:t>
      </w:r>
    </w:p>
    <w:p w:rsidR="00135D17" w:rsidRPr="00135D17" w:rsidRDefault="00135D17" w:rsidP="00135D17">
      <w:pPr>
        <w:numPr>
          <w:ilvl w:val="0"/>
          <w:numId w:val="32"/>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135D17" w:rsidRPr="00135D17" w:rsidRDefault="00135D17" w:rsidP="00135D17">
      <w:pPr>
        <w:numPr>
          <w:ilvl w:val="0"/>
          <w:numId w:val="32"/>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систематическое нарушение настоящего Устава.</w:t>
      </w:r>
    </w:p>
    <w:p w:rsidR="00135D17" w:rsidRPr="00135D17" w:rsidRDefault="00135D17" w:rsidP="00135D17">
      <w:pPr>
        <w:tabs>
          <w:tab w:val="num" w:pos="1080"/>
        </w:tabs>
        <w:spacing w:after="0"/>
        <w:ind w:firstLine="708"/>
        <w:jc w:val="both"/>
        <w:rPr>
          <w:rFonts w:ascii="Times New Roman" w:hAnsi="Times New Roman" w:cs="Times New Roman"/>
        </w:rPr>
      </w:pPr>
      <w:r w:rsidRPr="00135D17">
        <w:rPr>
          <w:rFonts w:ascii="Times New Roman" w:hAnsi="Times New Roman" w:cs="Times New Roman"/>
          <w:snapToGrid w:val="0"/>
        </w:rPr>
        <w:t>Под систематичностью в настоящей статье понимается совершение 3 (трех) и более деяний в течение срока полномочий.</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 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35D17" w:rsidRPr="00135D17" w:rsidRDefault="00135D17" w:rsidP="00135D17">
      <w:pPr>
        <w:numPr>
          <w:ilvl w:val="0"/>
          <w:numId w:val="31"/>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135D17" w:rsidRPr="00135D17" w:rsidRDefault="00135D17" w:rsidP="00135D17">
      <w:pPr>
        <w:adjustRightInd w:val="0"/>
        <w:spacing w:after="0"/>
        <w:ind w:left="709"/>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Голосование по вопросам изменения границ поселения, преобразования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ind w:firstLine="708"/>
        <w:jc w:val="both"/>
        <w:rPr>
          <w:rFonts w:ascii="Times New Roman" w:hAnsi="Times New Roman" w:cs="Times New Roman"/>
          <w:snapToGrid w:val="0"/>
        </w:rPr>
      </w:pPr>
      <w:r w:rsidRPr="00135D17">
        <w:rPr>
          <w:rFonts w:ascii="Times New Roman" w:hAnsi="Times New Roman" w:cs="Times New Roman"/>
          <w:snapToGrid w:val="0"/>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135D17" w:rsidRPr="00135D17" w:rsidRDefault="00135D17" w:rsidP="00135D17">
      <w:pPr>
        <w:spacing w:after="0"/>
        <w:ind w:firstLine="708"/>
        <w:jc w:val="both"/>
        <w:rPr>
          <w:rFonts w:ascii="Times New Roman" w:hAnsi="Times New Roman" w:cs="Times New Roman"/>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3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135D17" w:rsidRPr="00135D17" w:rsidRDefault="00135D17" w:rsidP="00135D17">
      <w:pPr>
        <w:numPr>
          <w:ilvl w:val="0"/>
          <w:numId w:val="33"/>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35D17" w:rsidRPr="00135D17" w:rsidRDefault="00135D17" w:rsidP="00135D17">
      <w:pPr>
        <w:spacing w:after="0"/>
        <w:ind w:left="709"/>
        <w:jc w:val="both"/>
        <w:rPr>
          <w:rFonts w:ascii="Times New Roman" w:hAnsi="Times New Roman" w:cs="Times New Roman"/>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Правотворческая инициатива граждан в поселении</w:t>
      </w:r>
    </w:p>
    <w:p w:rsidR="00135D17" w:rsidRPr="00135D17" w:rsidRDefault="00135D17" w:rsidP="00135D17">
      <w:pPr>
        <w:spacing w:after="0"/>
        <w:rPr>
          <w:rFonts w:ascii="Times New Roman" w:hAnsi="Times New Roman" w:cs="Times New Roman"/>
        </w:rPr>
      </w:pPr>
    </w:p>
    <w:p w:rsidR="00135D17" w:rsidRPr="00135D17" w:rsidRDefault="00135D17" w:rsidP="00135D17">
      <w:pPr>
        <w:autoSpaceDE w:val="0"/>
        <w:autoSpaceDN w:val="0"/>
        <w:adjustRightInd w:val="0"/>
        <w:spacing w:after="0"/>
        <w:ind w:firstLine="708"/>
        <w:jc w:val="both"/>
        <w:rPr>
          <w:rFonts w:ascii="Times New Roman" w:hAnsi="Times New Roman" w:cs="Times New Roman"/>
        </w:rPr>
      </w:pPr>
      <w:r w:rsidRPr="00135D17">
        <w:rPr>
          <w:rFonts w:ascii="Times New Roman" w:hAnsi="Times New Roman" w:cs="Times New Roman"/>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135D17">
        <w:rPr>
          <w:rFonts w:ascii="Times New Roman" w:hAnsi="Times New Roman" w:cs="Times New Roman"/>
          <w:snapToGrid w:val="0"/>
        </w:rPr>
        <w:t>Федеральным законом от 06.10.2003 № 131-ФЗ «Об общих принципах организации местного самоуправления в Российской Федерации»</w:t>
      </w:r>
      <w:r w:rsidRPr="00135D17">
        <w:rPr>
          <w:rFonts w:ascii="Times New Roman" w:hAnsi="Times New Roman" w:cs="Times New Roman"/>
        </w:rPr>
        <w:t>.</w:t>
      </w:r>
    </w:p>
    <w:p w:rsidR="00135D17" w:rsidRPr="00135D17" w:rsidRDefault="00135D17" w:rsidP="00135D17">
      <w:pPr>
        <w:autoSpaceDE w:val="0"/>
        <w:autoSpaceDN w:val="0"/>
        <w:adjustRightInd w:val="0"/>
        <w:spacing w:after="0"/>
        <w:ind w:firstLine="708"/>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Территориальное общественное самоуправление в поселении</w:t>
      </w:r>
    </w:p>
    <w:p w:rsidR="00135D17" w:rsidRPr="00135D17" w:rsidRDefault="00135D17" w:rsidP="00135D17">
      <w:pPr>
        <w:shd w:val="clear" w:color="auto" w:fill="FFFFFF"/>
        <w:spacing w:before="264" w:after="0" w:line="322" w:lineRule="atLeast"/>
        <w:ind w:right="5" w:firstLine="706"/>
        <w:jc w:val="both"/>
        <w:rPr>
          <w:rFonts w:ascii="Times New Roman" w:hAnsi="Times New Roman" w:cs="Times New Roman"/>
          <w:color w:val="000000"/>
        </w:rPr>
      </w:pPr>
      <w:r w:rsidRPr="00135D17">
        <w:rPr>
          <w:rFonts w:ascii="Times New Roman" w:hAnsi="Times New Roman" w:cs="Times New Roman"/>
          <w:color w:val="000000"/>
        </w:rPr>
        <w:t xml:space="preserve">Порядок организации и осуществления территориального </w:t>
      </w:r>
      <w:r w:rsidRPr="00135D17">
        <w:rPr>
          <w:rFonts w:ascii="Times New Roman" w:hAnsi="Times New Roman" w:cs="Times New Roman"/>
          <w:color w:val="000000"/>
          <w:spacing w:val="-1"/>
        </w:rPr>
        <w:t>общественного самоуправления, условия и порядок выделения необходимых</w:t>
      </w:r>
      <w:r w:rsidRPr="00135D17">
        <w:rPr>
          <w:rStyle w:val="apple-converted-space"/>
          <w:rFonts w:ascii="Times New Roman" w:hAnsi="Times New Roman" w:cs="Times New Roman"/>
          <w:color w:val="000000"/>
          <w:spacing w:val="-1"/>
        </w:rPr>
        <w:t> </w:t>
      </w:r>
      <w:r w:rsidRPr="00135D17">
        <w:rPr>
          <w:rFonts w:ascii="Times New Roman" w:hAnsi="Times New Roman" w:cs="Times New Roman"/>
          <w:color w:val="000000"/>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135D17">
        <w:rPr>
          <w:rStyle w:val="apple-converted-space"/>
          <w:rFonts w:ascii="Times New Roman" w:hAnsi="Times New Roman" w:cs="Times New Roman"/>
          <w:color w:val="000000"/>
        </w:rPr>
        <w:t> </w:t>
      </w:r>
      <w:r w:rsidRPr="00135D17">
        <w:rPr>
          <w:rFonts w:ascii="Times New Roman" w:hAnsi="Times New Roman" w:cs="Times New Roman"/>
          <w:color w:val="000000"/>
        </w:rPr>
        <w:t>Федеральным </w:t>
      </w:r>
      <w:r w:rsidRPr="00135D17">
        <w:rPr>
          <w:rStyle w:val="apple-converted-space"/>
          <w:rFonts w:ascii="Times New Roman" w:hAnsi="Times New Roman" w:cs="Times New Roman"/>
          <w:color w:val="000000"/>
        </w:rPr>
        <w:t> </w:t>
      </w:r>
      <w:r w:rsidRPr="00135D17">
        <w:rPr>
          <w:rFonts w:ascii="Times New Roman" w:hAnsi="Times New Roman" w:cs="Times New Roman"/>
          <w:color w:val="000000"/>
        </w:rPr>
        <w:t>законом от 06.10.2003 № 131-ФЗ «Об общих принципах организации местного самоуправления в Российской Федерации».</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Публичные слушания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34"/>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135D17" w:rsidRPr="00135D17" w:rsidRDefault="00135D17" w:rsidP="00135D17">
      <w:pPr>
        <w:numPr>
          <w:ilvl w:val="0"/>
          <w:numId w:val="34"/>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 xml:space="preserve">Собрание граждан: общие положения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граждан считается правомочным, если в нем приняло участие более трети из числа граждан, имеющих право на участие в собрании.</w:t>
      </w: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 </w:t>
      </w:r>
    </w:p>
    <w:p w:rsidR="00135D17" w:rsidRPr="00135D17" w:rsidRDefault="00135D17" w:rsidP="00135D17">
      <w:pPr>
        <w:numPr>
          <w:ilvl w:val="0"/>
          <w:numId w:val="3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135D17" w:rsidRPr="00135D17" w:rsidRDefault="00135D17" w:rsidP="00135D17">
      <w:pPr>
        <w:spacing w:after="0"/>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napToGrid w:val="0"/>
          <w:sz w:val="22"/>
          <w:szCs w:val="22"/>
        </w:rPr>
        <w:t>Порядок назначения собрания граждан, проводимого по инициативе населения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В обращении должны быть указаны:</w:t>
      </w:r>
    </w:p>
    <w:p w:rsidR="00135D17" w:rsidRPr="00135D17" w:rsidRDefault="00135D17" w:rsidP="00135D17">
      <w:pPr>
        <w:numPr>
          <w:ilvl w:val="0"/>
          <w:numId w:val="3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вопросы, предлагаемые к рассмотрению на собрании граждан;</w:t>
      </w:r>
    </w:p>
    <w:p w:rsidR="00135D17" w:rsidRPr="00135D17" w:rsidRDefault="00135D17" w:rsidP="00135D17">
      <w:pPr>
        <w:numPr>
          <w:ilvl w:val="0"/>
          <w:numId w:val="3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ориентировочная дата и время проведения собрания граждан.</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135D17" w:rsidRPr="00135D17" w:rsidRDefault="00135D17" w:rsidP="00135D17">
      <w:pPr>
        <w:numPr>
          <w:ilvl w:val="0"/>
          <w:numId w:val="3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 созыве собрания граждан;</w:t>
      </w:r>
    </w:p>
    <w:p w:rsidR="00135D17" w:rsidRPr="00135D17" w:rsidRDefault="00135D17" w:rsidP="00135D17">
      <w:pPr>
        <w:numPr>
          <w:ilvl w:val="0"/>
          <w:numId w:val="3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 отклонении инициативы о созыве собрания граждан.</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135D17" w:rsidRPr="00135D17" w:rsidRDefault="00135D17" w:rsidP="00135D17">
      <w:pPr>
        <w:numPr>
          <w:ilvl w:val="0"/>
          <w:numId w:val="3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135D17" w:rsidRPr="00135D17" w:rsidRDefault="00135D17" w:rsidP="00135D17">
      <w:pPr>
        <w:spacing w:after="0"/>
        <w:ind w:left="709"/>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Полномочия собрания граждан</w:t>
      </w:r>
    </w:p>
    <w:p w:rsidR="00135D17" w:rsidRPr="00135D17" w:rsidRDefault="00135D17" w:rsidP="00135D17">
      <w:pPr>
        <w:spacing w:after="0"/>
        <w:jc w:val="both"/>
        <w:rPr>
          <w:rFonts w:ascii="Times New Roman" w:hAnsi="Times New Roman" w:cs="Times New Roman"/>
          <w:bCs/>
          <w:iCs/>
          <w:snapToGrid w:val="0"/>
        </w:rPr>
      </w:pPr>
    </w:p>
    <w:p w:rsidR="00135D17" w:rsidRPr="00135D17" w:rsidRDefault="00135D17" w:rsidP="00135D17">
      <w:pPr>
        <w:numPr>
          <w:ilvl w:val="0"/>
          <w:numId w:val="3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35D17" w:rsidRPr="00135D17" w:rsidRDefault="00135D17" w:rsidP="00135D17">
      <w:pPr>
        <w:numPr>
          <w:ilvl w:val="0"/>
          <w:numId w:val="3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35D17" w:rsidRPr="00135D17" w:rsidRDefault="00135D17" w:rsidP="00135D17">
      <w:pPr>
        <w:numPr>
          <w:ilvl w:val="0"/>
          <w:numId w:val="3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5D17" w:rsidRPr="00135D17" w:rsidRDefault="00135D17" w:rsidP="00135D17">
      <w:pPr>
        <w:numPr>
          <w:ilvl w:val="0"/>
          <w:numId w:val="3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135D17" w:rsidRPr="00135D17" w:rsidRDefault="00135D17" w:rsidP="00135D17">
      <w:pPr>
        <w:numPr>
          <w:ilvl w:val="0"/>
          <w:numId w:val="3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Изменения и дополнения в решение, принятое на собрании граждан, вносятся исключительно собранием граждан. </w:t>
      </w:r>
    </w:p>
    <w:p w:rsidR="00135D17" w:rsidRPr="00135D17" w:rsidRDefault="00135D17" w:rsidP="00135D17">
      <w:pPr>
        <w:numPr>
          <w:ilvl w:val="0"/>
          <w:numId w:val="39"/>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135D17" w:rsidRPr="00135D17" w:rsidRDefault="00135D17" w:rsidP="00135D17">
      <w:pPr>
        <w:spacing w:after="0"/>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eastAsia="Calibri" w:hAnsi="Times New Roman"/>
          <w:i w:val="0"/>
          <w:sz w:val="22"/>
          <w:szCs w:val="22"/>
        </w:rPr>
        <w:t>Конференция граждан (собрание делегатов)</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4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w:t>
      </w:r>
      <w:r w:rsidRPr="00135D17">
        <w:rPr>
          <w:rFonts w:ascii="Times New Roman" w:hAnsi="Times New Roman" w:cs="Times New Roman"/>
          <w:bCs/>
          <w:snapToGrid w:val="0"/>
        </w:rPr>
        <w:lastRenderedPageBreak/>
        <w:t>полномочия собрания граждан могут осуществляться конференцией граждан (собранием делегатов).</w:t>
      </w:r>
    </w:p>
    <w:p w:rsidR="00135D17" w:rsidRPr="00135D17" w:rsidRDefault="00135D17" w:rsidP="00135D17">
      <w:pPr>
        <w:spacing w:after="0"/>
        <w:ind w:firstLine="720"/>
        <w:jc w:val="both"/>
        <w:rPr>
          <w:rFonts w:ascii="Times New Roman" w:hAnsi="Times New Roman" w:cs="Times New Roman"/>
          <w:bCs/>
          <w:iCs/>
          <w:snapToGrid w:val="0"/>
        </w:rPr>
      </w:pPr>
      <w:r w:rsidRPr="00135D17">
        <w:rPr>
          <w:rFonts w:ascii="Times New Roman" w:hAnsi="Times New Roman" w:cs="Times New Roman"/>
        </w:rPr>
        <w:t xml:space="preserve">Примечание. В настоящем Уставе термины «нормативное </w:t>
      </w:r>
      <w:r w:rsidRPr="00135D17">
        <w:rPr>
          <w:rFonts w:ascii="Times New Roman" w:hAnsi="Times New Roman" w:cs="Times New Roman"/>
          <w:color w:val="000000"/>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135D17" w:rsidRPr="00135D17" w:rsidRDefault="00135D17" w:rsidP="00135D17">
      <w:pPr>
        <w:numPr>
          <w:ilvl w:val="0"/>
          <w:numId w:val="4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135D17" w:rsidRPr="00135D17" w:rsidRDefault="00135D17" w:rsidP="00135D17">
      <w:pPr>
        <w:numPr>
          <w:ilvl w:val="0"/>
          <w:numId w:val="4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135D17" w:rsidRPr="00135D17" w:rsidRDefault="00135D17" w:rsidP="00135D17">
      <w:pPr>
        <w:numPr>
          <w:ilvl w:val="0"/>
          <w:numId w:val="4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135D17" w:rsidRPr="00135D17" w:rsidRDefault="00135D17" w:rsidP="00135D17">
      <w:pPr>
        <w:spacing w:after="0"/>
        <w:ind w:left="709"/>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eastAsia="Calibri" w:hAnsi="Times New Roman"/>
          <w:i w:val="0"/>
          <w:sz w:val="22"/>
          <w:szCs w:val="22"/>
          <w:lang w:eastAsia="en-US"/>
        </w:rPr>
        <w:t xml:space="preserve">Опрос граждан </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numPr>
          <w:ilvl w:val="0"/>
          <w:numId w:val="4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135D17" w:rsidRPr="00135D17" w:rsidRDefault="00135D17" w:rsidP="00135D17">
      <w:pPr>
        <w:numPr>
          <w:ilvl w:val="0"/>
          <w:numId w:val="4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spacing w:after="0"/>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eastAsia="Calibri" w:hAnsi="Times New Roman"/>
          <w:i w:val="0"/>
          <w:sz w:val="22"/>
          <w:szCs w:val="22"/>
          <w:lang w:eastAsia="en-US"/>
        </w:rPr>
        <w:t>Обращения граждан в органы местного самоуправления поселения</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numPr>
          <w:ilvl w:val="0"/>
          <w:numId w:val="4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35D17" w:rsidRPr="00135D17" w:rsidRDefault="00135D17" w:rsidP="00135D17">
      <w:pPr>
        <w:numPr>
          <w:ilvl w:val="0"/>
          <w:numId w:val="4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5D17" w:rsidRPr="00135D17" w:rsidRDefault="00135D17" w:rsidP="00135D17">
      <w:pPr>
        <w:spacing w:after="0"/>
        <w:jc w:val="both"/>
        <w:rPr>
          <w:rFonts w:ascii="Times New Roman" w:eastAsia="Calibri" w:hAnsi="Times New Roman" w:cs="Times New Roman"/>
          <w:lang w:eastAsia="en-US"/>
        </w:rPr>
      </w:pPr>
    </w:p>
    <w:p w:rsidR="00135D17" w:rsidRPr="00135D17" w:rsidRDefault="00135D17" w:rsidP="00135D17">
      <w:pPr>
        <w:pStyle w:val="1"/>
        <w:numPr>
          <w:ilvl w:val="0"/>
          <w:numId w:val="2"/>
        </w:numPr>
        <w:spacing w:before="0" w:after="0"/>
        <w:ind w:left="0" w:firstLine="709"/>
        <w:jc w:val="center"/>
        <w:rPr>
          <w:rFonts w:ascii="Times New Roman" w:hAnsi="Times New Roman"/>
          <w:bCs w:val="0"/>
          <w:color w:val="000000"/>
          <w:sz w:val="22"/>
          <w:szCs w:val="22"/>
        </w:rPr>
      </w:pPr>
      <w:r w:rsidRPr="00135D17">
        <w:rPr>
          <w:rFonts w:ascii="Times New Roman" w:hAnsi="Times New Roman"/>
          <w:bCs w:val="0"/>
          <w:color w:val="000000"/>
          <w:sz w:val="22"/>
          <w:szCs w:val="22"/>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napToGrid w:val="0"/>
          <w:sz w:val="22"/>
          <w:szCs w:val="22"/>
        </w:rPr>
        <w:t>Структура органов местного самоуправления поселения</w:t>
      </w:r>
    </w:p>
    <w:p w:rsidR="00135D17" w:rsidRPr="00135D17" w:rsidRDefault="00135D17" w:rsidP="00135D17">
      <w:pPr>
        <w:spacing w:after="0"/>
        <w:ind w:firstLine="709"/>
        <w:rPr>
          <w:rFonts w:ascii="Times New Roman" w:hAnsi="Times New Roman" w:cs="Times New Roman"/>
        </w:rPr>
      </w:pPr>
    </w:p>
    <w:p w:rsidR="00135D17" w:rsidRPr="00135D17" w:rsidRDefault="00135D17" w:rsidP="00135D17">
      <w:pPr>
        <w:numPr>
          <w:ilvl w:val="0"/>
          <w:numId w:val="4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структуру органов местного самоуправления поселения входят:</w:t>
      </w:r>
    </w:p>
    <w:p w:rsidR="00135D17" w:rsidRPr="00135D17" w:rsidRDefault="00135D17" w:rsidP="00135D17">
      <w:pPr>
        <w:numPr>
          <w:ilvl w:val="0"/>
          <w:numId w:val="44"/>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Собрание представителей поселения – представительный орган поселения;</w:t>
      </w:r>
    </w:p>
    <w:p w:rsidR="00135D17" w:rsidRPr="00135D17" w:rsidRDefault="00135D17" w:rsidP="00135D17">
      <w:pPr>
        <w:numPr>
          <w:ilvl w:val="0"/>
          <w:numId w:val="44"/>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135D17" w:rsidRPr="00135D17" w:rsidRDefault="00135D17" w:rsidP="00135D17">
      <w:pPr>
        <w:numPr>
          <w:ilvl w:val="0"/>
          <w:numId w:val="44"/>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Администрация поселения – исполнительно-распорядительный орган поселения.</w:t>
      </w:r>
    </w:p>
    <w:p w:rsidR="00135D17" w:rsidRPr="00135D17" w:rsidRDefault="00135D17" w:rsidP="00135D17">
      <w:pPr>
        <w:spacing w:after="0"/>
        <w:ind w:firstLine="709"/>
        <w:jc w:val="both"/>
        <w:rPr>
          <w:rFonts w:ascii="Times New Roman" w:hAnsi="Times New Roman" w:cs="Times New Roman"/>
        </w:rPr>
      </w:pPr>
      <w:r w:rsidRPr="00135D17">
        <w:rPr>
          <w:rFonts w:ascii="Times New Roman" w:hAnsi="Times New Roman" w:cs="Times New Roman"/>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w:t>
      </w:r>
    </w:p>
    <w:p w:rsidR="00135D17" w:rsidRPr="00135D17" w:rsidRDefault="00135D17" w:rsidP="00135D17">
      <w:pPr>
        <w:numPr>
          <w:ilvl w:val="0"/>
          <w:numId w:val="4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w:t>
      </w:r>
      <w:r w:rsidRPr="00135D17">
        <w:rPr>
          <w:rFonts w:ascii="Times New Roman" w:hAnsi="Times New Roman" w:cs="Times New Roman"/>
          <w:bCs/>
          <w:snapToGrid w:val="0"/>
        </w:rPr>
        <w:lastRenderedPageBreak/>
        <w:t>от 06.10.2003 № 131-ФЗ «Об общих принципах организации местного самоуправления в Российской Федерации».</w:t>
      </w:r>
    </w:p>
    <w:p w:rsidR="00135D17" w:rsidRPr="00135D17" w:rsidRDefault="00135D17" w:rsidP="00135D17">
      <w:pPr>
        <w:spacing w:after="0"/>
        <w:ind w:firstLine="709"/>
        <w:jc w:val="both"/>
        <w:rPr>
          <w:rFonts w:ascii="Times New Roman" w:hAnsi="Times New Roman" w:cs="Times New Roman"/>
        </w:rPr>
      </w:pPr>
      <w:r w:rsidRPr="00135D17">
        <w:rPr>
          <w:rFonts w:ascii="Times New Roman" w:hAnsi="Times New Roman" w:cs="Times New Roman"/>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numPr>
          <w:ilvl w:val="0"/>
          <w:numId w:val="4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135D17" w:rsidRPr="00135D17" w:rsidRDefault="00135D17" w:rsidP="00135D17">
      <w:pPr>
        <w:numPr>
          <w:ilvl w:val="0"/>
          <w:numId w:val="4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135D17" w:rsidRPr="00135D17" w:rsidRDefault="00135D17" w:rsidP="00135D17">
      <w:pPr>
        <w:spacing w:after="0"/>
        <w:ind w:left="709"/>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Собрание представителей поселения: состав, место нахождения и статус</w:t>
      </w:r>
    </w:p>
    <w:p w:rsidR="00135D17" w:rsidRPr="00135D17" w:rsidRDefault="00135D17" w:rsidP="00135D17">
      <w:pPr>
        <w:spacing w:after="0"/>
        <w:ind w:right="-2"/>
        <w:jc w:val="center"/>
        <w:rPr>
          <w:rFonts w:ascii="Times New Roman" w:hAnsi="Times New Roman" w:cs="Times New Roman"/>
        </w:rPr>
      </w:pPr>
    </w:p>
    <w:p w:rsidR="00135D17" w:rsidRPr="00135D17" w:rsidRDefault="00135D17" w:rsidP="00135D17">
      <w:pPr>
        <w:numPr>
          <w:ilvl w:val="0"/>
          <w:numId w:val="4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135D17" w:rsidRPr="00135D17" w:rsidRDefault="00135D17" w:rsidP="00135D17">
      <w:pPr>
        <w:numPr>
          <w:ilvl w:val="0"/>
          <w:numId w:val="4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Собрание представителей поселения состоит из </w:t>
      </w:r>
      <w:r w:rsidRPr="00135D17">
        <w:rPr>
          <w:rFonts w:ascii="Times New Roman" w:hAnsi="Times New Roman" w:cs="Times New Roman"/>
          <w:bCs/>
          <w:noProof/>
          <w:snapToGrid w:val="0"/>
        </w:rPr>
        <w:t>7 (семи)</w:t>
      </w:r>
      <w:r w:rsidRPr="00135D17">
        <w:rPr>
          <w:rFonts w:ascii="Times New Roman" w:hAnsi="Times New Roman" w:cs="Times New Roman"/>
          <w:bCs/>
          <w:snapToGrid w:val="0"/>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135D17" w:rsidRPr="00135D17" w:rsidRDefault="00135D17" w:rsidP="00135D17">
      <w:pPr>
        <w:numPr>
          <w:ilvl w:val="0"/>
          <w:numId w:val="4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135D17" w:rsidRPr="00135D17" w:rsidRDefault="00135D17" w:rsidP="00135D17">
      <w:pPr>
        <w:numPr>
          <w:ilvl w:val="0"/>
          <w:numId w:val="4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Место нахождения Собрания представителей поселения: </w:t>
      </w:r>
      <w:r w:rsidRPr="00135D17">
        <w:rPr>
          <w:rFonts w:ascii="Times New Roman" w:hAnsi="Times New Roman" w:cs="Times New Roman"/>
          <w:bCs/>
          <w:noProof/>
          <w:snapToGrid w:val="0"/>
        </w:rPr>
        <w:t>446676, Самарская область, Борский район, село Таволжанка, ул. Центральная, д.13</w:t>
      </w:r>
      <w:r w:rsidRPr="00135D17">
        <w:rPr>
          <w:rFonts w:ascii="Times New Roman" w:hAnsi="Times New Roman" w:cs="Times New Roman"/>
          <w:bCs/>
          <w:snapToGrid w:val="0"/>
        </w:rPr>
        <w:t>.</w:t>
      </w:r>
    </w:p>
    <w:p w:rsidR="00135D17" w:rsidRPr="00135D17" w:rsidRDefault="00135D17" w:rsidP="00135D17">
      <w:pPr>
        <w:numPr>
          <w:ilvl w:val="0"/>
          <w:numId w:val="4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35D17" w:rsidRPr="00135D17" w:rsidRDefault="00135D17" w:rsidP="00135D17">
      <w:pPr>
        <w:numPr>
          <w:ilvl w:val="0"/>
          <w:numId w:val="45"/>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имеет печать со своим полным наименованием.</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Компетенция Собрания представителей поселения</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numPr>
          <w:ilvl w:val="0"/>
          <w:numId w:val="4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исключительной компетенции Собрания представителей поселения находится:</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устава поселения и внесение в него изменений и дополнений;</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 утверждение бюджета поселения и отчета о его исполнении;</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изменение и отмена местных налогов и сборов в соответствии с законодательством Российской Федерации о налогах и сборах;</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планов и программ развития поселения, утверждение отчетов об их исполнении;</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порядка управления и распоряжения имуществом, находящимся в собственности поселения;</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порядка участия поселения в организациях межмуниципального сотрудничества;</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порядка материально-технического и организационного обеспечения деятельности органов местного самоуправления поселения;</w:t>
      </w:r>
    </w:p>
    <w:p w:rsidR="00135D17" w:rsidRPr="00135D17" w:rsidRDefault="00135D17" w:rsidP="00135D17">
      <w:pPr>
        <w:numPr>
          <w:ilvl w:val="0"/>
          <w:numId w:val="47"/>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35D17" w:rsidRPr="00135D17" w:rsidRDefault="00135D17" w:rsidP="00135D17">
      <w:pPr>
        <w:numPr>
          <w:ilvl w:val="0"/>
          <w:numId w:val="47"/>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решения об удалении председателя Собрания представителей поселения в отставку.</w:t>
      </w:r>
    </w:p>
    <w:p w:rsidR="00135D17" w:rsidRPr="00135D17" w:rsidRDefault="00135D17" w:rsidP="00135D17">
      <w:pPr>
        <w:numPr>
          <w:ilvl w:val="0"/>
          <w:numId w:val="4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Иные полномочия Собрания представителей поселения:</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официальных символов поселения и порядка официального использования указанных символов;</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избрание председателя Собрания представителей поселения из своего состава;</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назначение местного референдума; </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выдвижение инициативы о проведении местного референдума совместно с Главой Администрации поселения; </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назначение муниципальных выборов; </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назначение голосования по вопросам изменения границ поселения, преобразования поселения; </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выдвижение инициативы о проведении публичных слушаний, опросов; </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назначение публичных слушаний, проводимых по инициативе населения или по инициативе Собрания представителей поселения;</w:t>
      </w:r>
    </w:p>
    <w:p w:rsidR="00135D17" w:rsidRPr="00135D17" w:rsidRDefault="00135D17" w:rsidP="00135D17">
      <w:pPr>
        <w:numPr>
          <w:ilvl w:val="0"/>
          <w:numId w:val="48"/>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 утверждение структуры Администрации поселения по представлению Главы Администрации поселения; </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утверждение условий контракта для Главы Администрации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утверждение местных нормативов градостроительного проектирования;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порядка сбора отходов на территории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определение размеров и условий оплаты труда муниципальных служащих с соблюдением требований действующего законодательства;</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порядка осуществления муниципального земельного контроля за использованием земель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дополнительных мер социальной поддержки и социальной помощи для отдельных категорий граждан;</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w:t>
      </w:r>
      <w:r w:rsidRPr="00135D17">
        <w:rPr>
          <w:rFonts w:ascii="Times New Roman" w:hAnsi="Times New Roman" w:cs="Times New Roman"/>
        </w:rPr>
        <w:lastRenderedPageBreak/>
        <w:t>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135D17" w:rsidRPr="00135D17" w:rsidRDefault="00135D17" w:rsidP="00135D17">
      <w:pPr>
        <w:numPr>
          <w:ilvl w:val="0"/>
          <w:numId w:val="48"/>
        </w:numPr>
        <w:tabs>
          <w:tab w:val="left"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иные полномочия, определяемые федеральными законами, Уставом Самарской области, законами Самарской области и настоящим Уставом.</w:t>
      </w:r>
    </w:p>
    <w:p w:rsidR="00135D17" w:rsidRPr="00135D17" w:rsidRDefault="00135D17" w:rsidP="00135D17">
      <w:pPr>
        <w:numPr>
          <w:ilvl w:val="0"/>
          <w:numId w:val="4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в своей деятельности подотчетно населению поселения.</w:t>
      </w:r>
    </w:p>
    <w:p w:rsidR="00135D17" w:rsidRPr="00135D17" w:rsidRDefault="00135D17" w:rsidP="00135D17">
      <w:pPr>
        <w:numPr>
          <w:ilvl w:val="0"/>
          <w:numId w:val="46"/>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hAnsi="Times New Roman"/>
          <w:i w:val="0"/>
          <w:sz w:val="22"/>
          <w:szCs w:val="22"/>
        </w:rPr>
        <w:t>Заседания Собрания представителей поселения</w:t>
      </w:r>
    </w:p>
    <w:p w:rsidR="00135D17" w:rsidRPr="00135D17" w:rsidRDefault="00135D17" w:rsidP="00135D17">
      <w:pPr>
        <w:adjustRightInd w:val="0"/>
        <w:spacing w:after="0"/>
        <w:ind w:firstLine="720"/>
        <w:jc w:val="both"/>
        <w:rPr>
          <w:rFonts w:ascii="Times New Roman" w:hAnsi="Times New Roman" w:cs="Times New Roman"/>
          <w:snapToGrid w:val="0"/>
        </w:rPr>
      </w:pPr>
    </w:p>
    <w:p w:rsidR="00135D17" w:rsidRPr="00135D17" w:rsidRDefault="00135D17" w:rsidP="00135D17">
      <w:pPr>
        <w:numPr>
          <w:ilvl w:val="0"/>
          <w:numId w:val="4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135D17" w:rsidRPr="00135D17" w:rsidRDefault="00135D17" w:rsidP="00135D17">
      <w:pPr>
        <w:numPr>
          <w:ilvl w:val="0"/>
          <w:numId w:val="4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Очередные заседания Собрания представителей поселения проводятся не реже одного раза в три месяца.</w:t>
      </w:r>
    </w:p>
    <w:p w:rsidR="00135D17" w:rsidRPr="00135D17" w:rsidRDefault="00135D17" w:rsidP="00135D17">
      <w:pPr>
        <w:numPr>
          <w:ilvl w:val="0"/>
          <w:numId w:val="49"/>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135D17" w:rsidRPr="00135D17" w:rsidRDefault="00135D17" w:rsidP="00135D17">
      <w:pPr>
        <w:numPr>
          <w:ilvl w:val="0"/>
          <w:numId w:val="49"/>
        </w:numPr>
        <w:tabs>
          <w:tab w:val="num" w:pos="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sidRPr="00135D17">
        <w:rPr>
          <w:rFonts w:ascii="Times New Roman" w:hAnsi="Times New Roman" w:cs="Times New Roman"/>
          <w:bCs/>
          <w:noProof/>
          <w:snapToGrid w:val="0"/>
        </w:rPr>
        <w:t>4 (четырех)</w:t>
      </w:r>
      <w:r w:rsidRPr="00135D17">
        <w:rPr>
          <w:rFonts w:ascii="Times New Roman" w:hAnsi="Times New Roman" w:cs="Times New Roman"/>
          <w:bCs/>
          <w:snapToGrid w:val="0"/>
        </w:rPr>
        <w:t xml:space="preserve"> человек.</w:t>
      </w:r>
    </w:p>
    <w:p w:rsidR="00135D17" w:rsidRPr="00135D17" w:rsidRDefault="00135D17" w:rsidP="00135D17">
      <w:pPr>
        <w:spacing w:after="0"/>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eastAsia="Calibri" w:hAnsi="Times New Roman"/>
          <w:i w:val="0"/>
          <w:sz w:val="22"/>
          <w:szCs w:val="22"/>
          <w:lang w:eastAsia="en-US"/>
        </w:rPr>
        <w:t>Основания и порядок досрочного прекращения полномочий Собрания представителей поселения</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numPr>
          <w:ilvl w:val="0"/>
          <w:numId w:val="5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135D17" w:rsidRPr="00135D17" w:rsidRDefault="00135D17" w:rsidP="00135D17">
      <w:pPr>
        <w:numPr>
          <w:ilvl w:val="0"/>
          <w:numId w:val="51"/>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135D17" w:rsidRPr="00135D17" w:rsidRDefault="00135D17" w:rsidP="00135D17">
      <w:pPr>
        <w:numPr>
          <w:ilvl w:val="0"/>
          <w:numId w:val="51"/>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135D17" w:rsidRPr="00135D17" w:rsidRDefault="00135D17" w:rsidP="00135D17">
      <w:pPr>
        <w:numPr>
          <w:ilvl w:val="0"/>
          <w:numId w:val="51"/>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35D17" w:rsidRPr="00135D17" w:rsidRDefault="00135D17" w:rsidP="00135D17">
      <w:pPr>
        <w:numPr>
          <w:ilvl w:val="0"/>
          <w:numId w:val="51"/>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в случае утраты поселением статуса муниципального образования в связи с его объединением с городским округом;</w:t>
      </w:r>
    </w:p>
    <w:p w:rsidR="00135D17" w:rsidRPr="00135D17" w:rsidRDefault="00135D17" w:rsidP="00135D17">
      <w:pPr>
        <w:numPr>
          <w:ilvl w:val="0"/>
          <w:numId w:val="51"/>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случае увеличения численности избирателей поселения более чем на 25 процентов, произошедшего вследствие изменения границ поселения;</w:t>
      </w:r>
    </w:p>
    <w:p w:rsidR="00135D17" w:rsidRPr="00135D17" w:rsidRDefault="00135D17" w:rsidP="00135D17">
      <w:pPr>
        <w:numPr>
          <w:ilvl w:val="0"/>
          <w:numId w:val="51"/>
        </w:numPr>
        <w:tabs>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135D17" w:rsidRPr="00135D17" w:rsidRDefault="00135D17" w:rsidP="00135D17">
      <w:pPr>
        <w:numPr>
          <w:ilvl w:val="0"/>
          <w:numId w:val="5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Досрочное прекращение полномочий Собрания представителей поселения влечет досрочное прекращение полномочий его депутатов.</w:t>
      </w:r>
    </w:p>
    <w:p w:rsidR="00135D17" w:rsidRPr="00135D17" w:rsidRDefault="00135D17" w:rsidP="00135D17">
      <w:pPr>
        <w:numPr>
          <w:ilvl w:val="0"/>
          <w:numId w:val="50"/>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eastAsia="Calibri" w:hAnsi="Times New Roman"/>
          <w:i w:val="0"/>
          <w:sz w:val="22"/>
          <w:szCs w:val="22"/>
          <w:lang w:eastAsia="en-US"/>
        </w:rPr>
        <w:t>Основания досрочного прекращения полномочий депутата Собрания представителей поселения</w:t>
      </w:r>
    </w:p>
    <w:p w:rsidR="00135D17" w:rsidRPr="00135D17" w:rsidRDefault="00135D17" w:rsidP="00135D17">
      <w:pPr>
        <w:spacing w:after="0"/>
        <w:rPr>
          <w:rFonts w:ascii="Times New Roman" w:eastAsia="Calibri" w:hAnsi="Times New Roman" w:cs="Times New Roman"/>
          <w:lang w:eastAsia="en-US"/>
        </w:rPr>
      </w:pPr>
    </w:p>
    <w:p w:rsidR="00135D17" w:rsidRPr="00135D17" w:rsidRDefault="00135D17" w:rsidP="00135D17">
      <w:pPr>
        <w:numPr>
          <w:ilvl w:val="0"/>
          <w:numId w:val="52"/>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Полномочия депутата Собрания представителей поселения прекращаются досрочно в случае:</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смерти;</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отставки по собственному желанию;</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признания его судом недееспособным или ограниченно дееспособным;</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признания его судом безвестно отсутствующим или объявления умершим;</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вступления в отношении него в законную силу обвинительного приговора суда;</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выезда за пределы Российской Федерации на постоянное место жительства;</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отзыва избирателями;</w:t>
      </w:r>
    </w:p>
    <w:p w:rsidR="00135D17" w:rsidRPr="00135D17" w:rsidRDefault="00135D17" w:rsidP="00135D17">
      <w:pPr>
        <w:numPr>
          <w:ilvl w:val="0"/>
          <w:numId w:val="53"/>
        </w:numPr>
        <w:tabs>
          <w:tab w:val="num" w:pos="1080"/>
          <w:tab w:val="left"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досрочного прекращения полномочий Собрания представителей поселения;</w:t>
      </w:r>
    </w:p>
    <w:p w:rsidR="00135D17" w:rsidRPr="00135D17" w:rsidRDefault="00135D17" w:rsidP="00135D17">
      <w:pPr>
        <w:numPr>
          <w:ilvl w:val="0"/>
          <w:numId w:val="5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призыва на военную службу или направления на заменяющую ее альтернативную гражданскую службу;</w:t>
      </w:r>
    </w:p>
    <w:p w:rsidR="00135D17" w:rsidRPr="00135D17" w:rsidRDefault="00135D17" w:rsidP="00135D17">
      <w:pPr>
        <w:numPr>
          <w:ilvl w:val="0"/>
          <w:numId w:val="5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 иных случаях, установленных федеральными законами.</w:t>
      </w:r>
    </w:p>
    <w:p w:rsidR="00135D17" w:rsidRPr="00135D17" w:rsidRDefault="00135D17" w:rsidP="00135D17">
      <w:pPr>
        <w:numPr>
          <w:ilvl w:val="0"/>
          <w:numId w:val="52"/>
        </w:numPr>
        <w:tabs>
          <w:tab w:val="num" w:pos="1080"/>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135D17" w:rsidRPr="00135D17" w:rsidRDefault="00135D17" w:rsidP="00135D17">
      <w:pPr>
        <w:pStyle w:val="24"/>
        <w:autoSpaceDE w:val="0"/>
        <w:autoSpaceDN w:val="0"/>
        <w:spacing w:after="0" w:line="240" w:lineRule="auto"/>
        <w:jc w:val="both"/>
        <w:rPr>
          <w:snapToGrid w:val="0"/>
          <w:sz w:val="22"/>
          <w:szCs w:val="22"/>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hAnsi="Times New Roman"/>
          <w:i w:val="0"/>
          <w:sz w:val="22"/>
          <w:szCs w:val="22"/>
        </w:rPr>
        <w:t>Председатель Собрания представителей поселения: общие положения</w:t>
      </w:r>
    </w:p>
    <w:p w:rsidR="00135D17" w:rsidRPr="00135D17" w:rsidRDefault="00135D17" w:rsidP="00135D17">
      <w:pPr>
        <w:spacing w:after="0"/>
        <w:ind w:right="-2" w:firstLine="709"/>
        <w:jc w:val="both"/>
        <w:rPr>
          <w:rFonts w:ascii="Times New Roman" w:hAnsi="Times New Roman" w:cs="Times New Roman"/>
        </w:rPr>
      </w:pP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осуществляет свои полномочия на непостоянной основе.</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Председатель Собрания представителей поселения подконтролен и подотчетен населению и Собранию представителей поселения.</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135D17" w:rsidRPr="00135D17" w:rsidRDefault="00135D17" w:rsidP="00135D17">
      <w:pPr>
        <w:numPr>
          <w:ilvl w:val="0"/>
          <w:numId w:val="54"/>
        </w:numPr>
        <w:tabs>
          <w:tab w:val="num" w:pos="1080"/>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135D17" w:rsidRPr="00135D17" w:rsidRDefault="00135D17" w:rsidP="00135D17">
      <w:pPr>
        <w:numPr>
          <w:ilvl w:val="0"/>
          <w:numId w:val="5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135D17" w:rsidRPr="00135D17" w:rsidRDefault="00135D17" w:rsidP="00135D17">
      <w:pPr>
        <w:numPr>
          <w:ilvl w:val="0"/>
          <w:numId w:val="5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135D17" w:rsidRPr="00135D17" w:rsidRDefault="00135D17" w:rsidP="00135D17">
      <w:pPr>
        <w:numPr>
          <w:ilvl w:val="0"/>
          <w:numId w:val="5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135D17" w:rsidRPr="00135D17" w:rsidRDefault="00135D17" w:rsidP="00135D17">
      <w:pPr>
        <w:numPr>
          <w:ilvl w:val="0"/>
          <w:numId w:val="5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При вступлении в должность председатель Собрания представителей поселения приносит торжественную присягу:</w:t>
      </w:r>
    </w:p>
    <w:p w:rsidR="00135D17" w:rsidRPr="00135D17" w:rsidRDefault="00135D17" w:rsidP="00135D17">
      <w:pPr>
        <w:tabs>
          <w:tab w:val="num" w:pos="1080"/>
        </w:tabs>
        <w:spacing w:after="0"/>
        <w:ind w:firstLine="708"/>
        <w:jc w:val="both"/>
        <w:rPr>
          <w:rFonts w:ascii="Times New Roman" w:hAnsi="Times New Roman" w:cs="Times New Roman"/>
        </w:rPr>
      </w:pPr>
      <w:r w:rsidRPr="00135D17">
        <w:rPr>
          <w:rFonts w:ascii="Times New Roman" w:hAnsi="Times New Roman" w:cs="Times New Roman"/>
        </w:rPr>
        <w:t xml:space="preserve">«Клянусь при осуществлении полномочий председателя Собрания представителей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w:t>
      </w:r>
    </w:p>
    <w:p w:rsidR="00135D17" w:rsidRPr="00135D17" w:rsidRDefault="00135D17" w:rsidP="00135D17">
      <w:pPr>
        <w:numPr>
          <w:ilvl w:val="0"/>
          <w:numId w:val="5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135D17" w:rsidRPr="00135D17" w:rsidRDefault="00135D17" w:rsidP="00135D17">
      <w:pPr>
        <w:numPr>
          <w:ilvl w:val="0"/>
          <w:numId w:val="5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35D17" w:rsidRPr="00135D17" w:rsidRDefault="00135D17" w:rsidP="00135D17">
      <w:pPr>
        <w:tabs>
          <w:tab w:val="num" w:pos="1080"/>
        </w:tabs>
        <w:spacing w:after="0"/>
        <w:ind w:firstLine="708"/>
        <w:jc w:val="both"/>
        <w:rPr>
          <w:rFonts w:ascii="Times New Roman" w:hAnsi="Times New Roman" w:cs="Times New Roman"/>
        </w:rPr>
      </w:pPr>
      <w:r w:rsidRPr="00135D17">
        <w:rPr>
          <w:rFonts w:ascii="Times New Roman" w:hAnsi="Times New Roman" w:cs="Times New Roman"/>
        </w:rPr>
        <w:t xml:space="preserve"> </w:t>
      </w: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spacing w:after="0"/>
        <w:ind w:right="-2" w:firstLine="720"/>
        <w:jc w:val="both"/>
        <w:rPr>
          <w:rFonts w:ascii="Times New Roman" w:hAnsi="Times New Roman" w:cs="Times New Roman"/>
          <w:color w:val="000000"/>
        </w:rPr>
      </w:pPr>
      <w:r w:rsidRPr="00135D17">
        <w:rPr>
          <w:rFonts w:ascii="Times New Roman" w:hAnsi="Times New Roman" w:cs="Times New Roman"/>
          <w:color w:val="000000"/>
        </w:rPr>
        <w:t xml:space="preserve">Председатель Собрания представителей поселения, возглавляя Собрание представителей поселения: </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w:t>
      </w:r>
      <w:r w:rsidRPr="00135D17">
        <w:rPr>
          <w:rFonts w:ascii="Times New Roman" w:hAnsi="Times New Roman" w:cs="Times New Roman"/>
        </w:rPr>
        <w:lastRenderedPageBreak/>
        <w:t>государственной власти и органами местного самоуправления, без доверенности действует от имени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руководство подготовкой заседаний и вопросов, выносимых на рассмотрение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ведет заседания Собрания представителей поселения в соответствии с Регламентом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издает постановления и распоряжения по вопросам организации деятельности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подписывает решения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подписывает протоколы заседаний Собрания представителей поселения, другие документы Собрания представителей поселения;</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оказывает содействие депутатам Собрания представителей поселения в осуществлении ими своих полномочий;</w:t>
      </w:r>
    </w:p>
    <w:p w:rsidR="00135D17" w:rsidRPr="00135D17" w:rsidRDefault="00135D17" w:rsidP="00135D17">
      <w:pPr>
        <w:numPr>
          <w:ilvl w:val="0"/>
          <w:numId w:val="5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организует обеспечение депутатов Собрания представителей поселения информацией, необходимой им для осуществления своей деятельности;</w:t>
      </w:r>
    </w:p>
    <w:p w:rsidR="00135D17" w:rsidRPr="00135D17" w:rsidRDefault="00135D17" w:rsidP="00135D17">
      <w:pPr>
        <w:numPr>
          <w:ilvl w:val="0"/>
          <w:numId w:val="55"/>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обеспечивает гласность и учет общественного мнения в работе Собрания представителей поселения;</w:t>
      </w:r>
    </w:p>
    <w:p w:rsidR="00135D17" w:rsidRPr="00135D17" w:rsidRDefault="00135D17" w:rsidP="00135D17">
      <w:pPr>
        <w:numPr>
          <w:ilvl w:val="0"/>
          <w:numId w:val="55"/>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организует в Собрании представителей поселения прием граждан, рассмотрение их обращений, заявлений и жалоб;</w:t>
      </w:r>
    </w:p>
    <w:p w:rsidR="00135D17" w:rsidRPr="00135D17" w:rsidRDefault="00135D17" w:rsidP="00135D17">
      <w:pPr>
        <w:numPr>
          <w:ilvl w:val="0"/>
          <w:numId w:val="55"/>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135D17" w:rsidRPr="00135D17" w:rsidRDefault="00135D17" w:rsidP="00135D17">
      <w:pPr>
        <w:numPr>
          <w:ilvl w:val="0"/>
          <w:numId w:val="55"/>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135D17" w:rsidRPr="00135D17" w:rsidRDefault="00135D17" w:rsidP="00135D17">
      <w:pPr>
        <w:numPr>
          <w:ilvl w:val="0"/>
          <w:numId w:val="55"/>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135D17" w:rsidRPr="00135D17" w:rsidRDefault="00135D17" w:rsidP="00135D17">
      <w:pPr>
        <w:spacing w:after="0"/>
        <w:ind w:right="-2" w:firstLine="72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20"/>
        <w:jc w:val="both"/>
        <w:rPr>
          <w:rFonts w:ascii="Times New Roman" w:hAnsi="Times New Roman"/>
          <w:i w:val="0"/>
          <w:sz w:val="22"/>
          <w:szCs w:val="22"/>
        </w:rPr>
      </w:pPr>
      <w:r w:rsidRPr="00135D17">
        <w:rPr>
          <w:rFonts w:ascii="Times New Roman" w:hAnsi="Times New Roman"/>
          <w:i w:val="0"/>
          <w:sz w:val="22"/>
          <w:szCs w:val="22"/>
        </w:rPr>
        <w:t>Собственные полномочия председателя Собрания представителей поселения по решению вопросов местного значения</w:t>
      </w:r>
    </w:p>
    <w:p w:rsidR="00135D17" w:rsidRPr="00135D17" w:rsidRDefault="00135D17" w:rsidP="00135D17">
      <w:pPr>
        <w:spacing w:after="0"/>
        <w:ind w:right="-2" w:firstLine="720"/>
        <w:jc w:val="both"/>
        <w:rPr>
          <w:rFonts w:ascii="Times New Roman" w:hAnsi="Times New Roman" w:cs="Times New Roman"/>
        </w:rPr>
      </w:pPr>
    </w:p>
    <w:p w:rsidR="00135D17" w:rsidRPr="00135D17" w:rsidRDefault="00135D17" w:rsidP="00135D17">
      <w:pPr>
        <w:tabs>
          <w:tab w:val="left" w:pos="1080"/>
        </w:tabs>
        <w:spacing w:after="0"/>
        <w:ind w:right="-2" w:firstLine="720"/>
        <w:jc w:val="both"/>
        <w:rPr>
          <w:rFonts w:ascii="Times New Roman" w:hAnsi="Times New Roman" w:cs="Times New Roman"/>
          <w:color w:val="000000"/>
        </w:rPr>
      </w:pPr>
      <w:r w:rsidRPr="00135D17">
        <w:rPr>
          <w:rFonts w:ascii="Times New Roman" w:hAnsi="Times New Roman" w:cs="Times New Roman"/>
          <w:color w:val="000000"/>
        </w:rPr>
        <w:t>Председатель Собрания представителей поселения, реализуя собственные полномочия по решению вопросов местного значения:</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подписывает и обнародует в порядке, установленном настоящим Уставом, решения, принятые Собранием представителей поселения;</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издает в пределах своих полномочий правовые акты;</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вправе требовать созыва внеочередного заседания Собрания представителей поселения;</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135D17" w:rsidRPr="00135D17" w:rsidRDefault="00135D17" w:rsidP="00135D17">
      <w:pPr>
        <w:numPr>
          <w:ilvl w:val="0"/>
          <w:numId w:val="5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135D17" w:rsidRPr="00135D17" w:rsidRDefault="00135D17" w:rsidP="00135D17">
      <w:pPr>
        <w:pStyle w:val="ConsNormal"/>
        <w:ind w:right="-2"/>
        <w:jc w:val="both"/>
        <w:rPr>
          <w:color w:val="000000"/>
          <w:sz w:val="22"/>
          <w:szCs w:val="22"/>
        </w:rPr>
      </w:pPr>
    </w:p>
    <w:p w:rsidR="00135D17" w:rsidRPr="00135D17" w:rsidRDefault="00135D17" w:rsidP="00135D17">
      <w:pPr>
        <w:pStyle w:val="2"/>
        <w:numPr>
          <w:ilvl w:val="1"/>
          <w:numId w:val="2"/>
        </w:numPr>
        <w:spacing w:before="0" w:after="0"/>
        <w:ind w:left="0" w:firstLine="720"/>
        <w:jc w:val="both"/>
        <w:rPr>
          <w:rFonts w:ascii="Times New Roman" w:hAnsi="Times New Roman"/>
          <w:i w:val="0"/>
          <w:sz w:val="22"/>
          <w:szCs w:val="22"/>
        </w:rPr>
      </w:pPr>
      <w:r w:rsidRPr="00135D17">
        <w:rPr>
          <w:rFonts w:ascii="Times New Roman" w:hAnsi="Times New Roman"/>
          <w:i w:val="0"/>
          <w:sz w:val="22"/>
          <w:szCs w:val="22"/>
        </w:rPr>
        <w:lastRenderedPageBreak/>
        <w:t>Досрочное прекращение полномочий председателя Собрания представителей поселения</w:t>
      </w:r>
    </w:p>
    <w:p w:rsidR="00135D17" w:rsidRPr="00135D17" w:rsidRDefault="00135D17" w:rsidP="00135D17">
      <w:pPr>
        <w:spacing w:after="0"/>
        <w:ind w:right="-2" w:firstLine="720"/>
        <w:jc w:val="both"/>
        <w:rPr>
          <w:rFonts w:ascii="Times New Roman" w:hAnsi="Times New Roman" w:cs="Times New Roman"/>
        </w:rPr>
      </w:pP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Полномочия председателя Собрания представителей поселения прекращаются досрочно в случае:</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смерти;</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отставки по собственному желанию;</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удаления в отставку в соответствии со статьями 88 – 90 настоящего Устава;</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отрешения его от должности в соответствии со статьей 87 настоящего Устава;</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признания его судом недееспособным или ограниченно дееспособным;</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признания его судом безвестно отсутствующим или объявления умершим;</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вступления в законную силу обвинительного приговора суда в отношении него;</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выезда за пределы Российской Федерации на постоянное место жительства;</w:t>
      </w:r>
    </w:p>
    <w:p w:rsidR="00135D17" w:rsidRPr="00135D17" w:rsidRDefault="00135D17" w:rsidP="00135D17">
      <w:pPr>
        <w:numPr>
          <w:ilvl w:val="0"/>
          <w:numId w:val="5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отзыва избирателями в качестве депутата Собрания представителей поселения;</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утраты поселением статуса муниципального образования в связи с его объединением с городским округом;</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досрочного прекращения полномочий Собрания представителей поселения;</w:t>
      </w:r>
    </w:p>
    <w:p w:rsidR="00135D17" w:rsidRPr="00135D17" w:rsidRDefault="00135D17" w:rsidP="00135D17">
      <w:pPr>
        <w:numPr>
          <w:ilvl w:val="0"/>
          <w:numId w:val="57"/>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135D17" w:rsidRPr="00135D17" w:rsidRDefault="00135D17" w:rsidP="00135D17">
      <w:pPr>
        <w:spacing w:after="0"/>
        <w:ind w:left="72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Администрация поселения: общие положения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Администрацией поселения руководит Глава Администрации поселения на принципах единоначалия.</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rPr>
        <w:t>Полное наименование Администрации поселения – Администрация сельского поселения Таволжанка муниципального района Борский Самарской области.</w:t>
      </w:r>
    </w:p>
    <w:p w:rsidR="00135D17" w:rsidRPr="00135D17" w:rsidRDefault="00135D17" w:rsidP="00135D17">
      <w:pPr>
        <w:spacing w:after="0"/>
        <w:ind w:firstLine="708"/>
        <w:jc w:val="both"/>
        <w:rPr>
          <w:rFonts w:ascii="Times New Roman" w:hAnsi="Times New Roman" w:cs="Times New Roman"/>
          <w:bCs/>
          <w:snapToGrid w:val="0"/>
        </w:rPr>
      </w:pPr>
      <w:r w:rsidRPr="00135D17">
        <w:rPr>
          <w:rFonts w:ascii="Times New Roman" w:hAnsi="Times New Roman" w:cs="Times New Roman"/>
        </w:rPr>
        <w:t>Сокращенное наименование Администрации поселения – Администрация с.п. Таволжанка м.р. Борский Самарской области.</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 xml:space="preserve">Место нахождения Администрации поселения: </w:t>
      </w:r>
      <w:r w:rsidRPr="00135D17">
        <w:rPr>
          <w:rFonts w:ascii="Times New Roman" w:hAnsi="Times New Roman" w:cs="Times New Roman"/>
          <w:bCs/>
          <w:noProof/>
          <w:snapToGrid w:val="0"/>
        </w:rPr>
        <w:t>446676, Самарская область, Борский район, село Таволжанка, ул. Центральная, д.13</w:t>
      </w:r>
      <w:r w:rsidRPr="00135D17">
        <w:rPr>
          <w:rFonts w:ascii="Times New Roman" w:hAnsi="Times New Roman" w:cs="Times New Roman"/>
          <w:bCs/>
          <w:snapToGrid w:val="0"/>
        </w:rPr>
        <w:t>.</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Администрация поселения имеет печать со своим полным наименованием. </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подотчетна и подконтрольна Собранию представителей поселения.</w:t>
      </w:r>
    </w:p>
    <w:p w:rsidR="00135D17" w:rsidRPr="00135D17" w:rsidRDefault="00135D17" w:rsidP="00135D17">
      <w:pPr>
        <w:numPr>
          <w:ilvl w:val="0"/>
          <w:numId w:val="58"/>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осуществляет свои полномочия на бессрочной основе в соответствии с настоящим Уставом.</w:t>
      </w:r>
    </w:p>
    <w:p w:rsidR="00135D17" w:rsidRPr="00135D17" w:rsidRDefault="00135D17" w:rsidP="00135D17">
      <w:pPr>
        <w:autoSpaceDE w:val="0"/>
        <w:autoSpaceDN w:val="0"/>
        <w:adjustRightInd w:val="0"/>
        <w:spacing w:after="0"/>
        <w:jc w:val="both"/>
        <w:rPr>
          <w:rFonts w:ascii="Times New Roman" w:hAnsi="Times New Roman" w:cs="Times New Roman"/>
          <w:b/>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Компетенция Администрации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tabs>
          <w:tab w:val="left" w:pos="1080"/>
        </w:tabs>
        <w:autoSpaceDE w:val="0"/>
        <w:autoSpaceDN w:val="0"/>
        <w:adjustRightInd w:val="0"/>
        <w:spacing w:after="0"/>
        <w:ind w:firstLine="708"/>
        <w:jc w:val="both"/>
        <w:rPr>
          <w:rFonts w:ascii="Times New Roman" w:hAnsi="Times New Roman" w:cs="Times New Roman"/>
          <w:bCs/>
          <w:color w:val="000000"/>
        </w:rPr>
      </w:pPr>
      <w:r w:rsidRPr="00135D17">
        <w:rPr>
          <w:rFonts w:ascii="Times New Roman" w:hAnsi="Times New Roman" w:cs="Times New Roman"/>
          <w:bCs/>
          <w:color w:val="000000"/>
        </w:rPr>
        <w:t>К компетенции Администрации поселения относится:</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разработка и утверждение методик распределения и (или) порядков предоставления межбюджетных трансфертов;</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исполнения бюджета и составления бюджетной отчетности;</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представление годового отчета об исполнении бюджета на утверждение Собрания представителей поселения; </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обеспечение управления муниципальным долгом поселения;</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реализация программ и планов социально-экономического развития поселения;</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реализация в поселении финансовой, налоговой и инвестиционной политики;</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135D17" w:rsidRPr="00135D17" w:rsidRDefault="00135D17" w:rsidP="00135D17">
      <w:pPr>
        <w:numPr>
          <w:ilvl w:val="0"/>
          <w:numId w:val="5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от имени поселения международных и внешнеэкономических связей в соответствии с федеральными законами;</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полномочий соучредителя межмуниципального печатного средства массовой информации;</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ведение реестра муниципального имущества поселения;</w:t>
      </w:r>
    </w:p>
    <w:p w:rsidR="00135D17" w:rsidRPr="00135D17" w:rsidRDefault="00135D17" w:rsidP="00135D17">
      <w:pPr>
        <w:numPr>
          <w:ilvl w:val="0"/>
          <w:numId w:val="59"/>
        </w:numPr>
        <w:tabs>
          <w:tab w:val="num" w:pos="1260"/>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разработка и утверждение схемы размещения нестационарных торговых объектов;</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управление и распоряжение собственностью поселения в порядке, установленном решениями Собрания представителей поселения;</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135D17" w:rsidRPr="00135D17" w:rsidRDefault="00135D17" w:rsidP="00135D17">
      <w:pPr>
        <w:numPr>
          <w:ilvl w:val="0"/>
          <w:numId w:val="5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Глава Администрации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Члены конкурсной комиссии назначаются Собранием представителей поселения.</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Глава Администрации поселения подконтролен и подотчетен Собранию представителей поселения.</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w:t>
      </w:r>
      <w:r w:rsidRPr="00135D17">
        <w:rPr>
          <w:rFonts w:ascii="Times New Roman" w:hAnsi="Times New Roman" w:cs="Times New Roman"/>
          <w:bCs/>
          <w:snapToGrid w:val="0"/>
        </w:rPr>
        <w:lastRenderedPageBreak/>
        <w:t>полномочий, переданных органам местного самоуправления поселения федеральными законами и законами Самарской области.</w:t>
      </w:r>
    </w:p>
    <w:p w:rsidR="00135D17" w:rsidRPr="00135D17" w:rsidRDefault="00135D17" w:rsidP="00135D17">
      <w:pPr>
        <w:numPr>
          <w:ilvl w:val="0"/>
          <w:numId w:val="6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rPr>
        <w:t>Глава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napToGrid w:val="0"/>
          <w:sz w:val="22"/>
          <w:szCs w:val="22"/>
        </w:rPr>
        <w:t>Полномочия Главы Администрации поселения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spacing w:after="0"/>
        <w:ind w:firstLine="708"/>
        <w:jc w:val="both"/>
        <w:rPr>
          <w:rFonts w:ascii="Times New Roman" w:hAnsi="Times New Roman" w:cs="Times New Roman"/>
          <w:bCs/>
          <w:iCs/>
          <w:snapToGrid w:val="0"/>
        </w:rPr>
      </w:pPr>
      <w:r w:rsidRPr="00135D17">
        <w:rPr>
          <w:rFonts w:ascii="Times New Roman" w:hAnsi="Times New Roman" w:cs="Times New Roman"/>
          <w:bCs/>
          <w:iCs/>
          <w:snapToGrid w:val="0"/>
        </w:rPr>
        <w:t>Глава Администрации поселения осуществляет следующие полномочия:</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обеспечивает реализацию решений Собрания представителей поселения в рамках полномочий Администрации поселения;</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формирует Администрацию поселения и руководит ее деятельностью;</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135D17" w:rsidRPr="00135D17" w:rsidRDefault="00135D17" w:rsidP="00135D17">
      <w:pPr>
        <w:numPr>
          <w:ilvl w:val="0"/>
          <w:numId w:val="6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bCs/>
          <w:iCs/>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sidRPr="00135D17">
        <w:rPr>
          <w:rFonts w:ascii="Times New Roman" w:hAnsi="Times New Roman" w:cs="Times New Roman"/>
        </w:rPr>
        <w:t>;</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вправе образовывать совещательные коллегиальные органы;</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lastRenderedPageBreak/>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рассматривает поступившие от граждан обращения, заявления, осуществляет прием граждан;</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135D17" w:rsidRPr="00135D17" w:rsidRDefault="00135D17" w:rsidP="00135D17">
      <w:pPr>
        <w:numPr>
          <w:ilvl w:val="0"/>
          <w:numId w:val="61"/>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Досрочное прекращение полномочий Главы Администрации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6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Полномочия Главы Администрации поселения, осуществляемые на основе контракта, прекращаются досрочно в случае:</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смерти;</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отставки по собственному желанию;</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отрешения от должности в соответствии со статьей 87 настоящего Устава;</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признания судом недееспособным или ограниченно дееспособным;</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признания судом безвестно отсутствующим или объявления умершим;</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вступления в отношении его в законную силу обвинительного приговора суда;</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выезда за пределы Российской Федерации на постоянное место жительства;</w:t>
      </w:r>
    </w:p>
    <w:p w:rsidR="00135D17" w:rsidRPr="00135D17" w:rsidRDefault="00135D17" w:rsidP="00135D17">
      <w:pPr>
        <w:numPr>
          <w:ilvl w:val="0"/>
          <w:numId w:val="63"/>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5D17" w:rsidRPr="00135D17" w:rsidRDefault="00135D17" w:rsidP="00135D17">
      <w:pPr>
        <w:numPr>
          <w:ilvl w:val="0"/>
          <w:numId w:val="6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призыва на военную службу или направления на замещающую ее альтернативную гражданскую службу;</w:t>
      </w:r>
    </w:p>
    <w:p w:rsidR="00135D17" w:rsidRPr="00135D17" w:rsidRDefault="00135D17" w:rsidP="00135D17">
      <w:pPr>
        <w:numPr>
          <w:ilvl w:val="0"/>
          <w:numId w:val="6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135D17" w:rsidRPr="00135D17" w:rsidRDefault="00135D17" w:rsidP="00135D17">
      <w:pPr>
        <w:numPr>
          <w:ilvl w:val="0"/>
          <w:numId w:val="6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35D17" w:rsidRPr="00135D17" w:rsidRDefault="00135D17" w:rsidP="00135D17">
      <w:pPr>
        <w:numPr>
          <w:ilvl w:val="0"/>
          <w:numId w:val="6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вступления в должность главы муниципального образования, исполняющего полномочия главы местной администрации;</w:t>
      </w:r>
    </w:p>
    <w:p w:rsidR="00135D17" w:rsidRPr="00135D17" w:rsidRDefault="00135D17" w:rsidP="00135D17">
      <w:pPr>
        <w:numPr>
          <w:ilvl w:val="0"/>
          <w:numId w:val="63"/>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135D17" w:rsidRPr="00135D17" w:rsidRDefault="00135D17" w:rsidP="00135D17">
      <w:pPr>
        <w:numPr>
          <w:ilvl w:val="0"/>
          <w:numId w:val="6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заместитель Главы Администрации поселения.</w:t>
      </w:r>
    </w:p>
    <w:p w:rsidR="00135D17" w:rsidRPr="00135D17" w:rsidRDefault="00135D17" w:rsidP="00135D17">
      <w:pPr>
        <w:numPr>
          <w:ilvl w:val="0"/>
          <w:numId w:val="6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135D17" w:rsidRPr="00135D17" w:rsidRDefault="00135D17" w:rsidP="00135D17">
      <w:pPr>
        <w:numPr>
          <w:ilvl w:val="0"/>
          <w:numId w:val="6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z w:val="22"/>
          <w:szCs w:val="22"/>
        </w:rPr>
        <w:t xml:space="preserve">Избирательная комиссия поселения: общие положения и статус </w:t>
      </w:r>
    </w:p>
    <w:p w:rsidR="00135D17" w:rsidRPr="00135D17" w:rsidRDefault="00135D17" w:rsidP="00135D17">
      <w:pPr>
        <w:pStyle w:val="ConsNormal"/>
        <w:ind w:right="-2"/>
        <w:jc w:val="both"/>
        <w:rPr>
          <w:color w:val="000000"/>
          <w:sz w:val="22"/>
          <w:szCs w:val="22"/>
        </w:rPr>
      </w:pP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Избирательная комиссия поселения не обладает статусом юридического лица, действует на непостоянной основе.</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135D17" w:rsidRPr="00135D17" w:rsidRDefault="00135D17" w:rsidP="00135D17">
      <w:pPr>
        <w:numPr>
          <w:ilvl w:val="0"/>
          <w:numId w:val="6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Избирательная комиссия поселения формируется в количестве </w:t>
      </w:r>
      <w:r w:rsidRPr="00135D17">
        <w:rPr>
          <w:rFonts w:ascii="Times New Roman" w:hAnsi="Times New Roman" w:cs="Times New Roman"/>
          <w:bCs/>
          <w:noProof/>
          <w:snapToGrid w:val="0"/>
        </w:rPr>
        <w:t>6 (шести)</w:t>
      </w:r>
      <w:r w:rsidRPr="00135D17">
        <w:rPr>
          <w:rFonts w:ascii="Times New Roman" w:hAnsi="Times New Roman" w:cs="Times New Roman"/>
          <w:bCs/>
          <w:snapToGrid w:val="0"/>
        </w:rPr>
        <w:t xml:space="preserve"> членов с правом решающего голоса.</w:t>
      </w:r>
    </w:p>
    <w:p w:rsidR="00135D17" w:rsidRPr="00135D17" w:rsidRDefault="00135D17" w:rsidP="00135D17">
      <w:pPr>
        <w:tabs>
          <w:tab w:val="left" w:pos="1248"/>
        </w:tabs>
        <w:adjustRightInd w:val="0"/>
        <w:spacing w:after="0"/>
        <w:jc w:val="both"/>
        <w:rPr>
          <w:rFonts w:ascii="Times New Roman" w:hAnsi="Times New Roman" w:cs="Times New Roman"/>
        </w:rPr>
      </w:pPr>
      <w:r w:rsidRPr="00135D17">
        <w:rPr>
          <w:rFonts w:ascii="Times New Roman" w:hAnsi="Times New Roman" w:cs="Times New Roman"/>
          <w:color w:val="FF0000"/>
        </w:rPr>
        <w:tab/>
      </w: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Порядок формирования избирательной комиссии поселения</w:t>
      </w:r>
    </w:p>
    <w:p w:rsidR="00135D17" w:rsidRPr="00135D17" w:rsidRDefault="00135D17" w:rsidP="00135D17">
      <w:pPr>
        <w:adjustRightInd w:val="0"/>
        <w:spacing w:after="0"/>
        <w:jc w:val="both"/>
        <w:rPr>
          <w:rFonts w:ascii="Times New Roman" w:hAnsi="Times New Roman" w:cs="Times New Roman"/>
        </w:rPr>
      </w:pPr>
    </w:p>
    <w:p w:rsidR="00135D17" w:rsidRPr="00135D17" w:rsidRDefault="00135D17" w:rsidP="00135D17">
      <w:pPr>
        <w:numPr>
          <w:ilvl w:val="0"/>
          <w:numId w:val="6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Формирование избирательной комиссии поселения осуществляется Собранием представителей поселения на основе следующих предложений:</w:t>
      </w:r>
    </w:p>
    <w:p w:rsidR="00135D17" w:rsidRPr="00135D17" w:rsidRDefault="00135D17" w:rsidP="00135D17">
      <w:pPr>
        <w:numPr>
          <w:ilvl w:val="0"/>
          <w:numId w:val="6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135D17" w:rsidRPr="00135D17" w:rsidRDefault="00135D17" w:rsidP="00135D17">
      <w:pPr>
        <w:numPr>
          <w:ilvl w:val="0"/>
          <w:numId w:val="6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135D17" w:rsidRPr="00135D17" w:rsidRDefault="00135D17" w:rsidP="00135D17">
      <w:pPr>
        <w:numPr>
          <w:ilvl w:val="0"/>
          <w:numId w:val="6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предложений других политических партий и иных общественных объединений;</w:t>
      </w:r>
    </w:p>
    <w:p w:rsidR="00135D17" w:rsidRPr="00135D17" w:rsidRDefault="00135D17" w:rsidP="00135D17">
      <w:pPr>
        <w:numPr>
          <w:ilvl w:val="0"/>
          <w:numId w:val="6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предложений собраний избирателей по месту жительства, работы, службы, учебы;</w:t>
      </w:r>
    </w:p>
    <w:p w:rsidR="00135D17" w:rsidRPr="00135D17" w:rsidRDefault="00135D17" w:rsidP="00135D17">
      <w:pPr>
        <w:numPr>
          <w:ilvl w:val="0"/>
          <w:numId w:val="6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территориальной комиссии.</w:t>
      </w:r>
    </w:p>
    <w:p w:rsidR="00135D17" w:rsidRPr="00135D17" w:rsidRDefault="00135D17" w:rsidP="00135D17">
      <w:pPr>
        <w:numPr>
          <w:ilvl w:val="0"/>
          <w:numId w:val="6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135D17" w:rsidRPr="00135D17" w:rsidRDefault="00135D17" w:rsidP="00135D17">
      <w:pPr>
        <w:numPr>
          <w:ilvl w:val="0"/>
          <w:numId w:val="6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35D17" w:rsidRPr="00135D17" w:rsidRDefault="00135D17" w:rsidP="00135D17">
      <w:pPr>
        <w:numPr>
          <w:ilvl w:val="0"/>
          <w:numId w:val="6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политических партий, выдвинувших списки кандидатов, допущенные к распределению депутатских мандатов в Самарской Губернской Думе, а также предложений </w:t>
      </w:r>
      <w:r w:rsidRPr="00135D17">
        <w:rPr>
          <w:rFonts w:ascii="Times New Roman" w:hAnsi="Times New Roman" w:cs="Times New Roman"/>
        </w:rPr>
        <w:lastRenderedPageBreak/>
        <w:t>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135D17" w:rsidRPr="00135D17" w:rsidRDefault="00135D17" w:rsidP="00135D17">
      <w:pPr>
        <w:numPr>
          <w:ilvl w:val="0"/>
          <w:numId w:val="6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территориальной комиссии в следующем порядке:</w:t>
      </w:r>
    </w:p>
    <w:p w:rsidR="00135D17" w:rsidRPr="00135D17" w:rsidRDefault="00135D17" w:rsidP="00135D17">
      <w:pPr>
        <w:numPr>
          <w:ilvl w:val="0"/>
          <w:numId w:val="6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если полномочия избирательной комиссии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135D17" w:rsidRPr="00135D17" w:rsidRDefault="00135D17" w:rsidP="00135D17">
      <w:pPr>
        <w:numPr>
          <w:ilvl w:val="0"/>
          <w:numId w:val="6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если полномочия избирательной комиссии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135D17" w:rsidRPr="00135D17" w:rsidRDefault="00135D17" w:rsidP="00135D17">
      <w:pPr>
        <w:numPr>
          <w:ilvl w:val="0"/>
          <w:numId w:val="6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если полномочия территориальной комиссии возложены на избирательную комиссию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w:t>
      </w:r>
    </w:p>
    <w:p w:rsidR="00135D17" w:rsidRPr="00135D17" w:rsidRDefault="00135D17" w:rsidP="00135D17">
      <w:pPr>
        <w:numPr>
          <w:ilvl w:val="0"/>
          <w:numId w:val="6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Предложения избирательной комиссии муниципального района </w:t>
      </w:r>
      <w:r w:rsidRPr="00135D17">
        <w:rPr>
          <w:rFonts w:ascii="Times New Roman" w:hAnsi="Times New Roman" w:cs="Times New Roman"/>
          <w:bCs/>
          <w:noProof/>
          <w:snapToGrid w:val="0"/>
        </w:rPr>
        <w:t>Борский</w:t>
      </w:r>
      <w:r w:rsidRPr="00135D17">
        <w:rPr>
          <w:rFonts w:ascii="Times New Roman" w:hAnsi="Times New Roman" w:cs="Times New Roman"/>
          <w:bCs/>
          <w:snapToGrid w:val="0"/>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135D17" w:rsidRPr="00135D17" w:rsidRDefault="00135D17" w:rsidP="00135D17">
      <w:pPr>
        <w:numPr>
          <w:ilvl w:val="0"/>
          <w:numId w:val="6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135D17" w:rsidRPr="00135D17" w:rsidRDefault="00135D17" w:rsidP="00135D17">
      <w:pPr>
        <w:adjustRightInd w:val="0"/>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z w:val="22"/>
          <w:szCs w:val="22"/>
        </w:rPr>
        <w:t>Полномочия избирательной комиссии поселения</w:t>
      </w:r>
    </w:p>
    <w:p w:rsidR="00135D17" w:rsidRPr="00135D17" w:rsidRDefault="00135D17" w:rsidP="00135D17">
      <w:pPr>
        <w:adjustRightInd w:val="0"/>
        <w:spacing w:after="0"/>
        <w:jc w:val="both"/>
        <w:rPr>
          <w:rFonts w:ascii="Times New Roman" w:hAnsi="Times New Roman" w:cs="Times New Roman"/>
        </w:rPr>
      </w:pPr>
    </w:p>
    <w:p w:rsidR="00135D17" w:rsidRPr="00135D17" w:rsidRDefault="00135D17" w:rsidP="00135D17">
      <w:pPr>
        <w:adjustRightInd w:val="0"/>
        <w:spacing w:after="0"/>
        <w:ind w:firstLine="708"/>
        <w:jc w:val="both"/>
        <w:rPr>
          <w:rFonts w:ascii="Times New Roman" w:hAnsi="Times New Roman" w:cs="Times New Roman"/>
        </w:rPr>
      </w:pPr>
      <w:r w:rsidRPr="00135D17">
        <w:rPr>
          <w:rFonts w:ascii="Times New Roman" w:hAnsi="Times New Roman" w:cs="Times New Roman"/>
        </w:rPr>
        <w:t>Избирательная комиссия поселения:</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w:t>
      </w:r>
      <w:r w:rsidRPr="00135D17">
        <w:rPr>
          <w:rFonts w:ascii="Times New Roman" w:hAnsi="Times New Roman" w:cs="Times New Roman"/>
        </w:rPr>
        <w:lastRenderedPageBreak/>
        <w:t>органы местного самоуправления, местного референдума, контролирует целевое использование указанных средств;</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оказывает правовую, методическую, организационно-техническую помощь нижестоящим комиссиям;</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135D17" w:rsidRPr="00135D17" w:rsidRDefault="00135D17" w:rsidP="00135D17">
      <w:pPr>
        <w:numPr>
          <w:ilvl w:val="0"/>
          <w:numId w:val="69"/>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35D17" w:rsidRPr="00135D17" w:rsidRDefault="00135D17" w:rsidP="00135D17">
      <w:pPr>
        <w:numPr>
          <w:ilvl w:val="0"/>
          <w:numId w:val="69"/>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135D17" w:rsidRPr="00135D17" w:rsidRDefault="00135D17" w:rsidP="00135D17">
      <w:pPr>
        <w:spacing w:after="0"/>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bCs w:val="0"/>
          <w:i w:val="0"/>
          <w:sz w:val="22"/>
          <w:szCs w:val="22"/>
        </w:rPr>
        <w:t>Понятие и правовое регулирование муниципальной службы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5D17" w:rsidRPr="00135D17" w:rsidRDefault="00135D17" w:rsidP="00135D17">
      <w:pPr>
        <w:numPr>
          <w:ilvl w:val="0"/>
          <w:numId w:val="7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135D17" w:rsidRPr="00135D17" w:rsidRDefault="00135D17" w:rsidP="00135D17">
      <w:pPr>
        <w:numPr>
          <w:ilvl w:val="0"/>
          <w:numId w:val="7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135D17" w:rsidRPr="00135D17" w:rsidRDefault="00135D17" w:rsidP="00135D17">
      <w:pPr>
        <w:spacing w:after="0"/>
        <w:jc w:val="both"/>
        <w:rPr>
          <w:rFonts w:ascii="Times New Roman" w:hAnsi="Times New Roman" w:cs="Times New Roman"/>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Муниципальный служащий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135D17" w:rsidRPr="00135D17" w:rsidRDefault="00135D17" w:rsidP="00135D17">
      <w:pPr>
        <w:numPr>
          <w:ilvl w:val="0"/>
          <w:numId w:val="7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135D17" w:rsidRPr="00135D17" w:rsidRDefault="00135D17" w:rsidP="00135D17">
      <w:pPr>
        <w:numPr>
          <w:ilvl w:val="0"/>
          <w:numId w:val="7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135D17" w:rsidRPr="00135D17" w:rsidRDefault="00135D17" w:rsidP="00135D17">
      <w:pPr>
        <w:numPr>
          <w:ilvl w:val="0"/>
          <w:numId w:val="7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135D17" w:rsidRPr="00135D17" w:rsidRDefault="00135D17" w:rsidP="00135D17">
      <w:pPr>
        <w:numPr>
          <w:ilvl w:val="0"/>
          <w:numId w:val="7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135D17" w:rsidRPr="00135D17" w:rsidRDefault="00135D17" w:rsidP="00135D17">
      <w:pPr>
        <w:numPr>
          <w:ilvl w:val="0"/>
          <w:numId w:val="7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1"/>
        <w:numPr>
          <w:ilvl w:val="0"/>
          <w:numId w:val="6"/>
        </w:numPr>
        <w:spacing w:before="0" w:after="0"/>
        <w:ind w:left="0" w:firstLine="709"/>
        <w:jc w:val="center"/>
        <w:rPr>
          <w:rFonts w:ascii="Times New Roman" w:hAnsi="Times New Roman"/>
          <w:bCs w:val="0"/>
          <w:color w:val="000000"/>
          <w:sz w:val="22"/>
          <w:szCs w:val="22"/>
        </w:rPr>
      </w:pPr>
      <w:r w:rsidRPr="00135D17">
        <w:rPr>
          <w:rFonts w:ascii="Times New Roman" w:hAnsi="Times New Roman"/>
          <w:bCs w:val="0"/>
          <w:color w:val="000000"/>
          <w:sz w:val="22"/>
          <w:szCs w:val="22"/>
        </w:rPr>
        <w:t xml:space="preserve">ГАРАНТИИ ОСУЩЕСТВЛЕНИЯ ПОЛНОМОЧИЙ ДЕПУТАТОВ СОБРАНИЯ ПРЕДСТАВИТЕЛЕЙ ПОСЕЛЕНИЯ, ПРЕДСЕДАТЕЛЯ СОБРАНИЯ ПРЕДСТАВИТЕЛЕЙ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Гарантии осуществления полномочий депутата Собрания представителей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35D17" w:rsidRPr="00135D17" w:rsidRDefault="00135D17" w:rsidP="00135D17">
      <w:pPr>
        <w:numPr>
          <w:ilvl w:val="0"/>
          <w:numId w:val="7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Реализация указанных гарантий обеспечивается за счет средств бюджета поселения. </w:t>
      </w:r>
    </w:p>
    <w:p w:rsidR="00135D17" w:rsidRPr="00135D17" w:rsidRDefault="00135D17" w:rsidP="00135D17">
      <w:pPr>
        <w:numPr>
          <w:ilvl w:val="0"/>
          <w:numId w:val="7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 Собрания представителей поселения, председатель Собрания представителей поселения замещают муниципальные должности поселения.</w:t>
      </w:r>
    </w:p>
    <w:p w:rsidR="00135D17" w:rsidRPr="00135D17" w:rsidRDefault="00135D17" w:rsidP="00135D17">
      <w:pPr>
        <w:numPr>
          <w:ilvl w:val="0"/>
          <w:numId w:val="7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135D17" w:rsidRPr="00135D17" w:rsidRDefault="00135D17" w:rsidP="00135D17">
      <w:pPr>
        <w:numPr>
          <w:ilvl w:val="0"/>
          <w:numId w:val="7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135D17" w:rsidRPr="00135D17" w:rsidRDefault="00135D17" w:rsidP="00135D17">
      <w:pPr>
        <w:tabs>
          <w:tab w:val="num" w:pos="1080"/>
        </w:tabs>
        <w:adjustRightInd w:val="0"/>
        <w:spacing w:after="0"/>
        <w:ind w:firstLine="72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Гарантии осуществления полномочий депутата Собрания представителей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Гарантиями осуществления полномочий депутата Собрания представителей поселения являются: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w:t>
      </w:r>
      <w:r w:rsidRPr="00135D17">
        <w:rPr>
          <w:rFonts w:ascii="Times New Roman" w:hAnsi="Times New Roman" w:cs="Times New Roman"/>
        </w:rPr>
        <w:lastRenderedPageBreak/>
        <w:t>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135D17" w:rsidRPr="00135D17" w:rsidRDefault="00135D17" w:rsidP="00135D17">
      <w:pPr>
        <w:numPr>
          <w:ilvl w:val="0"/>
          <w:numId w:val="74"/>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на предоставление помещения для работы с избирателями в его избирательном округе;</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135D17" w:rsidRPr="00135D17" w:rsidRDefault="00135D17" w:rsidP="00135D17">
      <w:pPr>
        <w:numPr>
          <w:ilvl w:val="0"/>
          <w:numId w:val="74"/>
        </w:numPr>
        <w:tabs>
          <w:tab w:val="num" w:pos="1276"/>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w:t>
      </w:r>
      <w:r w:rsidRPr="00135D17">
        <w:rPr>
          <w:rFonts w:ascii="Times New Roman" w:hAnsi="Times New Roman" w:cs="Times New Roman"/>
        </w:rPr>
        <w:lastRenderedPageBreak/>
        <w:t>местного самоуправления поселения, предприятия и учреждения, находящиеся в собственности поселения.</w:t>
      </w: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и условия компенсации расходов на транспортное обслуживание устанавливаются решениями Собрания представителей поселения.</w:t>
      </w:r>
    </w:p>
    <w:p w:rsidR="00135D17" w:rsidRPr="00135D17" w:rsidRDefault="00135D17" w:rsidP="00135D17">
      <w:pPr>
        <w:numPr>
          <w:ilvl w:val="0"/>
          <w:numId w:val="7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135D17">
        <w:rPr>
          <w:rFonts w:ascii="Times New Roman" w:hAnsi="Times New Roman" w:cs="Times New Roman"/>
          <w:bCs/>
          <w:snapToGrid w:val="0"/>
        </w:rPr>
        <w:t xml:space="preserve"> </w:t>
      </w:r>
    </w:p>
    <w:p w:rsidR="00135D17" w:rsidRPr="00135D17" w:rsidRDefault="00135D17" w:rsidP="00135D17">
      <w:pPr>
        <w:tabs>
          <w:tab w:val="num" w:pos="2868"/>
        </w:tabs>
        <w:spacing w:after="0"/>
        <w:jc w:val="both"/>
        <w:rPr>
          <w:rFonts w:ascii="Times New Roman" w:hAnsi="Times New Roman" w:cs="Times New Roman"/>
        </w:rPr>
      </w:pPr>
    </w:p>
    <w:p w:rsidR="00135D17" w:rsidRPr="00135D17" w:rsidRDefault="00135D17" w:rsidP="00135D17">
      <w:pPr>
        <w:tabs>
          <w:tab w:val="num" w:pos="2868"/>
        </w:tabs>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bCs w:val="0"/>
          <w:i w:val="0"/>
          <w:sz w:val="22"/>
          <w:szCs w:val="22"/>
        </w:rPr>
        <w:t>Гарантии осуществления полномочий председателя Собрания представителей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пользуется гарантиями, предусмотренными подпунктами 1, 4, 6, 7, 8, 13, 14, 16 пункта 1, пунктом 3 статьи 54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135D17" w:rsidRPr="00135D17" w:rsidRDefault="00135D17" w:rsidP="00135D17">
      <w:pPr>
        <w:numPr>
          <w:ilvl w:val="0"/>
          <w:numId w:val="7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135D17" w:rsidRPr="00135D17" w:rsidRDefault="00135D17" w:rsidP="00135D17">
      <w:pPr>
        <w:tabs>
          <w:tab w:val="num" w:pos="2868"/>
        </w:tabs>
        <w:spacing w:after="0"/>
        <w:ind w:firstLine="720"/>
        <w:jc w:val="both"/>
        <w:rPr>
          <w:rFonts w:ascii="Times New Roman" w:hAnsi="Times New Roman" w:cs="Times New Roman"/>
        </w:rPr>
      </w:pPr>
    </w:p>
    <w:p w:rsidR="00135D17" w:rsidRPr="00135D17" w:rsidRDefault="00135D17" w:rsidP="00135D17">
      <w:pPr>
        <w:pStyle w:val="1"/>
        <w:numPr>
          <w:ilvl w:val="0"/>
          <w:numId w:val="6"/>
        </w:numPr>
        <w:spacing w:before="0" w:after="0"/>
        <w:ind w:left="0" w:firstLine="709"/>
        <w:jc w:val="center"/>
        <w:rPr>
          <w:rFonts w:ascii="Times New Roman" w:hAnsi="Times New Roman"/>
          <w:bCs w:val="0"/>
          <w:color w:val="000000"/>
          <w:sz w:val="22"/>
          <w:szCs w:val="22"/>
        </w:rPr>
      </w:pPr>
      <w:r w:rsidRPr="00135D17">
        <w:rPr>
          <w:rFonts w:ascii="Times New Roman" w:hAnsi="Times New Roman"/>
          <w:bCs w:val="0"/>
          <w:color w:val="000000"/>
          <w:sz w:val="22"/>
          <w:szCs w:val="22"/>
        </w:rPr>
        <w:t>МУНИЦИПАЛЬНЫЕ ПРАВОВЫЕ АКТЫ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bCs w:val="0"/>
          <w:i w:val="0"/>
          <w:sz w:val="22"/>
          <w:szCs w:val="22"/>
        </w:rPr>
      </w:pPr>
      <w:r w:rsidRPr="00135D17">
        <w:rPr>
          <w:rFonts w:ascii="Times New Roman" w:hAnsi="Times New Roman"/>
          <w:i w:val="0"/>
          <w:snapToGrid w:val="0"/>
          <w:sz w:val="22"/>
          <w:szCs w:val="22"/>
        </w:rPr>
        <w:t xml:space="preserve">Система муниципальных правовых актов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6"/>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систему муниципальных правовых актов поселения входят:</w:t>
      </w:r>
    </w:p>
    <w:p w:rsidR="00135D17" w:rsidRPr="00135D17" w:rsidRDefault="00135D17" w:rsidP="00135D17">
      <w:pPr>
        <w:numPr>
          <w:ilvl w:val="0"/>
          <w:numId w:val="7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настоящий Устав, решения, принятые на местном референдуме;</w:t>
      </w:r>
    </w:p>
    <w:p w:rsidR="00135D17" w:rsidRPr="00135D17" w:rsidRDefault="00135D17" w:rsidP="00135D17">
      <w:pPr>
        <w:numPr>
          <w:ilvl w:val="0"/>
          <w:numId w:val="7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35D17" w:rsidRPr="00135D17" w:rsidRDefault="00135D17" w:rsidP="00135D17">
      <w:pPr>
        <w:numPr>
          <w:ilvl w:val="0"/>
          <w:numId w:val="7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35D17" w:rsidRPr="00135D17" w:rsidRDefault="00135D17" w:rsidP="00135D17">
      <w:pPr>
        <w:numPr>
          <w:ilvl w:val="0"/>
          <w:numId w:val="77"/>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135D17" w:rsidRPr="00135D17" w:rsidRDefault="00135D17" w:rsidP="00135D17">
      <w:pPr>
        <w:numPr>
          <w:ilvl w:val="0"/>
          <w:numId w:val="76"/>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135D17" w:rsidRPr="00135D17" w:rsidRDefault="00135D17" w:rsidP="00135D17">
      <w:pPr>
        <w:numPr>
          <w:ilvl w:val="0"/>
          <w:numId w:val="76"/>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Иные муниципальные правовые акты поселения не должны противоречить настоящему Уставу и решениям, принятым на местном референдуме.</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Порядок принятия Устава поселения, внесения изменения в Устав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135D17" w:rsidRPr="00135D17" w:rsidRDefault="00135D17" w:rsidP="00135D17">
      <w:pPr>
        <w:numPr>
          <w:ilvl w:val="0"/>
          <w:numId w:val="78"/>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Решения, принятые на местном референдуме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79"/>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w:t>
      </w:r>
      <w:r w:rsidRPr="00135D17">
        <w:rPr>
          <w:rFonts w:ascii="Times New Roman" w:hAnsi="Times New Roman" w:cs="Times New Roman"/>
          <w:bCs/>
          <w:snapToGrid w:val="0"/>
        </w:rPr>
        <w:lastRenderedPageBreak/>
        <w:t>государственной власти, их должностными лицами или органами местного самоуправления поселения.</w:t>
      </w:r>
    </w:p>
    <w:p w:rsidR="00135D17" w:rsidRPr="00135D17" w:rsidRDefault="00135D17" w:rsidP="00135D17">
      <w:pPr>
        <w:numPr>
          <w:ilvl w:val="0"/>
          <w:numId w:val="79"/>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135D17" w:rsidRPr="00135D17" w:rsidRDefault="00135D17" w:rsidP="00135D17">
      <w:pPr>
        <w:spacing w:after="0"/>
        <w:jc w:val="both"/>
        <w:rPr>
          <w:rFonts w:ascii="Times New Roman" w:hAnsi="Times New Roman" w:cs="Times New Roman"/>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Подготовка муниципальных правовых актов поселения </w:t>
      </w:r>
    </w:p>
    <w:p w:rsidR="00135D17" w:rsidRPr="00135D17" w:rsidRDefault="00135D17" w:rsidP="00135D17">
      <w:pPr>
        <w:tabs>
          <w:tab w:val="left" w:pos="1080"/>
        </w:tabs>
        <w:spacing w:after="0"/>
        <w:rPr>
          <w:rFonts w:ascii="Times New Roman" w:hAnsi="Times New Roman" w:cs="Times New Roman"/>
        </w:rPr>
      </w:pPr>
    </w:p>
    <w:p w:rsidR="00135D17" w:rsidRPr="00135D17" w:rsidRDefault="00135D17" w:rsidP="00135D17">
      <w:pPr>
        <w:numPr>
          <w:ilvl w:val="0"/>
          <w:numId w:val="80"/>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135D17" w:rsidRPr="00135D17" w:rsidRDefault="00135D17" w:rsidP="00135D17">
      <w:pPr>
        <w:numPr>
          <w:ilvl w:val="0"/>
          <w:numId w:val="80"/>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Проекты муниципальных правовых актов поселения могут вноситься на рассмотрение в органы местного самоуправления поселения:</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депутатами Собрания представителей поселения;</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председателем Собрания представителей поселения;</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Главой Администрации поселения;</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органами территориального общественного самоуправления;</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инициативными группами граждан в количестве не менее 10 человек;</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общественными объединениями;</w:t>
      </w:r>
    </w:p>
    <w:p w:rsidR="00135D17" w:rsidRPr="00135D17" w:rsidRDefault="00135D17" w:rsidP="00135D17">
      <w:pPr>
        <w:numPr>
          <w:ilvl w:val="0"/>
          <w:numId w:val="81"/>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прокурором </w:t>
      </w:r>
      <w:r w:rsidRPr="00135D17">
        <w:rPr>
          <w:rFonts w:ascii="Times New Roman" w:hAnsi="Times New Roman" w:cs="Times New Roman"/>
          <w:noProof/>
        </w:rPr>
        <w:t>Борского</w:t>
      </w:r>
      <w:r w:rsidRPr="00135D17">
        <w:rPr>
          <w:rFonts w:ascii="Times New Roman" w:hAnsi="Times New Roman" w:cs="Times New Roman"/>
        </w:rPr>
        <w:t xml:space="preserve"> района Самарской области.</w:t>
      </w:r>
    </w:p>
    <w:p w:rsidR="00135D17" w:rsidRPr="00135D17" w:rsidRDefault="00135D17" w:rsidP="00135D17">
      <w:pPr>
        <w:spacing w:after="0"/>
        <w:jc w:val="both"/>
        <w:rPr>
          <w:rFonts w:ascii="Times New Roman" w:hAnsi="Times New Roman" w:cs="Times New Roman"/>
          <w:b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Принятие решений Собранием представителей поселения</w:t>
      </w:r>
    </w:p>
    <w:p w:rsidR="00135D17" w:rsidRPr="00135D17" w:rsidRDefault="00135D17" w:rsidP="00135D17">
      <w:pPr>
        <w:spacing w:after="0"/>
        <w:jc w:val="both"/>
        <w:rPr>
          <w:rFonts w:ascii="Times New Roman" w:hAnsi="Times New Roman" w:cs="Times New Roman"/>
          <w:bCs/>
          <w:snapToGrid w:val="0"/>
        </w:rPr>
      </w:pPr>
    </w:p>
    <w:p w:rsidR="00135D17" w:rsidRPr="00135D17" w:rsidRDefault="00135D17" w:rsidP="00135D17">
      <w:pPr>
        <w:numPr>
          <w:ilvl w:val="0"/>
          <w:numId w:val="82"/>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135D17" w:rsidRPr="00135D17" w:rsidRDefault="00135D17" w:rsidP="00135D17">
      <w:pPr>
        <w:numPr>
          <w:ilvl w:val="0"/>
          <w:numId w:val="82"/>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135D17" w:rsidRPr="00135D17" w:rsidRDefault="00135D17" w:rsidP="00135D17">
      <w:pPr>
        <w:numPr>
          <w:ilvl w:val="0"/>
          <w:numId w:val="82"/>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numPr>
          <w:ilvl w:val="0"/>
          <w:numId w:val="82"/>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135D17" w:rsidRPr="00135D17" w:rsidRDefault="00135D17" w:rsidP="00135D17">
      <w:pPr>
        <w:spacing w:after="0"/>
        <w:jc w:val="both"/>
        <w:rPr>
          <w:rFonts w:ascii="Times New Roman" w:hAnsi="Times New Roman" w:cs="Times New Roman"/>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Подписание и обнародование председателем Собрания представителей поселения решений Собрания представителей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83"/>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135D17" w:rsidRPr="00135D17" w:rsidRDefault="00135D17" w:rsidP="00135D17">
      <w:pPr>
        <w:numPr>
          <w:ilvl w:val="0"/>
          <w:numId w:val="83"/>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135D17" w:rsidRPr="00135D17" w:rsidRDefault="00135D17" w:rsidP="00135D17">
      <w:pPr>
        <w:numPr>
          <w:ilvl w:val="0"/>
          <w:numId w:val="83"/>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Обнародование осуществляется в порядке, предусмотренном статьей 62 настоящего Устава.</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Обнародование муниципальных правовых актов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135D17">
        <w:rPr>
          <w:rFonts w:ascii="Times New Roman" w:hAnsi="Times New Roman" w:cs="Times New Roman"/>
          <w:bCs/>
          <w:noProof/>
          <w:snapToGrid w:val="0"/>
        </w:rPr>
        <w:t>Борские известия</w:t>
      </w:r>
      <w:r w:rsidRPr="00135D17">
        <w:rPr>
          <w:rFonts w:ascii="Times New Roman" w:hAnsi="Times New Roman" w:cs="Times New Roman"/>
          <w:bCs/>
          <w:snapToGrid w:val="0"/>
        </w:rPr>
        <w:t>»</w:t>
      </w:r>
      <w:r w:rsidRPr="00135D17">
        <w:rPr>
          <w:rFonts w:ascii="Times New Roman" w:hAnsi="Times New Roman" w:cs="Times New Roman"/>
          <w:bCs/>
          <w:noProof/>
          <w:snapToGrid w:val="0"/>
        </w:rPr>
        <w:t xml:space="preserve"> или в газете «Вестник сельского поселения Таволжанка»</w:t>
      </w:r>
      <w:r w:rsidRPr="00135D17">
        <w:rPr>
          <w:rFonts w:ascii="Times New Roman" w:hAnsi="Times New Roman" w:cs="Times New Roman"/>
          <w:bCs/>
          <w:snapToGrid w:val="0"/>
        </w:rPr>
        <w:t>, являющ</w:t>
      </w:r>
      <w:r w:rsidRPr="00135D17">
        <w:rPr>
          <w:rFonts w:ascii="Times New Roman" w:hAnsi="Times New Roman" w:cs="Times New Roman"/>
          <w:bCs/>
          <w:noProof/>
          <w:snapToGrid w:val="0"/>
        </w:rPr>
        <w:t>их</w:t>
      </w:r>
      <w:r w:rsidRPr="00135D17">
        <w:rPr>
          <w:rFonts w:ascii="Times New Roman" w:hAnsi="Times New Roman" w:cs="Times New Roman"/>
          <w:bCs/>
          <w:snapToGrid w:val="0"/>
        </w:rPr>
        <w:t>ся источник</w:t>
      </w:r>
      <w:r w:rsidRPr="00135D17">
        <w:rPr>
          <w:rFonts w:ascii="Times New Roman" w:hAnsi="Times New Roman" w:cs="Times New Roman"/>
          <w:bCs/>
          <w:noProof/>
          <w:snapToGrid w:val="0"/>
        </w:rPr>
        <w:t>ами</w:t>
      </w:r>
      <w:r w:rsidRPr="00135D17">
        <w:rPr>
          <w:rFonts w:ascii="Times New Roman" w:hAnsi="Times New Roman" w:cs="Times New Roman"/>
          <w:bCs/>
          <w:snapToGrid w:val="0"/>
        </w:rPr>
        <w:t xml:space="preserve"> официального опубликования муниципальных правовых актов поселения.</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135D17" w:rsidRPr="00135D17" w:rsidRDefault="00135D17" w:rsidP="00135D17">
      <w:pPr>
        <w:numPr>
          <w:ilvl w:val="0"/>
          <w:numId w:val="84"/>
        </w:numPr>
        <w:tabs>
          <w:tab w:val="num" w:pos="1080"/>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135D17" w:rsidRPr="00135D17" w:rsidRDefault="00135D17" w:rsidP="00135D17">
      <w:pPr>
        <w:numPr>
          <w:ilvl w:val="0"/>
          <w:numId w:val="8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135D17" w:rsidRPr="00135D17" w:rsidRDefault="00135D17" w:rsidP="00135D17">
      <w:pPr>
        <w:numPr>
          <w:ilvl w:val="0"/>
          <w:numId w:val="8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135D17" w:rsidRPr="00135D17" w:rsidRDefault="00135D17" w:rsidP="00135D17">
      <w:pPr>
        <w:spacing w:after="0"/>
        <w:jc w:val="both"/>
        <w:rPr>
          <w:rFonts w:ascii="Times New Roman" w:hAnsi="Times New Roman" w:cs="Times New Roman"/>
          <w:b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Порядок вступления в силу муниципальных правовых актов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8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135D17" w:rsidRPr="00135D17" w:rsidRDefault="00135D17" w:rsidP="00135D17">
      <w:pPr>
        <w:numPr>
          <w:ilvl w:val="0"/>
          <w:numId w:val="8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Решения Собрания представителей поселения о налогах и сборах вступают в силу в соответствии с Налоговым кодексом Российской Федерации.</w:t>
      </w:r>
    </w:p>
    <w:p w:rsidR="00135D17" w:rsidRPr="00135D17" w:rsidRDefault="00135D17" w:rsidP="00135D17">
      <w:pPr>
        <w:numPr>
          <w:ilvl w:val="0"/>
          <w:numId w:val="8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135D17" w:rsidRPr="00135D17" w:rsidRDefault="00135D17" w:rsidP="00135D17">
      <w:pPr>
        <w:numPr>
          <w:ilvl w:val="0"/>
          <w:numId w:val="8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rPr>
          <w:rFonts w:ascii="Times New Roman" w:hAnsi="Times New Roman" w:cs="Times New Roman"/>
        </w:rPr>
      </w:pPr>
    </w:p>
    <w:p w:rsidR="00135D17" w:rsidRPr="00135D17" w:rsidRDefault="00135D17" w:rsidP="00135D17">
      <w:pPr>
        <w:pStyle w:val="1"/>
        <w:numPr>
          <w:ilvl w:val="0"/>
          <w:numId w:val="6"/>
        </w:numPr>
        <w:spacing w:before="0" w:after="0"/>
        <w:ind w:left="0" w:firstLine="709"/>
        <w:jc w:val="center"/>
        <w:rPr>
          <w:rFonts w:ascii="Times New Roman" w:hAnsi="Times New Roman"/>
          <w:bCs w:val="0"/>
          <w:color w:val="000000"/>
          <w:sz w:val="22"/>
          <w:szCs w:val="22"/>
        </w:rPr>
      </w:pPr>
      <w:r w:rsidRPr="00135D17">
        <w:rPr>
          <w:rFonts w:ascii="Times New Roman" w:hAnsi="Times New Roman"/>
          <w:bCs w:val="0"/>
          <w:color w:val="000000"/>
          <w:sz w:val="22"/>
          <w:szCs w:val="22"/>
        </w:rPr>
        <w:t>ЭКОНОМИЧЕСКАЯ ОСНОВА МЕСТНОГО САМОУПРАВЛЕНИЯ В ПОСЕЛЕНИИ</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Структура экономической основы местного самоуправления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4"/>
        <w:spacing w:after="0" w:line="240" w:lineRule="auto"/>
        <w:ind w:firstLine="708"/>
        <w:jc w:val="both"/>
        <w:rPr>
          <w:bCs/>
          <w:snapToGrid w:val="0"/>
          <w:sz w:val="22"/>
          <w:szCs w:val="22"/>
        </w:rPr>
      </w:pPr>
      <w:r w:rsidRPr="00135D17">
        <w:rPr>
          <w:color w:val="000000"/>
          <w:sz w:val="22"/>
          <w:szCs w:val="22"/>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Имущество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4"/>
        <w:spacing w:after="0" w:line="240" w:lineRule="auto"/>
        <w:ind w:firstLine="708"/>
        <w:jc w:val="both"/>
        <w:rPr>
          <w:color w:val="000000"/>
          <w:sz w:val="22"/>
          <w:szCs w:val="22"/>
        </w:rPr>
      </w:pPr>
      <w:r w:rsidRPr="00135D17">
        <w:rPr>
          <w:color w:val="000000"/>
          <w:sz w:val="22"/>
          <w:szCs w:val="22"/>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Владение, пользование и распоряжение имуществом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8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135D17" w:rsidRPr="00135D17" w:rsidRDefault="00135D17" w:rsidP="00135D17">
      <w:pPr>
        <w:numPr>
          <w:ilvl w:val="0"/>
          <w:numId w:val="8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От имени поселения права собственника в отношении муниципального имущества осуществляет Администрация поселения. </w:t>
      </w:r>
    </w:p>
    <w:p w:rsidR="00135D17" w:rsidRPr="00135D17" w:rsidRDefault="00135D17" w:rsidP="00135D17">
      <w:pPr>
        <w:numPr>
          <w:ilvl w:val="0"/>
          <w:numId w:val="8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135D17" w:rsidRPr="00135D17" w:rsidRDefault="00135D17" w:rsidP="00135D17">
      <w:pPr>
        <w:numPr>
          <w:ilvl w:val="0"/>
          <w:numId w:val="8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Доходы от использования и приватизации имущества поселения поступают в бюджет поселения.</w:t>
      </w:r>
    </w:p>
    <w:p w:rsidR="00135D17" w:rsidRPr="00135D17" w:rsidRDefault="00135D17" w:rsidP="00135D17">
      <w:pPr>
        <w:numPr>
          <w:ilvl w:val="0"/>
          <w:numId w:val="8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135D17" w:rsidRPr="00135D17" w:rsidRDefault="00135D17" w:rsidP="00135D17">
      <w:pPr>
        <w:spacing w:after="0"/>
        <w:ind w:left="709"/>
        <w:jc w:val="both"/>
        <w:rPr>
          <w:rFonts w:ascii="Times New Roman" w:hAnsi="Times New Roman" w:cs="Times New Roman"/>
          <w:b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Создание органами местного самоуправления поселения муниципальных унитарных предприятий и муниципальных учреждений</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8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Поселение вправе создавать на основе имущества поселения:</w:t>
      </w:r>
    </w:p>
    <w:p w:rsidR="00135D17" w:rsidRPr="00135D17" w:rsidRDefault="00135D17" w:rsidP="00135D17">
      <w:pPr>
        <w:numPr>
          <w:ilvl w:val="0"/>
          <w:numId w:val="8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135D17" w:rsidRPr="00135D17" w:rsidRDefault="00135D17" w:rsidP="00135D17">
      <w:pPr>
        <w:numPr>
          <w:ilvl w:val="0"/>
          <w:numId w:val="8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135D17" w:rsidRPr="00135D17" w:rsidRDefault="00135D17" w:rsidP="00135D17">
      <w:pPr>
        <w:numPr>
          <w:ilvl w:val="0"/>
          <w:numId w:val="8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w:t>
      </w:r>
      <w:r w:rsidRPr="00135D17">
        <w:rPr>
          <w:rFonts w:ascii="Times New Roman" w:hAnsi="Times New Roman" w:cs="Times New Roman"/>
          <w:bCs/>
          <w:snapToGrid w:val="0"/>
        </w:rPr>
        <w:lastRenderedPageBreak/>
        <w:t>унитарных предприятий, муниципальных учреждений поселения устанавливаются цели, условия и порядок их деятельности.</w:t>
      </w:r>
    </w:p>
    <w:p w:rsidR="00135D17" w:rsidRPr="00135D17" w:rsidRDefault="00135D17" w:rsidP="00135D17">
      <w:pPr>
        <w:numPr>
          <w:ilvl w:val="0"/>
          <w:numId w:val="8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Участие органов местного самоуправления поселения в создании хозяйственных обществ</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8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135D17" w:rsidRPr="00135D17" w:rsidRDefault="00135D17" w:rsidP="00135D17">
      <w:pPr>
        <w:numPr>
          <w:ilvl w:val="0"/>
          <w:numId w:val="8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135D17" w:rsidRPr="00135D17" w:rsidRDefault="00135D17" w:rsidP="00135D17">
      <w:pPr>
        <w:numPr>
          <w:ilvl w:val="0"/>
          <w:numId w:val="8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135D17" w:rsidRPr="00135D17" w:rsidRDefault="00135D17" w:rsidP="00135D17">
      <w:pPr>
        <w:numPr>
          <w:ilvl w:val="0"/>
          <w:numId w:val="8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135D17" w:rsidRPr="00135D17" w:rsidRDefault="00135D17" w:rsidP="00135D17">
      <w:pPr>
        <w:numPr>
          <w:ilvl w:val="0"/>
          <w:numId w:val="8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Создание органами местного самоуправления поселения некоммерческих организаций</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ind w:firstLine="851"/>
        <w:jc w:val="both"/>
        <w:rPr>
          <w:rFonts w:ascii="Times New Roman" w:hAnsi="Times New Roman" w:cs="Times New Roman"/>
          <w:bCs/>
          <w:snapToGrid w:val="0"/>
        </w:rPr>
      </w:pPr>
      <w:r w:rsidRPr="00135D17">
        <w:rPr>
          <w:rFonts w:ascii="Times New Roman" w:hAnsi="Times New Roman" w:cs="Times New Roman"/>
          <w:bCs/>
          <w:snapToGrid w:val="0"/>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Контроль за деятельностью муниципальных унитарных предприятий и муниципальных учреждений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135D17" w:rsidRPr="00135D17" w:rsidRDefault="00135D17" w:rsidP="00135D17">
      <w:pPr>
        <w:numPr>
          <w:ilvl w:val="0"/>
          <w:numId w:val="9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135D17" w:rsidRPr="00135D17" w:rsidRDefault="00135D17" w:rsidP="00135D17">
      <w:pPr>
        <w:spacing w:after="0"/>
        <w:rPr>
          <w:rFonts w:ascii="Times New Roman" w:hAnsi="Times New Roman" w:cs="Times New Roman"/>
          <w:b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Контроль за использованием имущества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135D17" w:rsidRPr="00135D17" w:rsidRDefault="00135D17" w:rsidP="00135D17">
      <w:pPr>
        <w:numPr>
          <w:ilvl w:val="0"/>
          <w:numId w:val="91"/>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Контроль за деятельностью </w:t>
      </w:r>
      <w:r w:rsidRPr="00135D17">
        <w:rPr>
          <w:rFonts w:ascii="Times New Roman" w:hAnsi="Times New Roman"/>
          <w:bCs w:val="0"/>
          <w:i w:val="0"/>
          <w:snapToGrid w:val="0"/>
          <w:sz w:val="22"/>
          <w:szCs w:val="22"/>
        </w:rPr>
        <w:t xml:space="preserve">Администрации поселения </w:t>
      </w:r>
      <w:r w:rsidRPr="00135D17">
        <w:rPr>
          <w:rFonts w:ascii="Times New Roman" w:hAnsi="Times New Roman"/>
          <w:i w:val="0"/>
          <w:snapToGrid w:val="0"/>
          <w:sz w:val="22"/>
          <w:szCs w:val="22"/>
        </w:rPr>
        <w:t>по управлению и распоряжению муниципальным имуществом</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135D17" w:rsidRPr="00135D17" w:rsidRDefault="00135D17" w:rsidP="00135D17">
      <w:pPr>
        <w:numPr>
          <w:ilvl w:val="0"/>
          <w:numId w:val="92"/>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Бюджет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Поселение имеет самостоятельный бюджет.</w:t>
      </w:r>
    </w:p>
    <w:p w:rsidR="00135D17" w:rsidRPr="00135D17" w:rsidRDefault="00135D17" w:rsidP="00135D17">
      <w:pPr>
        <w:numPr>
          <w:ilvl w:val="0"/>
          <w:numId w:val="9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Бюджет поселения предназначен для исполнения расходных обязательств поселения. </w:t>
      </w:r>
    </w:p>
    <w:p w:rsidR="00135D17" w:rsidRPr="00135D17" w:rsidRDefault="00135D17" w:rsidP="00135D17">
      <w:pPr>
        <w:numPr>
          <w:ilvl w:val="0"/>
          <w:numId w:val="93"/>
        </w:numPr>
        <w:tabs>
          <w:tab w:val="left"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Бюджет поселения утверждается в форме решения Собрания представителей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Порядок формирования бюджета и составления проекта бюджета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Формирование доходов и расходов бюджета поселения осуществляется в порядке, установленном Бюджетным кодексом Российской Федерации.</w:t>
      </w:r>
    </w:p>
    <w:p w:rsidR="00135D17" w:rsidRPr="00135D17" w:rsidRDefault="00135D17" w:rsidP="00135D17">
      <w:pPr>
        <w:numPr>
          <w:ilvl w:val="0"/>
          <w:numId w:val="9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Бюджет поселения формируется в соответствии с требованиями бюджетной классификации, принятой в Российской Федерации. </w:t>
      </w:r>
    </w:p>
    <w:p w:rsidR="00135D17" w:rsidRPr="00135D17" w:rsidRDefault="00135D17" w:rsidP="00135D17">
      <w:pPr>
        <w:numPr>
          <w:ilvl w:val="0"/>
          <w:numId w:val="9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135D17" w:rsidRPr="00135D17" w:rsidRDefault="00135D17" w:rsidP="00135D17">
      <w:pPr>
        <w:numPr>
          <w:ilvl w:val="0"/>
          <w:numId w:val="9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Рассмотрение проекта бюджета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135D17" w:rsidRPr="00135D17" w:rsidRDefault="00135D17" w:rsidP="00135D17">
      <w:pPr>
        <w:numPr>
          <w:ilvl w:val="0"/>
          <w:numId w:val="9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135D17" w:rsidRPr="00135D17" w:rsidRDefault="00135D17" w:rsidP="00135D17">
      <w:pPr>
        <w:numPr>
          <w:ilvl w:val="0"/>
          <w:numId w:val="9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135D17" w:rsidRPr="00135D17" w:rsidRDefault="00135D17" w:rsidP="00135D17">
      <w:pPr>
        <w:numPr>
          <w:ilvl w:val="0"/>
          <w:numId w:val="9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135D17" w:rsidRPr="00135D17" w:rsidRDefault="00135D17" w:rsidP="00135D17">
      <w:pPr>
        <w:numPr>
          <w:ilvl w:val="0"/>
          <w:numId w:val="9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135D17" w:rsidRPr="00135D17" w:rsidRDefault="00135D17" w:rsidP="00135D17">
      <w:pPr>
        <w:numPr>
          <w:ilvl w:val="0"/>
          <w:numId w:val="95"/>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о бюджете поселения подлежит официальному опубликованию не позднее 10 (десяти) дней после его подписания в установленном порядке.</w:t>
      </w:r>
    </w:p>
    <w:p w:rsidR="00135D17" w:rsidRPr="00135D17" w:rsidRDefault="00135D17" w:rsidP="00135D17">
      <w:pPr>
        <w:spacing w:after="0"/>
        <w:jc w:val="both"/>
        <w:rPr>
          <w:rFonts w:ascii="Times New Roman" w:hAnsi="Times New Roman" w:cs="Times New Roman"/>
          <w:bCs/>
          <w:snapToGrid w:val="0"/>
        </w:rPr>
      </w:pPr>
    </w:p>
    <w:p w:rsidR="00135D17" w:rsidRPr="00135D17" w:rsidRDefault="00135D17" w:rsidP="00135D17">
      <w:pPr>
        <w:spacing w:after="0"/>
        <w:jc w:val="both"/>
        <w:rPr>
          <w:rFonts w:ascii="Times New Roman" w:hAnsi="Times New Roman" w:cs="Times New Roman"/>
          <w:b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Исполнение бюджета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Исполнение бюджета поселения обеспечивается Администрацией поселения в соответствии с Бюджетным кодексом Российской Федерации.</w:t>
      </w:r>
    </w:p>
    <w:p w:rsidR="00135D17" w:rsidRPr="00135D17" w:rsidRDefault="00135D17" w:rsidP="00135D17">
      <w:pPr>
        <w:numPr>
          <w:ilvl w:val="0"/>
          <w:numId w:val="9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Исполнение бюджета поселения организуется на основе сводной бюджетной росписи и кассового плана.</w:t>
      </w:r>
    </w:p>
    <w:p w:rsidR="00135D17" w:rsidRPr="00135D17" w:rsidRDefault="00135D17" w:rsidP="00135D17">
      <w:pPr>
        <w:numPr>
          <w:ilvl w:val="0"/>
          <w:numId w:val="9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Бюджет поселения исполняется на основе единства кассы и подведомственности расходов.</w:t>
      </w:r>
    </w:p>
    <w:p w:rsidR="00135D17" w:rsidRPr="00135D17" w:rsidRDefault="00135D17" w:rsidP="00135D17">
      <w:pPr>
        <w:numPr>
          <w:ilvl w:val="0"/>
          <w:numId w:val="96"/>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 xml:space="preserve">Бюджетная отчетность поселения </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Бюджетная отчетность поселения включает:</w:t>
      </w:r>
    </w:p>
    <w:p w:rsidR="00135D17" w:rsidRPr="00135D17" w:rsidRDefault="00135D17" w:rsidP="00135D17">
      <w:pPr>
        <w:numPr>
          <w:ilvl w:val="0"/>
          <w:numId w:val="9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отчет об исполнении бюджета поселения;</w:t>
      </w:r>
    </w:p>
    <w:p w:rsidR="00135D17" w:rsidRPr="00135D17" w:rsidRDefault="00135D17" w:rsidP="00135D17">
      <w:pPr>
        <w:numPr>
          <w:ilvl w:val="0"/>
          <w:numId w:val="9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баланс исполнения бюджета поселения;</w:t>
      </w:r>
    </w:p>
    <w:p w:rsidR="00135D17" w:rsidRPr="00135D17" w:rsidRDefault="00135D17" w:rsidP="00135D17">
      <w:pPr>
        <w:numPr>
          <w:ilvl w:val="0"/>
          <w:numId w:val="9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отчет о финансовых результатах деятельности;</w:t>
      </w:r>
    </w:p>
    <w:p w:rsidR="00135D17" w:rsidRPr="00135D17" w:rsidRDefault="00135D17" w:rsidP="00135D17">
      <w:pPr>
        <w:numPr>
          <w:ilvl w:val="0"/>
          <w:numId w:val="9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отчет о движении денежных средств;</w:t>
      </w:r>
    </w:p>
    <w:p w:rsidR="00135D17" w:rsidRPr="00135D17" w:rsidRDefault="00135D17" w:rsidP="00135D17">
      <w:pPr>
        <w:numPr>
          <w:ilvl w:val="0"/>
          <w:numId w:val="9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пояснительную записку.</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Бюджетная отчетность поселения является годовой. Отчет об исполнении бюджета поселения является ежеквартальным.</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Годовой отчет об исполнении бюджета поселения представляется в Собрание представителей поселения не позднее 1 мая текущего года.</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Годовой отчет об исполнении бюджета поселения подлежит утверждению решением Собрания представителей поселения.</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135D17" w:rsidRPr="00135D17" w:rsidRDefault="00135D17" w:rsidP="00135D17">
      <w:pPr>
        <w:numPr>
          <w:ilvl w:val="0"/>
          <w:numId w:val="9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Муниципальный финансовый контроль</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ind w:firstLine="709"/>
        <w:jc w:val="both"/>
        <w:rPr>
          <w:rFonts w:ascii="Times New Roman" w:hAnsi="Times New Roman" w:cs="Times New Roman"/>
          <w:bCs/>
          <w:snapToGrid w:val="0"/>
        </w:rPr>
      </w:pPr>
      <w:r w:rsidRPr="00135D17">
        <w:rPr>
          <w:rFonts w:ascii="Times New Roman" w:hAnsi="Times New Roman" w:cs="Times New Roman"/>
          <w:bCs/>
          <w:snapToGrid w:val="0"/>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135D17" w:rsidRPr="00135D17" w:rsidRDefault="00135D17" w:rsidP="00135D17">
      <w:pPr>
        <w:spacing w:after="0"/>
        <w:ind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 </w:t>
      </w: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Закупки товаров, работ, услуг для обеспечения муниципальных нужд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9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w:t>
      </w:r>
      <w:r w:rsidRPr="00135D17">
        <w:rPr>
          <w:rFonts w:ascii="Times New Roman" w:hAnsi="Times New Roman" w:cs="Times New Roman"/>
          <w:bCs/>
          <w:snapToGrid w:val="0"/>
        </w:rPr>
        <w:lastRenderedPageBreak/>
        <w:t>«О контрактной системе в сфере закупок товаров, работ, услуг для обеспечения государственных и муниципальных нужд».</w:t>
      </w:r>
    </w:p>
    <w:p w:rsidR="00135D17" w:rsidRPr="00135D17" w:rsidRDefault="00135D17" w:rsidP="00135D17">
      <w:pPr>
        <w:numPr>
          <w:ilvl w:val="0"/>
          <w:numId w:val="9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Закупки товаров, работ, услуг для обеспечения муниципальных нужд поселения</w:t>
      </w:r>
      <w:r w:rsidRPr="00135D17" w:rsidDel="00293C4B">
        <w:rPr>
          <w:rFonts w:ascii="Times New Roman" w:hAnsi="Times New Roman" w:cs="Times New Roman"/>
          <w:bCs/>
          <w:snapToGrid w:val="0"/>
        </w:rPr>
        <w:t xml:space="preserve"> </w:t>
      </w:r>
      <w:r w:rsidRPr="00135D17">
        <w:rPr>
          <w:rFonts w:ascii="Times New Roman" w:hAnsi="Times New Roman" w:cs="Times New Roman"/>
          <w:bCs/>
          <w:snapToGrid w:val="0"/>
        </w:rPr>
        <w:t>оплачиваются за счет средств бюджета поселения.</w:t>
      </w:r>
    </w:p>
    <w:p w:rsidR="00135D17" w:rsidRPr="00135D17" w:rsidRDefault="00135D17" w:rsidP="00135D17">
      <w:pPr>
        <w:numPr>
          <w:ilvl w:val="0"/>
          <w:numId w:val="9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135D17" w:rsidRPr="00135D17" w:rsidRDefault="00135D17" w:rsidP="00135D17">
      <w:pPr>
        <w:numPr>
          <w:ilvl w:val="0"/>
          <w:numId w:val="9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Муниципальный долг</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0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135D17" w:rsidRPr="00135D17" w:rsidRDefault="00135D17" w:rsidP="00135D17">
      <w:pPr>
        <w:numPr>
          <w:ilvl w:val="0"/>
          <w:numId w:val="100"/>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Управление муниципальным долгом поселения осуществляется Администрацией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Муниципальные заимствования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0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35D17" w:rsidRPr="00135D17" w:rsidRDefault="00135D17" w:rsidP="00135D17">
      <w:pPr>
        <w:numPr>
          <w:ilvl w:val="0"/>
          <w:numId w:val="10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Право осуществления муниципальных заимствований от имени поселения принадлежит Администрации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Эмиссия муниципальных ценных бумаг</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0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Эмиссия муниципальных ценных бумаг поселения осуществляется Администрацией поселения.</w:t>
      </w:r>
    </w:p>
    <w:p w:rsidR="00135D17" w:rsidRPr="00135D17" w:rsidRDefault="00135D17" w:rsidP="00135D17">
      <w:pPr>
        <w:numPr>
          <w:ilvl w:val="0"/>
          <w:numId w:val="10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1"/>
        <w:numPr>
          <w:ilvl w:val="0"/>
          <w:numId w:val="6"/>
        </w:numPr>
        <w:spacing w:before="0" w:after="0"/>
        <w:ind w:left="0" w:firstLine="709"/>
        <w:jc w:val="center"/>
        <w:rPr>
          <w:rFonts w:ascii="Times New Roman" w:hAnsi="Times New Roman"/>
          <w:bCs w:val="0"/>
          <w:color w:val="000000"/>
          <w:sz w:val="22"/>
          <w:szCs w:val="22"/>
        </w:rPr>
      </w:pPr>
      <w:r w:rsidRPr="00135D17">
        <w:rPr>
          <w:rFonts w:ascii="Times New Roman" w:hAnsi="Times New Roman"/>
          <w:bCs w:val="0"/>
          <w:color w:val="000000"/>
          <w:sz w:val="22"/>
          <w:szCs w:val="22"/>
        </w:rPr>
        <w:t>ОТВЕТСТВЕННОСТЬ ОРГАНОВ МЕСТНОГО САМОУПРАВЛЕНИЯ И ДОЛЖНОСТНЫХ ЛИЦ МЕСТНОГО САМОУПРАВЛЕНИЯ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eastAsia="Calibri" w:hAnsi="Times New Roman"/>
          <w:i w:val="0"/>
          <w:sz w:val="22"/>
          <w:szCs w:val="22"/>
          <w:lang w:eastAsia="en-US"/>
        </w:rPr>
        <w:t>Ответственность органов местного самоуправления и должностных лиц местного самоуправления поселения</w:t>
      </w:r>
    </w:p>
    <w:p w:rsidR="00135D17" w:rsidRPr="00135D17" w:rsidRDefault="00135D17" w:rsidP="00135D17">
      <w:pPr>
        <w:spacing w:after="0"/>
        <w:rPr>
          <w:rFonts w:ascii="Times New Roman" w:eastAsia="Calibri" w:hAnsi="Times New Roman" w:cs="Times New Roman"/>
          <w:lang w:eastAsia="en-US"/>
        </w:rPr>
      </w:pPr>
    </w:p>
    <w:p w:rsidR="00135D17" w:rsidRPr="00135D17" w:rsidRDefault="00135D17" w:rsidP="00135D17">
      <w:pPr>
        <w:spacing w:after="0"/>
        <w:ind w:firstLine="709"/>
        <w:jc w:val="both"/>
        <w:rPr>
          <w:rFonts w:ascii="Times New Roman" w:hAnsi="Times New Roman" w:cs="Times New Roman"/>
          <w:lang w:eastAsia="en-US"/>
        </w:rPr>
      </w:pPr>
      <w:r w:rsidRPr="00135D17">
        <w:rPr>
          <w:rFonts w:ascii="Times New Roman" w:eastAsia="Calibri" w:hAnsi="Times New Roman" w:cs="Times New Roman"/>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35D17" w:rsidRPr="00135D17" w:rsidRDefault="00135D17" w:rsidP="00135D17">
      <w:pPr>
        <w:spacing w:after="0"/>
        <w:jc w:val="both"/>
        <w:rPr>
          <w:rFonts w:ascii="Times New Roman" w:hAnsi="Times New Roman" w:cs="Times New Roman"/>
          <w:lang w:eastAsia="en-US"/>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lastRenderedPageBreak/>
        <w:t>Основания и порядок привлечения депутатов Собрания представителей поселения к ответственности перед населением поселения</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0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135D17" w:rsidRPr="00135D17" w:rsidRDefault="00135D17" w:rsidP="00135D17">
      <w:pPr>
        <w:numPr>
          <w:ilvl w:val="0"/>
          <w:numId w:val="103"/>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Ответственность органов местного самоуправления и должностных лиц местного самоуправления поселения перед государством</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ind w:firstLine="709"/>
        <w:jc w:val="both"/>
        <w:rPr>
          <w:rFonts w:ascii="Times New Roman" w:hAnsi="Times New Roman" w:cs="Times New Roman"/>
        </w:rPr>
      </w:pPr>
      <w:r w:rsidRPr="00135D17">
        <w:rPr>
          <w:rFonts w:ascii="Times New Roman" w:hAnsi="Times New Roman" w:cs="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Основания и порядок привлечения Собрания представителей поселения к ответственности перед государством</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0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135D17" w:rsidRPr="00135D17" w:rsidRDefault="00135D17" w:rsidP="00135D17">
      <w:pPr>
        <w:numPr>
          <w:ilvl w:val="0"/>
          <w:numId w:val="10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135D17" w:rsidRPr="00135D17" w:rsidRDefault="00135D17" w:rsidP="00135D17">
      <w:pPr>
        <w:numPr>
          <w:ilvl w:val="0"/>
          <w:numId w:val="10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135D17" w:rsidRPr="00135D17" w:rsidRDefault="00135D17" w:rsidP="00135D17">
      <w:pPr>
        <w:numPr>
          <w:ilvl w:val="0"/>
          <w:numId w:val="10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135D17" w:rsidRPr="00135D17" w:rsidRDefault="00135D17" w:rsidP="00135D17">
      <w:pPr>
        <w:numPr>
          <w:ilvl w:val="0"/>
          <w:numId w:val="105"/>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135D17" w:rsidRPr="00135D17" w:rsidRDefault="00135D17" w:rsidP="00135D17">
      <w:pPr>
        <w:numPr>
          <w:ilvl w:val="0"/>
          <w:numId w:val="10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135D17" w:rsidRPr="00135D17" w:rsidRDefault="00135D17" w:rsidP="00135D17">
      <w:pPr>
        <w:numPr>
          <w:ilvl w:val="0"/>
          <w:numId w:val="10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135D17" w:rsidRPr="00135D17" w:rsidRDefault="00135D17" w:rsidP="00135D17">
      <w:pPr>
        <w:numPr>
          <w:ilvl w:val="0"/>
          <w:numId w:val="106"/>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135D17" w:rsidRPr="00135D17" w:rsidRDefault="00135D17" w:rsidP="00135D17">
      <w:pPr>
        <w:numPr>
          <w:ilvl w:val="0"/>
          <w:numId w:val="10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135D17" w:rsidRPr="00135D17" w:rsidRDefault="00135D17" w:rsidP="00135D17">
      <w:pPr>
        <w:numPr>
          <w:ilvl w:val="0"/>
          <w:numId w:val="10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135D17" w:rsidRPr="00135D17" w:rsidRDefault="00135D17" w:rsidP="00135D17">
      <w:pPr>
        <w:spacing w:after="0"/>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eastAsia="Calibri" w:hAnsi="Times New Roman"/>
          <w:i w:val="0"/>
          <w:sz w:val="22"/>
          <w:szCs w:val="22"/>
          <w:lang w:eastAsia="en-US"/>
        </w:rPr>
        <w:t>Ответственность председателя Собрания представителей поселения, Главы Администрации поселения перед государством</w:t>
      </w:r>
    </w:p>
    <w:p w:rsidR="00135D17" w:rsidRPr="00135D17" w:rsidRDefault="00135D17" w:rsidP="00135D17">
      <w:pPr>
        <w:spacing w:after="0"/>
        <w:rPr>
          <w:rFonts w:ascii="Times New Roman" w:eastAsia="Calibri" w:hAnsi="Times New Roman" w:cs="Times New Roman"/>
          <w:lang w:eastAsia="en-US"/>
        </w:rPr>
      </w:pPr>
    </w:p>
    <w:p w:rsidR="00135D17" w:rsidRPr="00135D17" w:rsidRDefault="00135D17" w:rsidP="00135D17">
      <w:pPr>
        <w:numPr>
          <w:ilvl w:val="0"/>
          <w:numId w:val="10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135D17" w:rsidRPr="00135D17" w:rsidRDefault="00135D17" w:rsidP="00135D17">
      <w:pPr>
        <w:numPr>
          <w:ilvl w:val="0"/>
          <w:numId w:val="10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5D17" w:rsidRPr="00135D17" w:rsidRDefault="00135D17" w:rsidP="00135D17">
      <w:pPr>
        <w:numPr>
          <w:ilvl w:val="0"/>
          <w:numId w:val="108"/>
        </w:numPr>
        <w:tabs>
          <w:tab w:val="num" w:pos="1134"/>
        </w:tabs>
        <w:spacing w:after="0" w:line="240" w:lineRule="auto"/>
        <w:ind w:left="0" w:firstLine="709"/>
        <w:jc w:val="both"/>
        <w:rPr>
          <w:rFonts w:ascii="Times New Roman" w:hAnsi="Times New Roman" w:cs="Times New Roman"/>
        </w:rPr>
      </w:pPr>
      <w:r w:rsidRPr="00135D17">
        <w:rPr>
          <w:rFonts w:ascii="Times New Roman" w:hAnsi="Times New Roman" w:cs="Times New Roman"/>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135D17" w:rsidRPr="00135D17" w:rsidRDefault="00135D17" w:rsidP="00135D17">
      <w:pPr>
        <w:numPr>
          <w:ilvl w:val="0"/>
          <w:numId w:val="10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5D17" w:rsidRPr="00135D17" w:rsidRDefault="00135D17" w:rsidP="00135D17">
      <w:pPr>
        <w:numPr>
          <w:ilvl w:val="0"/>
          <w:numId w:val="107"/>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eastAsia="Calibri" w:hAnsi="Times New Roman"/>
          <w:i w:val="0"/>
          <w:sz w:val="22"/>
          <w:szCs w:val="22"/>
          <w:lang w:eastAsia="en-US"/>
        </w:rPr>
        <w:t xml:space="preserve">Удаление </w:t>
      </w:r>
      <w:r w:rsidRPr="00135D17">
        <w:rPr>
          <w:rFonts w:ascii="Times New Roman" w:hAnsi="Times New Roman"/>
          <w:i w:val="0"/>
          <w:sz w:val="22"/>
          <w:szCs w:val="22"/>
        </w:rPr>
        <w:t>председателя Собрания представителей поселения</w:t>
      </w:r>
      <w:r w:rsidRPr="00135D17">
        <w:rPr>
          <w:rFonts w:ascii="Times New Roman" w:eastAsia="Calibri" w:hAnsi="Times New Roman"/>
          <w:i w:val="0"/>
          <w:sz w:val="22"/>
          <w:szCs w:val="22"/>
          <w:lang w:eastAsia="en-US"/>
        </w:rPr>
        <w:t xml:space="preserve"> в отставку</w:t>
      </w:r>
    </w:p>
    <w:p w:rsidR="00135D17" w:rsidRPr="00135D17" w:rsidRDefault="00135D17" w:rsidP="00135D17">
      <w:pPr>
        <w:spacing w:after="0"/>
        <w:rPr>
          <w:rFonts w:ascii="Times New Roman" w:eastAsia="Calibri" w:hAnsi="Times New Roman" w:cs="Times New Roman"/>
          <w:lang w:eastAsia="en-US"/>
        </w:rPr>
      </w:pPr>
    </w:p>
    <w:p w:rsidR="00135D17" w:rsidRPr="00135D17" w:rsidRDefault="00135D17" w:rsidP="00135D17">
      <w:pPr>
        <w:numPr>
          <w:ilvl w:val="0"/>
          <w:numId w:val="10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135D17" w:rsidRPr="00135D17" w:rsidRDefault="00135D17" w:rsidP="00135D17">
      <w:pPr>
        <w:numPr>
          <w:ilvl w:val="0"/>
          <w:numId w:val="109"/>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Основаниями для удаления председателя Собрания представителей поселения в отставку являются:</w:t>
      </w:r>
    </w:p>
    <w:p w:rsidR="00135D17" w:rsidRPr="00135D17" w:rsidRDefault="00135D17" w:rsidP="00135D17">
      <w:pPr>
        <w:numPr>
          <w:ilvl w:val="0"/>
          <w:numId w:val="110"/>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135D17" w:rsidRPr="00135D17" w:rsidRDefault="00135D17" w:rsidP="00135D17">
      <w:pPr>
        <w:numPr>
          <w:ilvl w:val="1"/>
          <w:numId w:val="7"/>
        </w:numPr>
        <w:tabs>
          <w:tab w:val="clear" w:pos="1789"/>
          <w:tab w:val="left" w:pos="1134"/>
        </w:tabs>
        <w:spacing w:after="0" w:line="240" w:lineRule="auto"/>
        <w:ind w:left="0"/>
        <w:jc w:val="both"/>
        <w:rPr>
          <w:rFonts w:ascii="Times New Roman" w:hAnsi="Times New Roman" w:cs="Times New Roman"/>
        </w:rPr>
      </w:pPr>
      <w:r w:rsidRPr="00135D17">
        <w:rPr>
          <w:rFonts w:ascii="Times New Roman" w:hAnsi="Times New Roman" w:cs="Times New Roman"/>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135D17" w:rsidRPr="00135D17" w:rsidRDefault="00135D17" w:rsidP="00135D17">
      <w:pPr>
        <w:numPr>
          <w:ilvl w:val="1"/>
          <w:numId w:val="7"/>
        </w:numPr>
        <w:tabs>
          <w:tab w:val="clear" w:pos="1789"/>
          <w:tab w:val="left" w:pos="1134"/>
        </w:tabs>
        <w:spacing w:after="0" w:line="240" w:lineRule="auto"/>
        <w:ind w:left="0"/>
        <w:jc w:val="both"/>
        <w:rPr>
          <w:rFonts w:ascii="Times New Roman" w:hAnsi="Times New Roman" w:cs="Times New Roman"/>
        </w:rPr>
      </w:pPr>
      <w:r w:rsidRPr="00135D17">
        <w:rPr>
          <w:rFonts w:ascii="Times New Roman" w:hAnsi="Times New Roman" w:cs="Times New Roman"/>
        </w:rPr>
        <w:t xml:space="preserve">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w:t>
      </w:r>
      <w:r w:rsidRPr="00135D17">
        <w:rPr>
          <w:rFonts w:ascii="Times New Roman" w:hAnsi="Times New Roman" w:cs="Times New Roman"/>
        </w:rPr>
        <w:lastRenderedPageBreak/>
        <w:t>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35D17" w:rsidRPr="00135D17" w:rsidRDefault="00135D17" w:rsidP="00135D17">
      <w:pPr>
        <w:numPr>
          <w:ilvl w:val="0"/>
          <w:numId w:val="110"/>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35D17" w:rsidRPr="00135D17" w:rsidRDefault="00135D17" w:rsidP="00135D17">
      <w:pPr>
        <w:numPr>
          <w:ilvl w:val="0"/>
          <w:numId w:val="110"/>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неудовлетворительная оценка деятельности председателя Собрания представителей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35D17" w:rsidRPr="00135D17" w:rsidRDefault="00135D17" w:rsidP="00135D17">
      <w:pPr>
        <w:numPr>
          <w:ilvl w:val="0"/>
          <w:numId w:val="110"/>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35D17" w:rsidRPr="00135D17" w:rsidRDefault="00135D17" w:rsidP="00135D17">
      <w:pPr>
        <w:numPr>
          <w:ilvl w:val="0"/>
          <w:numId w:val="110"/>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pStyle w:val="2"/>
        <w:numPr>
          <w:ilvl w:val="1"/>
          <w:numId w:val="2"/>
        </w:numPr>
        <w:spacing w:before="0" w:after="0"/>
        <w:ind w:left="0" w:firstLine="709"/>
        <w:jc w:val="both"/>
        <w:rPr>
          <w:rFonts w:ascii="Times New Roman" w:eastAsia="Calibri" w:hAnsi="Times New Roman"/>
          <w:i w:val="0"/>
          <w:sz w:val="22"/>
          <w:szCs w:val="22"/>
          <w:lang w:eastAsia="en-US"/>
        </w:rPr>
      </w:pPr>
      <w:r w:rsidRPr="00135D17">
        <w:rPr>
          <w:rFonts w:ascii="Times New Roman" w:hAnsi="Times New Roman"/>
          <w:i w:val="0"/>
          <w:snapToGrid w:val="0"/>
          <w:sz w:val="22"/>
          <w:szCs w:val="22"/>
        </w:rPr>
        <w:t xml:space="preserve">Рассмотрение инициативы </w:t>
      </w:r>
      <w:r w:rsidRPr="00135D17">
        <w:rPr>
          <w:rFonts w:ascii="Times New Roman" w:eastAsia="Calibri" w:hAnsi="Times New Roman"/>
          <w:i w:val="0"/>
          <w:sz w:val="22"/>
          <w:szCs w:val="22"/>
          <w:lang w:eastAsia="en-US"/>
        </w:rPr>
        <w:t>депутатов Собрания представителей поселения и Губернатора Самарской области об удалении председателя Собрания представителей поселения в отставку</w:t>
      </w:r>
    </w:p>
    <w:p w:rsidR="00135D17" w:rsidRPr="00135D17" w:rsidRDefault="00135D17" w:rsidP="00135D17">
      <w:pPr>
        <w:spacing w:after="0"/>
        <w:rPr>
          <w:rFonts w:ascii="Times New Roman" w:hAnsi="Times New Roman" w:cs="Times New Roman"/>
          <w:lang w:eastAsia="en-US"/>
        </w:rPr>
      </w:pPr>
    </w:p>
    <w:p w:rsidR="00135D17" w:rsidRPr="00135D17" w:rsidRDefault="00135D17" w:rsidP="00135D17">
      <w:pPr>
        <w:numPr>
          <w:ilvl w:val="0"/>
          <w:numId w:val="11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35D17" w:rsidRPr="00135D17" w:rsidRDefault="00135D17" w:rsidP="00135D17">
      <w:pPr>
        <w:numPr>
          <w:ilvl w:val="0"/>
          <w:numId w:val="11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Рассмотрение инициативы депутатов Собрания представителей поселения об удалении председателя Собрания представителей поселения в отставку осуществляется с учетом мнения Губернатора Самарской области.</w:t>
      </w:r>
    </w:p>
    <w:p w:rsidR="00135D17" w:rsidRPr="00135D17" w:rsidRDefault="00135D17" w:rsidP="00135D17">
      <w:pPr>
        <w:numPr>
          <w:ilvl w:val="0"/>
          <w:numId w:val="11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135D17" w:rsidRPr="00135D17" w:rsidRDefault="00135D17" w:rsidP="00135D17">
      <w:pPr>
        <w:numPr>
          <w:ilvl w:val="0"/>
          <w:numId w:val="11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135D17" w:rsidRPr="00135D17" w:rsidRDefault="00135D17" w:rsidP="00135D17">
      <w:pPr>
        <w:numPr>
          <w:ilvl w:val="0"/>
          <w:numId w:val="111"/>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Рассмотрение инициативы депутатов Собрания представителей поселения или Губернатора Самарской области об удалении председателя Собрания представителей поселения в </w:t>
      </w:r>
      <w:r w:rsidRPr="00135D17">
        <w:rPr>
          <w:rFonts w:ascii="Times New Roman" w:hAnsi="Times New Roman" w:cs="Times New Roman"/>
          <w:bCs/>
          <w:snapToGrid w:val="0"/>
        </w:rPr>
        <w:lastRenderedPageBreak/>
        <w:t>отставку осуществляется Собранием представителей поселения в течение одного месяца со дня внесения соответствующего обращения.</w:t>
      </w:r>
    </w:p>
    <w:p w:rsidR="00135D17" w:rsidRPr="00135D17" w:rsidRDefault="00135D17" w:rsidP="00135D17">
      <w:pPr>
        <w:spacing w:after="0"/>
        <w:ind w:left="709"/>
        <w:jc w:val="both"/>
        <w:rPr>
          <w:rFonts w:ascii="Times New Roman" w:hAnsi="Times New Roman" w:cs="Times New Roman"/>
          <w:bCs/>
          <w:iCs/>
          <w:snapToGrid w:val="0"/>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Принятие решения об удалении председателя Собрания представителей поселения в отставку</w:t>
      </w:r>
    </w:p>
    <w:p w:rsidR="00135D17" w:rsidRPr="00135D17" w:rsidRDefault="00135D17" w:rsidP="00135D17">
      <w:pPr>
        <w:spacing w:after="0"/>
        <w:rPr>
          <w:rFonts w:ascii="Times New Roman" w:hAnsi="Times New Roman" w:cs="Times New Roman"/>
        </w:rPr>
      </w:pPr>
    </w:p>
    <w:p w:rsidR="00135D17" w:rsidRPr="00135D17" w:rsidRDefault="00135D17" w:rsidP="00135D17">
      <w:pPr>
        <w:numPr>
          <w:ilvl w:val="0"/>
          <w:numId w:val="11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135D17" w:rsidRPr="00135D17" w:rsidRDefault="00135D17" w:rsidP="00135D17">
      <w:pPr>
        <w:numPr>
          <w:ilvl w:val="0"/>
          <w:numId w:val="11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135D17" w:rsidRPr="00135D17" w:rsidRDefault="00135D17" w:rsidP="00135D17">
      <w:pPr>
        <w:numPr>
          <w:ilvl w:val="0"/>
          <w:numId w:val="11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135D17" w:rsidRPr="00135D17" w:rsidRDefault="00135D17" w:rsidP="00135D17">
      <w:pPr>
        <w:numPr>
          <w:ilvl w:val="0"/>
          <w:numId w:val="113"/>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135D17" w:rsidRPr="00135D17" w:rsidRDefault="00135D17" w:rsidP="00135D17">
      <w:pPr>
        <w:numPr>
          <w:ilvl w:val="0"/>
          <w:numId w:val="113"/>
        </w:numPr>
        <w:tabs>
          <w:tab w:val="num" w:pos="1134"/>
          <w:tab w:val="num" w:pos="1728"/>
        </w:tabs>
        <w:spacing w:after="0" w:line="240" w:lineRule="auto"/>
        <w:ind w:left="0" w:firstLine="709"/>
        <w:jc w:val="both"/>
        <w:rPr>
          <w:rFonts w:ascii="Times New Roman" w:hAnsi="Times New Roman" w:cs="Times New Roman"/>
        </w:rPr>
      </w:pPr>
      <w:r w:rsidRPr="00135D17">
        <w:rPr>
          <w:rFonts w:ascii="Times New Roman" w:hAnsi="Times New Roman" w:cs="Times New Roman"/>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135D17" w:rsidRPr="00135D17" w:rsidRDefault="00135D17" w:rsidP="00135D17">
      <w:pPr>
        <w:numPr>
          <w:ilvl w:val="0"/>
          <w:numId w:val="11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 В случае,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135D17" w:rsidRPr="00135D17" w:rsidRDefault="00135D17" w:rsidP="00135D17">
      <w:pPr>
        <w:numPr>
          <w:ilvl w:val="0"/>
          <w:numId w:val="11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135D17" w:rsidRPr="00135D17" w:rsidRDefault="00135D17" w:rsidP="00135D17">
      <w:pPr>
        <w:numPr>
          <w:ilvl w:val="0"/>
          <w:numId w:val="112"/>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В случае,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135D17" w:rsidRPr="00135D17" w:rsidRDefault="00135D17" w:rsidP="00135D17">
      <w:pPr>
        <w:spacing w:after="0"/>
        <w:ind w:left="709"/>
        <w:jc w:val="both"/>
        <w:rPr>
          <w:rFonts w:ascii="Times New Roman" w:eastAsia="Calibri" w:hAnsi="Times New Roman" w:cs="Times New Roman"/>
          <w:lang w:eastAsia="en-US"/>
        </w:rPr>
      </w:pPr>
    </w:p>
    <w:p w:rsidR="00135D17" w:rsidRPr="00135D17" w:rsidRDefault="00135D17" w:rsidP="00135D17">
      <w:pPr>
        <w:spacing w:after="0"/>
        <w:ind w:left="709"/>
        <w:jc w:val="both"/>
        <w:rPr>
          <w:rFonts w:ascii="Times New Roman" w:eastAsia="Calibri" w:hAnsi="Times New Roman" w:cs="Times New Roman"/>
          <w:lang w:eastAsia="en-US"/>
        </w:rPr>
      </w:pPr>
    </w:p>
    <w:p w:rsidR="00135D17" w:rsidRPr="00135D17" w:rsidRDefault="00135D17" w:rsidP="00135D17">
      <w:pPr>
        <w:pStyle w:val="2"/>
        <w:numPr>
          <w:ilvl w:val="1"/>
          <w:numId w:val="2"/>
        </w:numPr>
        <w:spacing w:before="0" w:after="0"/>
        <w:ind w:left="0" w:firstLine="709"/>
        <w:jc w:val="both"/>
        <w:rPr>
          <w:rFonts w:ascii="Times New Roman" w:hAnsi="Times New Roman"/>
          <w:i w:val="0"/>
          <w:sz w:val="22"/>
          <w:szCs w:val="22"/>
        </w:rPr>
      </w:pPr>
      <w:r w:rsidRPr="00135D17">
        <w:rPr>
          <w:rFonts w:ascii="Times New Roman" w:hAnsi="Times New Roman"/>
          <w:i w:val="0"/>
          <w:sz w:val="22"/>
          <w:szCs w:val="22"/>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35D17" w:rsidRPr="00135D17" w:rsidRDefault="00135D17" w:rsidP="00135D17">
      <w:pPr>
        <w:spacing w:after="0"/>
        <w:rPr>
          <w:rFonts w:ascii="Times New Roman" w:hAnsi="Times New Roman" w:cs="Times New Roman"/>
        </w:rPr>
      </w:pPr>
    </w:p>
    <w:p w:rsidR="00135D17" w:rsidRPr="00135D17" w:rsidRDefault="00135D17" w:rsidP="00135D17">
      <w:pPr>
        <w:spacing w:after="0"/>
        <w:ind w:firstLine="708"/>
        <w:jc w:val="both"/>
        <w:rPr>
          <w:rFonts w:ascii="Times New Roman" w:hAnsi="Times New Roman" w:cs="Times New Roman"/>
        </w:rPr>
      </w:pPr>
      <w:r w:rsidRPr="00135D17">
        <w:rPr>
          <w:rFonts w:ascii="Times New Roman" w:hAnsi="Times New Roman" w:cs="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35D17" w:rsidRPr="00135D17" w:rsidRDefault="00135D17" w:rsidP="00135D17">
      <w:pPr>
        <w:spacing w:after="0"/>
        <w:jc w:val="both"/>
        <w:rPr>
          <w:rFonts w:ascii="Times New Roman" w:hAnsi="Times New Roman" w:cs="Times New Roman"/>
        </w:rPr>
      </w:pPr>
    </w:p>
    <w:p w:rsidR="00135D17" w:rsidRPr="00135D17" w:rsidRDefault="00135D17" w:rsidP="00135D17">
      <w:pPr>
        <w:spacing w:after="0"/>
        <w:rPr>
          <w:rFonts w:ascii="Times New Roman" w:hAnsi="Times New Roman" w:cs="Times New Roman"/>
        </w:rPr>
      </w:pPr>
    </w:p>
    <w:p w:rsidR="00135D17" w:rsidRPr="00135D17" w:rsidRDefault="00135D17" w:rsidP="00135D17">
      <w:pPr>
        <w:pStyle w:val="1"/>
        <w:numPr>
          <w:ilvl w:val="0"/>
          <w:numId w:val="6"/>
        </w:numPr>
        <w:spacing w:before="0" w:after="0"/>
        <w:ind w:left="0" w:firstLine="709"/>
        <w:jc w:val="center"/>
        <w:rPr>
          <w:rFonts w:ascii="Times New Roman" w:hAnsi="Times New Roman"/>
          <w:snapToGrid w:val="0"/>
          <w:sz w:val="22"/>
          <w:szCs w:val="22"/>
        </w:rPr>
      </w:pPr>
      <w:r w:rsidRPr="00135D17">
        <w:rPr>
          <w:rFonts w:ascii="Times New Roman" w:hAnsi="Times New Roman"/>
          <w:bCs w:val="0"/>
          <w:sz w:val="22"/>
          <w:szCs w:val="22"/>
        </w:rPr>
        <w:t>ЗАКЛЮЧИТЕЛЬНЫЕ И ПЕРЕХОДНЫЕ ПОЛОЖЕНИЯ</w:t>
      </w:r>
    </w:p>
    <w:p w:rsidR="00135D17" w:rsidRPr="00135D17" w:rsidRDefault="00135D17" w:rsidP="00135D17">
      <w:pPr>
        <w:spacing w:after="0"/>
        <w:ind w:firstLine="709"/>
        <w:rPr>
          <w:rFonts w:ascii="Times New Roman" w:hAnsi="Times New Roman" w:cs="Times New Roman"/>
        </w:rPr>
      </w:pPr>
    </w:p>
    <w:p w:rsidR="00135D17" w:rsidRPr="00135D17" w:rsidRDefault="00135D17" w:rsidP="00135D17">
      <w:pPr>
        <w:pStyle w:val="2"/>
        <w:numPr>
          <w:ilvl w:val="1"/>
          <w:numId w:val="2"/>
        </w:numPr>
        <w:spacing w:before="0" w:after="0"/>
        <w:ind w:left="0" w:firstLine="709"/>
        <w:jc w:val="both"/>
        <w:rPr>
          <w:rFonts w:ascii="Times New Roman" w:hAnsi="Times New Roman"/>
          <w:i w:val="0"/>
          <w:snapToGrid w:val="0"/>
          <w:sz w:val="22"/>
          <w:szCs w:val="22"/>
        </w:rPr>
      </w:pPr>
      <w:r w:rsidRPr="00135D17">
        <w:rPr>
          <w:rFonts w:ascii="Times New Roman" w:hAnsi="Times New Roman"/>
          <w:i w:val="0"/>
          <w:snapToGrid w:val="0"/>
          <w:sz w:val="22"/>
          <w:szCs w:val="22"/>
        </w:rPr>
        <w:t>Заключительные и переходные положения</w:t>
      </w:r>
    </w:p>
    <w:p w:rsidR="00135D17" w:rsidRPr="00135D17" w:rsidRDefault="00135D17" w:rsidP="00135D17">
      <w:pPr>
        <w:spacing w:after="0"/>
        <w:ind w:firstLine="709"/>
        <w:rPr>
          <w:rFonts w:ascii="Times New Roman" w:hAnsi="Times New Roman" w:cs="Times New Roman"/>
        </w:rPr>
      </w:pP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Пункт 23 статьи 7 настоящего Устава вступает в силу с 01 июля 2014 года.</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lastRenderedPageBreak/>
        <w:t>До 30 июня 2014 года пункт 23 статьи 7 настоящего Устава действует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«23) присвоение наименований улицам, площадям и иным территориям проживания граждан в населенных пунктах, установление нумерации домов;».</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rPr>
        <w:t>Пункт 33 статьи 7 настоящего Устава вступает в силу со 02 июля 2014 года.</w:t>
      </w:r>
    </w:p>
    <w:p w:rsidR="00135D17" w:rsidRPr="00135D17" w:rsidRDefault="00135D17" w:rsidP="00135D17">
      <w:pPr>
        <w:pStyle w:val="aff"/>
        <w:spacing w:line="240" w:lineRule="auto"/>
        <w:rPr>
          <w:sz w:val="22"/>
          <w:szCs w:val="22"/>
        </w:rPr>
      </w:pPr>
      <w:r w:rsidRPr="00135D17">
        <w:rPr>
          <w:sz w:val="22"/>
          <w:szCs w:val="22"/>
        </w:rPr>
        <w:t>До 01 июля 2014 года пункт 33 статьи 7 настоящего Устава действует в следующей редакции:</w:t>
      </w:r>
    </w:p>
    <w:p w:rsidR="00135D17" w:rsidRPr="00135D17" w:rsidRDefault="00135D17" w:rsidP="00135D17">
      <w:pPr>
        <w:pStyle w:val="aff"/>
        <w:spacing w:line="240" w:lineRule="auto"/>
        <w:rPr>
          <w:sz w:val="22"/>
          <w:szCs w:val="22"/>
        </w:rPr>
      </w:pPr>
      <w:r w:rsidRPr="00135D17">
        <w:rPr>
          <w:sz w:val="22"/>
          <w:szCs w:val="22"/>
        </w:rPr>
        <w:t>«33) создание условий для деятельности добровольных формирований населения по охране общественного порядка;».</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13 пункта 1 статьи 10 настоящего Устава применяется в следующей редакции:</w:t>
      </w:r>
    </w:p>
    <w:p w:rsidR="00135D17" w:rsidRPr="00135D17" w:rsidRDefault="00135D17" w:rsidP="00135D17">
      <w:pPr>
        <w:tabs>
          <w:tab w:val="left" w:pos="1260"/>
        </w:tabs>
        <w:spacing w:after="0"/>
        <w:ind w:firstLine="720"/>
        <w:jc w:val="both"/>
        <w:rPr>
          <w:rFonts w:ascii="Times New Roman" w:hAnsi="Times New Roman" w:cs="Times New Roman"/>
          <w:bCs/>
          <w:iCs/>
          <w:snapToGrid w:val="0"/>
        </w:rPr>
      </w:pPr>
      <w:r w:rsidRPr="00135D17">
        <w:rPr>
          <w:rFonts w:ascii="Times New Roman" w:hAnsi="Times New Roman" w:cs="Times New Roman"/>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(далее – Глава поселения), муниципальных служащих и работников муниципальных учреждений поселения;».</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135D17" w:rsidRPr="00135D17" w:rsidRDefault="00135D17" w:rsidP="00135D17">
      <w:pPr>
        <w:tabs>
          <w:tab w:val="left" w:pos="1620"/>
          <w:tab w:val="left" w:pos="1980"/>
        </w:tabs>
        <w:spacing w:after="0"/>
        <w:ind w:firstLine="720"/>
        <w:jc w:val="both"/>
        <w:rPr>
          <w:rFonts w:ascii="Times New Roman" w:hAnsi="Times New Roman" w:cs="Times New Roman"/>
        </w:rPr>
      </w:pPr>
      <w:r w:rsidRPr="00135D17">
        <w:rPr>
          <w:rFonts w:ascii="Times New Roman" w:hAnsi="Times New Roman" w:cs="Times New Roman"/>
        </w:rPr>
        <w:t>«7.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«3) по инициативе Собрания представителей поселения и Главы </w:t>
      </w:r>
      <w:r w:rsidRPr="00135D17">
        <w:rPr>
          <w:rFonts w:ascii="Times New Roman" w:hAnsi="Times New Roman" w:cs="Times New Roman"/>
        </w:rPr>
        <w:t>поселения</w:t>
      </w:r>
      <w:r w:rsidRPr="00135D17">
        <w:rPr>
          <w:rFonts w:ascii="Times New Roman" w:hAnsi="Times New Roman" w:cs="Times New Roman"/>
          <w:bCs/>
        </w:rPr>
        <w:t>, выдвинутой ими совместно.».</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135D17" w:rsidRPr="00135D17" w:rsidRDefault="00135D17" w:rsidP="00135D17">
      <w:pPr>
        <w:spacing w:after="0"/>
        <w:ind w:firstLine="720"/>
        <w:jc w:val="both"/>
        <w:rPr>
          <w:rFonts w:ascii="Times New Roman" w:hAnsi="Times New Roman" w:cs="Times New Roman"/>
          <w:bCs/>
          <w:iCs/>
          <w:snapToGrid w:val="0"/>
        </w:rPr>
      </w:pPr>
      <w:r w:rsidRPr="00135D17">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«2. Собрание граждан проводится по инициативе населения, Собрания представителей поселения, Главы поселения.»;</w:t>
      </w:r>
    </w:p>
    <w:p w:rsidR="00135D17" w:rsidRPr="00135D17" w:rsidRDefault="00135D17" w:rsidP="00135D17">
      <w:pPr>
        <w:spacing w:after="0"/>
        <w:ind w:firstLine="720"/>
        <w:jc w:val="both"/>
        <w:rPr>
          <w:rFonts w:ascii="Times New Roman" w:hAnsi="Times New Roman" w:cs="Times New Roman"/>
          <w:bCs/>
          <w:iCs/>
          <w:snapToGrid w:val="0"/>
        </w:rPr>
      </w:pPr>
      <w:r w:rsidRPr="00135D17">
        <w:rPr>
          <w:rFonts w:ascii="Times New Roman" w:hAnsi="Times New Roman" w:cs="Times New Roman"/>
          <w:color w:val="000000"/>
        </w:rPr>
        <w:t xml:space="preserve">«6. Собрание граждан, проводимое по инициативе Собрания </w:t>
      </w:r>
      <w:r w:rsidRPr="00135D17">
        <w:rPr>
          <w:rFonts w:ascii="Times New Roman" w:hAnsi="Times New Roman" w:cs="Times New Roman"/>
          <w:snapToGrid w:val="0"/>
          <w:color w:val="000000"/>
        </w:rPr>
        <w:t>представителей поселения</w:t>
      </w:r>
      <w:r w:rsidRPr="00135D17">
        <w:rPr>
          <w:rFonts w:ascii="Times New Roman" w:hAnsi="Times New Roman" w:cs="Times New Roman"/>
          <w:color w:val="000000"/>
        </w:rPr>
        <w:t xml:space="preserve"> или Главы поселения, назначается соответственно Собранием представителей поселения или Главой поселения.». </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135D17" w:rsidRPr="00135D17" w:rsidRDefault="00135D17" w:rsidP="00135D17">
      <w:pPr>
        <w:spacing w:after="0"/>
        <w:ind w:firstLine="720"/>
        <w:jc w:val="both"/>
        <w:rPr>
          <w:rFonts w:ascii="Times New Roman" w:hAnsi="Times New Roman" w:cs="Times New Roman"/>
          <w:bCs/>
          <w:iCs/>
          <w:snapToGrid w:val="0"/>
        </w:rPr>
      </w:pPr>
      <w:r w:rsidRPr="00135D17">
        <w:rPr>
          <w:rFonts w:ascii="Times New Roman" w:hAnsi="Times New Roman" w:cs="Times New Roman"/>
        </w:rPr>
        <w:lastRenderedPageBreak/>
        <w:t xml:space="preserve">«2. Конференция граждан (собрание делегатов) проводится по инициативе граждан (в количестве не менее </w:t>
      </w:r>
      <w:r w:rsidRPr="00135D17">
        <w:rPr>
          <w:rFonts w:ascii="Times New Roman" w:hAnsi="Times New Roman" w:cs="Times New Roman"/>
          <w:color w:val="000000"/>
        </w:rPr>
        <w:t>3 (трех) процентов от общего числа лиц, имеющих право участвовать в собрании граждан</w:t>
      </w:r>
      <w:r w:rsidRPr="00135D17">
        <w:rPr>
          <w:rFonts w:ascii="Times New Roman" w:hAnsi="Times New Roman" w:cs="Times New Roman"/>
        </w:rPr>
        <w:t>), Собрания представителей поселения, Главы поселения.».</w:t>
      </w:r>
    </w:p>
    <w:p w:rsidR="00135D17" w:rsidRPr="00135D17" w:rsidRDefault="00135D17" w:rsidP="00135D17">
      <w:pPr>
        <w:numPr>
          <w:ilvl w:val="0"/>
          <w:numId w:val="114"/>
        </w:numPr>
        <w:tabs>
          <w:tab w:val="num" w:pos="1134"/>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135D17">
        <w:rPr>
          <w:rFonts w:ascii="Times New Roman" w:hAnsi="Times New Roman" w:cs="Times New Roman"/>
        </w:rPr>
        <w:t>поселения</w:t>
      </w:r>
      <w:r w:rsidRPr="00135D17">
        <w:rPr>
          <w:rFonts w:ascii="Times New Roman" w:hAnsi="Times New Roman" w:cs="Times New Roman"/>
          <w:bCs/>
        </w:rPr>
        <w:t xml:space="preserve">, избранный из состава Собрания представителей поселения,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w:t>
      </w:r>
      <w:r w:rsidRPr="00135D17">
        <w:rPr>
          <w:rFonts w:ascii="Times New Roman" w:hAnsi="Times New Roman" w:cs="Times New Roman"/>
        </w:rPr>
        <w:t>поселения</w:t>
      </w:r>
      <w:r w:rsidRPr="00135D17">
        <w:rPr>
          <w:rFonts w:ascii="Times New Roman" w:hAnsi="Times New Roman" w:cs="Times New Roman"/>
          <w:bCs/>
        </w:rPr>
        <w:t xml:space="preserve">, осуществляющего полномочия на день вступления в силу настоящего Устава, </w:t>
      </w:r>
      <w:r w:rsidRPr="00135D17">
        <w:rPr>
          <w:rFonts w:ascii="Times New Roman" w:hAnsi="Times New Roman" w:cs="Times New Roman"/>
        </w:rPr>
        <w:t>подпункт 2 пункта 1 статьи 33 настоящего Устава применяется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135D17">
        <w:rPr>
          <w:rFonts w:ascii="Times New Roman" w:hAnsi="Times New Roman" w:cs="Times New Roman"/>
          <w:bCs/>
        </w:rPr>
        <w:t>;».</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iCs/>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«10) принятие решения об удалении Главы поселения в отставку.».</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До </w:t>
      </w:r>
      <w:r w:rsidRPr="00135D17">
        <w:rPr>
          <w:rFonts w:ascii="Times New Roman" w:hAnsi="Times New Roman" w:cs="Times New Roman"/>
        </w:rPr>
        <w:t xml:space="preserve">избрания предусмотренного подпунктом 2 пункта 1 статьи 33 настоящего Устава высшего выборного должностного лица поселения </w:t>
      </w:r>
      <w:r w:rsidRPr="00135D17">
        <w:rPr>
          <w:rFonts w:ascii="Times New Roman" w:hAnsi="Times New Roman" w:cs="Times New Roman"/>
          <w:bCs/>
        </w:rPr>
        <w:t>Собранием представителей поселения</w:t>
      </w:r>
      <w:r w:rsidRPr="00135D17">
        <w:rPr>
          <w:rFonts w:ascii="Times New Roman" w:hAnsi="Times New Roman" w:cs="Times New Roman"/>
        </w:rPr>
        <w:t xml:space="preserve"> из своего состава </w:t>
      </w:r>
      <w:r w:rsidRPr="00135D17">
        <w:rPr>
          <w:rFonts w:ascii="Times New Roman" w:hAnsi="Times New Roman" w:cs="Times New Roman"/>
          <w:bCs/>
        </w:rPr>
        <w:t>подпункты 4, 9, 10, 12 пункта 2 статьи 35 настоящего Устава 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 xml:space="preserve">«4) выдвижение инициативы о проведении местного референдума совместно с Главой </w:t>
      </w:r>
      <w:r w:rsidRPr="00135D17">
        <w:rPr>
          <w:rFonts w:ascii="Times New Roman" w:hAnsi="Times New Roman" w:cs="Times New Roman"/>
          <w:bCs/>
        </w:rPr>
        <w:t>поселения</w:t>
      </w:r>
      <w:r w:rsidRPr="00135D17">
        <w:rPr>
          <w:rFonts w:ascii="Times New Roman" w:hAnsi="Times New Roman" w:cs="Times New Roman"/>
        </w:rPr>
        <w:t>;»;</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 xml:space="preserve">«9) утверждение структуры Администрации </w:t>
      </w:r>
      <w:r w:rsidRPr="00135D17">
        <w:rPr>
          <w:rFonts w:ascii="Times New Roman" w:hAnsi="Times New Roman" w:cs="Times New Roman"/>
          <w:bCs/>
        </w:rPr>
        <w:t>поселения</w:t>
      </w:r>
      <w:r w:rsidRPr="00135D17">
        <w:rPr>
          <w:rFonts w:ascii="Times New Roman" w:hAnsi="Times New Roman" w:cs="Times New Roman"/>
        </w:rPr>
        <w:t xml:space="preserve"> по представлению Главы </w:t>
      </w:r>
      <w:r w:rsidRPr="00135D17">
        <w:rPr>
          <w:rFonts w:ascii="Times New Roman" w:hAnsi="Times New Roman" w:cs="Times New Roman"/>
          <w:bCs/>
        </w:rPr>
        <w:t>поселения</w:t>
      </w:r>
      <w:r w:rsidRPr="00135D17">
        <w:rPr>
          <w:rFonts w:ascii="Times New Roman" w:hAnsi="Times New Roman" w:cs="Times New Roman"/>
        </w:rPr>
        <w:t>;»;</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 xml:space="preserve">«10) принятие по представлению Главы </w:t>
      </w:r>
      <w:r w:rsidRPr="00135D17">
        <w:rPr>
          <w:rFonts w:ascii="Times New Roman" w:hAnsi="Times New Roman" w:cs="Times New Roman"/>
          <w:bCs/>
        </w:rPr>
        <w:t>поселения</w:t>
      </w:r>
      <w:r w:rsidRPr="00135D17">
        <w:rPr>
          <w:rFonts w:ascii="Times New Roman" w:hAnsi="Times New Roman" w:cs="Times New Roman"/>
        </w:rPr>
        <w:t xml:space="preserve"> решения об учреждении органов Администрации </w:t>
      </w:r>
      <w:r w:rsidRPr="00135D17">
        <w:rPr>
          <w:rFonts w:ascii="Times New Roman" w:hAnsi="Times New Roman" w:cs="Times New Roman"/>
          <w:bCs/>
        </w:rPr>
        <w:t>поселения в форме муниципальных казенных учреждений</w:t>
      </w:r>
      <w:r w:rsidRPr="00135D17">
        <w:rPr>
          <w:rFonts w:ascii="Times New Roman" w:hAnsi="Times New Roman" w:cs="Times New Roman"/>
        </w:rPr>
        <w:t xml:space="preserve"> и утверждение положений о них;»;</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rPr>
        <w:t xml:space="preserve">«12) заслушивание ежегодных отчетов Главы </w:t>
      </w:r>
      <w:r w:rsidRPr="00135D17">
        <w:rPr>
          <w:rFonts w:ascii="Times New Roman" w:hAnsi="Times New Roman" w:cs="Times New Roman"/>
          <w:bCs/>
        </w:rPr>
        <w:t>поселения</w:t>
      </w:r>
      <w:r w:rsidRPr="00135D17">
        <w:rPr>
          <w:rFonts w:ascii="Times New Roman" w:hAnsi="Times New Roman" w:cs="Times New Roman"/>
        </w:rPr>
        <w:t xml:space="preserve"> о результатах его деятельности, деятельности Администрации </w:t>
      </w:r>
      <w:r w:rsidRPr="00135D17">
        <w:rPr>
          <w:rFonts w:ascii="Times New Roman" w:hAnsi="Times New Roman" w:cs="Times New Roman"/>
          <w:bCs/>
        </w:rPr>
        <w:t>поселения</w:t>
      </w:r>
      <w:r w:rsidRPr="00135D17">
        <w:rPr>
          <w:rFonts w:ascii="Times New Roman" w:hAnsi="Times New Roman" w:cs="Times New Roman"/>
        </w:rPr>
        <w:t xml:space="preserve"> и иных подведомственных Главе </w:t>
      </w:r>
      <w:r w:rsidRPr="00135D17">
        <w:rPr>
          <w:rFonts w:ascii="Times New Roman" w:hAnsi="Times New Roman" w:cs="Times New Roman"/>
          <w:bCs/>
        </w:rPr>
        <w:t>поселения</w:t>
      </w:r>
      <w:r w:rsidRPr="00135D17">
        <w:rPr>
          <w:rFonts w:ascii="Times New Roman" w:hAnsi="Times New Roman" w:cs="Times New Roman"/>
        </w:rPr>
        <w:t xml:space="preserve"> органов местного самоуправления поселения, в том числе о решении вопросов, поставленных Собранием представителей поселения</w:t>
      </w:r>
      <w:r w:rsidRPr="00135D17">
        <w:rPr>
          <w:rFonts w:ascii="Times New Roman" w:hAnsi="Times New Roman" w:cs="Times New Roman"/>
          <w:bCs/>
        </w:rPr>
        <w:t>;».</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подпункты 2, 18 пункта 2 статьи 35 настоящего Устава применяются в следующей редакции:</w:t>
      </w:r>
    </w:p>
    <w:p w:rsidR="00135D17" w:rsidRPr="00135D17" w:rsidRDefault="00135D17" w:rsidP="00135D17">
      <w:pPr>
        <w:tabs>
          <w:tab w:val="left" w:pos="0"/>
          <w:tab w:val="left" w:pos="1080"/>
        </w:tabs>
        <w:autoSpaceDE w:val="0"/>
        <w:autoSpaceDN w:val="0"/>
        <w:adjustRightInd w:val="0"/>
        <w:spacing w:after="0"/>
        <w:ind w:firstLine="709"/>
        <w:jc w:val="both"/>
        <w:rPr>
          <w:rFonts w:ascii="Times New Roman" w:hAnsi="Times New Roman" w:cs="Times New Roman"/>
        </w:rPr>
      </w:pPr>
      <w:r w:rsidRPr="00135D17">
        <w:rPr>
          <w:rFonts w:ascii="Times New Roman" w:hAnsi="Times New Roman" w:cs="Times New Roman"/>
        </w:rPr>
        <w:t>«2) избрание Главы поселения из своего состава;»;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«18) </w:t>
      </w:r>
      <w:r w:rsidRPr="00135D17">
        <w:rPr>
          <w:rFonts w:ascii="Times New Roman" w:hAnsi="Times New Roman" w:cs="Times New Roman"/>
          <w:color w:val="000000"/>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135D17" w:rsidRPr="00135D17" w:rsidRDefault="00135D17" w:rsidP="00135D17">
      <w:pPr>
        <w:tabs>
          <w:tab w:val="num" w:pos="2340"/>
        </w:tabs>
        <w:adjustRightInd w:val="0"/>
        <w:spacing w:after="0"/>
        <w:ind w:firstLine="720"/>
        <w:jc w:val="both"/>
        <w:rPr>
          <w:rFonts w:ascii="Times New Roman" w:hAnsi="Times New Roman" w:cs="Times New Roman"/>
        </w:rPr>
      </w:pPr>
      <w:r w:rsidRPr="00135D17">
        <w:rPr>
          <w:rFonts w:ascii="Times New Roman" w:hAnsi="Times New Roman" w:cs="Times New Roman"/>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Статья 39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и высшее выборное должностное лицо поселения не было избрано из состава Собрания представителей поселения. </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135D17" w:rsidRPr="00135D17" w:rsidRDefault="00135D17" w:rsidP="00135D17">
      <w:pPr>
        <w:spacing w:after="0"/>
        <w:ind w:firstLine="720"/>
        <w:jc w:val="both"/>
        <w:rPr>
          <w:rFonts w:ascii="Times New Roman" w:hAnsi="Times New Roman" w:cs="Times New Roman"/>
          <w:b/>
        </w:rPr>
      </w:pPr>
      <w:r w:rsidRPr="00135D17">
        <w:rPr>
          <w:rFonts w:ascii="Times New Roman" w:hAnsi="Times New Roman" w:cs="Times New Roman"/>
        </w:rPr>
        <w:t>«</w:t>
      </w:r>
      <w:r w:rsidRPr="00135D17">
        <w:rPr>
          <w:rFonts w:ascii="Times New Roman" w:hAnsi="Times New Roman" w:cs="Times New Roman"/>
          <w:b/>
        </w:rPr>
        <w:t>Статья 39. Глава поселения: общие положения, порядок вступления в должность, полномочия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3. Глава поселения осуществляет свои полномочия на постоянной основе.</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4. Глава поселения подконтролен и подотчетен населению и Собранию представителей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5. Глава поселения избирается Собранием представителей поселения на первом после избрания заседании Собрания представителей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7. Избрание Главы поселения осуществляется открытым голосованием путем поднятия рук.</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 xml:space="preserve">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w:t>
      </w:r>
      <w:r w:rsidRPr="00135D17">
        <w:rPr>
          <w:rFonts w:ascii="Times New Roman" w:hAnsi="Times New Roman" w:cs="Times New Roman"/>
        </w:rPr>
        <w:lastRenderedPageBreak/>
        <w:t>должностного лица поселения, за исключением случаев досрочного прекращения полномочий Главы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13. При вступлении в должность Глава поселения приносит торжественную присягу:</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 xml:space="preserve">«Клянусь при осуществлении полномочий Главы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135D17">
        <w:rPr>
          <w:rFonts w:ascii="Times New Roman" w:hAnsi="Times New Roman" w:cs="Times New Roman"/>
          <w:noProof/>
        </w:rPr>
        <w:t>Таволжанка</w:t>
      </w:r>
      <w:r w:rsidRPr="00135D17">
        <w:rPr>
          <w:rFonts w:ascii="Times New Roman" w:hAnsi="Times New Roman" w:cs="Times New Roman"/>
        </w:rPr>
        <w:t xml:space="preserve"> муниципального района </w:t>
      </w:r>
      <w:r w:rsidRPr="00135D17">
        <w:rPr>
          <w:rFonts w:ascii="Times New Roman" w:hAnsi="Times New Roman" w:cs="Times New Roman"/>
          <w:noProof/>
        </w:rPr>
        <w:t>Борский</w:t>
      </w:r>
      <w:r w:rsidRPr="00135D17">
        <w:rPr>
          <w:rFonts w:ascii="Times New Roman" w:hAnsi="Times New Roman" w:cs="Times New Roman"/>
        </w:rPr>
        <w:t xml:space="preserve"> Самарской области».</w:t>
      </w:r>
    </w:p>
    <w:p w:rsidR="00135D17" w:rsidRPr="00135D17" w:rsidRDefault="00135D17" w:rsidP="00135D17">
      <w:pPr>
        <w:spacing w:after="0"/>
        <w:ind w:firstLine="720"/>
        <w:jc w:val="both"/>
        <w:rPr>
          <w:rFonts w:ascii="Times New Roman" w:hAnsi="Times New Roman" w:cs="Times New Roman"/>
          <w:kern w:val="1"/>
        </w:rPr>
      </w:pPr>
      <w:r w:rsidRPr="00135D17">
        <w:rPr>
          <w:rFonts w:ascii="Times New Roman" w:hAnsi="Times New Roman" w:cs="Times New Roman"/>
        </w:rPr>
        <w:t xml:space="preserve">14. В случае отсутствия Главы поселения, невозможности выполнения им своих обязанностей (отпуск, служебная командировка, болезнь и др.) его </w:t>
      </w:r>
      <w:r w:rsidRPr="00135D17">
        <w:rPr>
          <w:rFonts w:ascii="Times New Roman" w:hAnsi="Times New Roman" w:cs="Times New Roman"/>
          <w:spacing w:val="-2"/>
          <w:kern w:val="1"/>
        </w:rPr>
        <w:t xml:space="preserve">обязанности по осуществлению собственных полномочий Главы поселения и </w:t>
      </w:r>
      <w:r w:rsidRPr="00135D17">
        <w:rPr>
          <w:rFonts w:ascii="Times New Roman" w:hAnsi="Times New Roman" w:cs="Times New Roman"/>
          <w:kern w:val="1"/>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135D17">
        <w:rPr>
          <w:rFonts w:ascii="Times New Roman" w:hAnsi="Times New Roman" w:cs="Times New Roman"/>
          <w:kern w:val="1"/>
        </w:rPr>
        <w:t>».</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Название и абзац первый статьи 40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rPr>
        <w:t xml:space="preserve">Название и абзац первый статьи 40 </w:t>
      </w:r>
      <w:r w:rsidRPr="00135D17">
        <w:rPr>
          <w:rFonts w:ascii="Times New Roman" w:hAnsi="Times New Roman" w:cs="Times New Roman"/>
          <w:bCs/>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b/>
        </w:rPr>
      </w:pPr>
      <w:r w:rsidRPr="00135D17">
        <w:rPr>
          <w:rFonts w:ascii="Times New Roman" w:hAnsi="Times New Roman" w:cs="Times New Roman"/>
          <w:b/>
        </w:rPr>
        <w:t>«Статья 40. Полномочия Главы поселения, вытекающие из исполнения функций председателя Собрания представителей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Глава поселения, возглавляя Собрание представителей 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Название и абзац первый статьи 41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rPr>
        <w:t xml:space="preserve">Название и абзац первый статьи 41 </w:t>
      </w:r>
      <w:r w:rsidRPr="00135D17">
        <w:rPr>
          <w:rFonts w:ascii="Times New Roman" w:hAnsi="Times New Roman" w:cs="Times New Roman"/>
          <w:bCs/>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b/>
        </w:rPr>
      </w:pPr>
      <w:r w:rsidRPr="00135D17">
        <w:rPr>
          <w:rFonts w:ascii="Times New Roman" w:hAnsi="Times New Roman" w:cs="Times New Roman"/>
          <w:b/>
        </w:rPr>
        <w:lastRenderedPageBreak/>
        <w:t>«Статья 41. Собственные полномочия Главы поселения по решению вопросов местного значения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 xml:space="preserve">Глава поселения, </w:t>
      </w:r>
      <w:r w:rsidRPr="00135D17">
        <w:rPr>
          <w:rFonts w:ascii="Times New Roman" w:hAnsi="Times New Roman" w:cs="Times New Roman"/>
          <w:color w:val="000000"/>
        </w:rPr>
        <w:t>реализуя собственные полномочия по решению вопросов местного значения</w:t>
      </w:r>
      <w:r w:rsidRPr="00135D17">
        <w:rPr>
          <w:rFonts w:ascii="Times New Roman" w:hAnsi="Times New Roman" w:cs="Times New Roman"/>
        </w:rPr>
        <w:t>:».</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Название и абзац первый статьи 42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rPr>
        <w:t xml:space="preserve">Название и абзац первый статьи 42 </w:t>
      </w:r>
      <w:r w:rsidRPr="00135D17">
        <w:rPr>
          <w:rFonts w:ascii="Times New Roman" w:hAnsi="Times New Roman" w:cs="Times New Roman"/>
          <w:bCs/>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w:t>
      </w:r>
      <w:r w:rsidRPr="00135D17">
        <w:rPr>
          <w:rFonts w:ascii="Times New Roman" w:hAnsi="Times New Roman" w:cs="Times New Roman"/>
        </w:rPr>
        <w:t xml:space="preserve">название и абзац первый статьи 42 настоящего Устава </w:t>
      </w:r>
      <w:r w:rsidRPr="00135D17">
        <w:rPr>
          <w:rFonts w:ascii="Times New Roman" w:hAnsi="Times New Roman" w:cs="Times New Roman"/>
          <w:bCs/>
        </w:rPr>
        <w:t>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w:t>
      </w:r>
      <w:r w:rsidRPr="00135D17">
        <w:rPr>
          <w:rFonts w:ascii="Times New Roman" w:hAnsi="Times New Roman" w:cs="Times New Roman"/>
          <w:b/>
        </w:rPr>
        <w:t>Статья 42. Досрочное прекращение полномочий Главы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Полномочия Главы поселения прекращаются досрочно в случае:».</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135D17">
        <w:rPr>
          <w:rFonts w:ascii="Times New Roman" w:hAnsi="Times New Roman" w:cs="Times New Roman"/>
        </w:rPr>
        <w:t xml:space="preserve">в течение срока полномочий этого Главы поселения применяется пункт 17 статьи 42 настоящего Устава </w:t>
      </w:r>
      <w:r w:rsidRPr="00135D17">
        <w:rPr>
          <w:rFonts w:ascii="Times New Roman" w:hAnsi="Times New Roman" w:cs="Times New Roman"/>
          <w:bCs/>
        </w:rPr>
        <w:t>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135D17">
        <w:rPr>
          <w:rFonts w:ascii="Times New Roman" w:hAnsi="Times New Roman" w:cs="Times New Roman"/>
          <w:color w:val="000000"/>
        </w:rPr>
        <w:t>.</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Пункты 2, 6 статьи 43 настоящего Устава применяются в отношении Главы Администрации поселения, назначенного на должность по контракту.</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«2. Администрацией поселения руководит Глава поселения на принципах единоначалия.»;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45 настоящего Устава не применяется.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w:t>
      </w:r>
      <w:r w:rsidRPr="00135D17">
        <w:rPr>
          <w:rFonts w:ascii="Times New Roman" w:hAnsi="Times New Roman" w:cs="Times New Roman"/>
        </w:rPr>
        <w:t xml:space="preserve"> название, абзац первый, пункты 9, 18 статьи 46 настоящего Устава </w:t>
      </w:r>
      <w:r w:rsidRPr="00135D17">
        <w:rPr>
          <w:rFonts w:ascii="Times New Roman" w:hAnsi="Times New Roman" w:cs="Times New Roman"/>
          <w:bCs/>
        </w:rPr>
        <w:t>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lastRenderedPageBreak/>
        <w:t>«</w:t>
      </w:r>
      <w:r w:rsidRPr="00135D17">
        <w:rPr>
          <w:rFonts w:ascii="Times New Roman" w:hAnsi="Times New Roman" w:cs="Times New Roman"/>
          <w:b/>
        </w:rPr>
        <w:t>Статья 46. Полномочия Главы поселения, вытекающие из его статуса как должностного лица, возглавляющего Администрацию поселения</w:t>
      </w:r>
      <w:r w:rsidRPr="00135D17">
        <w:rPr>
          <w:rFonts w:ascii="Times New Roman" w:hAnsi="Times New Roman" w:cs="Times New Roman"/>
        </w:rPr>
        <w:t>»;</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«Глава поселения</w:t>
      </w:r>
      <w:r w:rsidRPr="00135D17">
        <w:rPr>
          <w:rFonts w:ascii="Times New Roman" w:hAnsi="Times New Roman" w:cs="Times New Roman"/>
          <w:b/>
        </w:rPr>
        <w:t xml:space="preserve"> </w:t>
      </w:r>
      <w:r w:rsidRPr="00135D17">
        <w:rPr>
          <w:rFonts w:ascii="Times New Roman" w:hAnsi="Times New Roman" w:cs="Times New Roman"/>
        </w:rPr>
        <w:t>как должностное лицо, возглавляющее Администрацию поселения, осуществляет следующие полномочия:»;</w:t>
      </w:r>
    </w:p>
    <w:p w:rsidR="00135D17" w:rsidRPr="00135D17" w:rsidRDefault="00135D17" w:rsidP="00135D17">
      <w:pPr>
        <w:pStyle w:val="24"/>
        <w:tabs>
          <w:tab w:val="left" w:pos="1260"/>
        </w:tabs>
        <w:autoSpaceDE w:val="0"/>
        <w:autoSpaceDN w:val="0"/>
        <w:spacing w:after="0" w:line="240" w:lineRule="auto"/>
        <w:ind w:right="-2" w:firstLine="720"/>
        <w:jc w:val="both"/>
        <w:rPr>
          <w:bCs/>
          <w:color w:val="000000"/>
          <w:sz w:val="22"/>
          <w:szCs w:val="22"/>
        </w:rPr>
      </w:pPr>
      <w:r w:rsidRPr="00135D17">
        <w:rPr>
          <w:bCs/>
          <w:color w:val="000000"/>
          <w:sz w:val="22"/>
          <w:szCs w:val="22"/>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135D17">
        <w:rPr>
          <w:bCs/>
          <w:iCs/>
          <w:color w:val="000000"/>
          <w:sz w:val="22"/>
          <w:szCs w:val="22"/>
        </w:rPr>
        <w:t xml:space="preserve"> </w:t>
      </w:r>
      <w:r w:rsidRPr="00135D17">
        <w:rPr>
          <w:bCs/>
          <w:color w:val="000000"/>
          <w:sz w:val="22"/>
          <w:szCs w:val="22"/>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Статья 47 настоящего Устава применяется в отношении Главы Администрации поселения, назначенного на должность по контракту.</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b/>
          <w:color w:val="000000"/>
        </w:rPr>
      </w:pPr>
      <w:r w:rsidRPr="00135D17">
        <w:rPr>
          <w:rFonts w:ascii="Times New Roman" w:hAnsi="Times New Roman" w:cs="Times New Roman"/>
          <w:b/>
        </w:rPr>
        <w:t xml:space="preserve">«ГЛАВА 5. </w:t>
      </w:r>
      <w:r w:rsidRPr="00135D17">
        <w:rPr>
          <w:rFonts w:ascii="Times New Roman" w:hAnsi="Times New Roman" w:cs="Times New Roman"/>
          <w:b/>
          <w:color w:val="000000"/>
        </w:rPr>
        <w:t xml:space="preserve">ГАРАНТИИ ОСУЩЕСТВЛЕНИЯ ПОЛНОМОЧИЙ ДЕПУТАТОВ СОБРАНИЯ ПРЕДСТАВИТЕЛЕЙ ПОСЕЛЕНИЯ, ГЛАВЫ ПОСЕЛЕНИЯ». </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w:t>
      </w:r>
      <w:r w:rsidRPr="00135D17">
        <w:rPr>
          <w:rFonts w:ascii="Times New Roman" w:hAnsi="Times New Roman" w:cs="Times New Roman"/>
          <w:b/>
        </w:rPr>
        <w:t>Статья 53. Гарантии осуществления полномочий депутата Собрания представителей поселения, Главы поселения: общие положения</w:t>
      </w:r>
    </w:p>
    <w:p w:rsidR="00135D17" w:rsidRPr="00135D17" w:rsidRDefault="00135D17" w:rsidP="00135D17">
      <w:pPr>
        <w:tabs>
          <w:tab w:val="num" w:pos="1080"/>
        </w:tabs>
        <w:adjustRightInd w:val="0"/>
        <w:spacing w:after="0"/>
        <w:ind w:firstLine="720"/>
        <w:jc w:val="both"/>
        <w:rPr>
          <w:rFonts w:ascii="Times New Roman" w:hAnsi="Times New Roman" w:cs="Times New Roman"/>
        </w:rPr>
      </w:pPr>
      <w:r w:rsidRPr="00135D17">
        <w:rPr>
          <w:rFonts w:ascii="Times New Roman" w:hAnsi="Times New Roman" w:cs="Times New Roman"/>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35D17" w:rsidRPr="00135D17" w:rsidRDefault="00135D17" w:rsidP="00135D17">
      <w:pPr>
        <w:tabs>
          <w:tab w:val="num" w:pos="1080"/>
        </w:tabs>
        <w:adjustRightInd w:val="0"/>
        <w:spacing w:after="0"/>
        <w:ind w:firstLine="720"/>
        <w:jc w:val="both"/>
        <w:rPr>
          <w:rFonts w:ascii="Times New Roman" w:hAnsi="Times New Roman" w:cs="Times New Roman"/>
        </w:rPr>
      </w:pPr>
      <w:r w:rsidRPr="00135D17">
        <w:rPr>
          <w:rFonts w:ascii="Times New Roman" w:hAnsi="Times New Roman" w:cs="Times New Roman"/>
        </w:rPr>
        <w:t xml:space="preserve">2. Реализация указанных гарантий обеспечивается за счет средств бюджета поселения. </w:t>
      </w:r>
    </w:p>
    <w:p w:rsidR="00135D17" w:rsidRPr="00135D17" w:rsidRDefault="00135D17" w:rsidP="00135D17">
      <w:pPr>
        <w:tabs>
          <w:tab w:val="num" w:pos="1080"/>
        </w:tabs>
        <w:adjustRightInd w:val="0"/>
        <w:spacing w:after="0"/>
        <w:ind w:firstLine="720"/>
        <w:jc w:val="both"/>
        <w:rPr>
          <w:rFonts w:ascii="Times New Roman" w:hAnsi="Times New Roman" w:cs="Times New Roman"/>
        </w:rPr>
      </w:pPr>
      <w:r w:rsidRPr="00135D17">
        <w:rPr>
          <w:rFonts w:ascii="Times New Roman" w:hAnsi="Times New Roman" w:cs="Times New Roman"/>
        </w:rPr>
        <w:t>3. Депутат Собрания представителей поселения, Глава поселения замещают муниципальные должности поселения.</w:t>
      </w:r>
    </w:p>
    <w:p w:rsidR="00135D17" w:rsidRPr="00135D17" w:rsidRDefault="00135D17" w:rsidP="00135D17">
      <w:pPr>
        <w:tabs>
          <w:tab w:val="num" w:pos="1080"/>
        </w:tabs>
        <w:adjustRightInd w:val="0"/>
        <w:spacing w:after="0"/>
        <w:ind w:firstLine="720"/>
        <w:jc w:val="both"/>
        <w:rPr>
          <w:rFonts w:ascii="Times New Roman" w:hAnsi="Times New Roman" w:cs="Times New Roman"/>
        </w:rPr>
      </w:pPr>
      <w:r w:rsidRPr="00135D17">
        <w:rPr>
          <w:rFonts w:ascii="Times New Roman" w:hAnsi="Times New Roman" w:cs="Times New Roman"/>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135D17" w:rsidRPr="00135D17" w:rsidRDefault="00135D17" w:rsidP="00135D17">
      <w:pPr>
        <w:adjustRightInd w:val="0"/>
        <w:spacing w:after="0"/>
        <w:ind w:firstLine="720"/>
        <w:jc w:val="both"/>
        <w:rPr>
          <w:rFonts w:ascii="Times New Roman" w:hAnsi="Times New Roman" w:cs="Times New Roman"/>
        </w:rPr>
      </w:pPr>
      <w:r w:rsidRPr="00135D17">
        <w:rPr>
          <w:rFonts w:ascii="Times New Roman" w:hAnsi="Times New Roman" w:cs="Times New Roman"/>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w:t>
      </w:r>
      <w:r w:rsidRPr="00135D17">
        <w:rPr>
          <w:rFonts w:ascii="Times New Roman" w:hAnsi="Times New Roman" w:cs="Times New Roman"/>
        </w:rPr>
        <w:lastRenderedPageBreak/>
        <w:t>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Статья 55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135D17">
        <w:rPr>
          <w:rFonts w:ascii="Times New Roman" w:hAnsi="Times New Roman" w:cs="Times New Roman"/>
        </w:rPr>
        <w:t>поселения</w:t>
      </w:r>
      <w:r w:rsidRPr="00135D17">
        <w:rPr>
          <w:rFonts w:ascii="Times New Roman" w:hAnsi="Times New Roman" w:cs="Times New Roman"/>
          <w:bCs/>
        </w:rPr>
        <w:t xml:space="preserve">,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bCs/>
        </w:rPr>
        <w:t xml:space="preserve">В отношении Главы </w:t>
      </w:r>
      <w:r w:rsidRPr="00135D17">
        <w:rPr>
          <w:rFonts w:ascii="Times New Roman" w:hAnsi="Times New Roman" w:cs="Times New Roman"/>
        </w:rPr>
        <w:t>поселения</w:t>
      </w:r>
      <w:r w:rsidRPr="00135D17">
        <w:rPr>
          <w:rFonts w:ascii="Times New Roman" w:hAnsi="Times New Roman" w:cs="Times New Roman"/>
          <w:bCs/>
        </w:rPr>
        <w:t xml:space="preserve">, осуществляющего полномочия на день вступления в силу настоящего Устава, </w:t>
      </w:r>
      <w:r w:rsidRPr="00135D17">
        <w:rPr>
          <w:rFonts w:ascii="Times New Roman" w:hAnsi="Times New Roman" w:cs="Times New Roman"/>
        </w:rPr>
        <w:t>статья 55 настоящего Устава применяется в следующей редакции:</w:t>
      </w:r>
    </w:p>
    <w:p w:rsidR="00135D17" w:rsidRPr="00135D17" w:rsidRDefault="00135D17" w:rsidP="00135D17">
      <w:pPr>
        <w:pStyle w:val="af6"/>
        <w:ind w:firstLine="720"/>
        <w:jc w:val="both"/>
        <w:rPr>
          <w:rFonts w:ascii="Times New Roman" w:hAnsi="Times New Roman" w:cs="Times New Roman"/>
          <w:b/>
          <w:sz w:val="22"/>
          <w:szCs w:val="22"/>
        </w:rPr>
      </w:pPr>
      <w:r w:rsidRPr="00135D17">
        <w:rPr>
          <w:rFonts w:ascii="Times New Roman" w:hAnsi="Times New Roman" w:cs="Times New Roman"/>
          <w:sz w:val="22"/>
          <w:szCs w:val="22"/>
        </w:rPr>
        <w:t>«</w:t>
      </w:r>
      <w:r w:rsidRPr="00135D17">
        <w:rPr>
          <w:rFonts w:ascii="Times New Roman" w:hAnsi="Times New Roman" w:cs="Times New Roman"/>
          <w:b/>
          <w:sz w:val="22"/>
          <w:szCs w:val="22"/>
        </w:rPr>
        <w:t xml:space="preserve">Статья 55. </w:t>
      </w:r>
      <w:r w:rsidRPr="00135D17">
        <w:rPr>
          <w:rFonts w:ascii="Times New Roman" w:hAnsi="Times New Roman" w:cs="Times New Roman"/>
          <w:b/>
          <w:bCs/>
          <w:sz w:val="22"/>
          <w:szCs w:val="22"/>
        </w:rPr>
        <w:t>Гарантии осуществления полномочий Главы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2. Гарантиями осуществления полномочий Главы поселения также являются:</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w:t>
      </w:r>
      <w:r w:rsidRPr="00135D17">
        <w:rPr>
          <w:rFonts w:ascii="Times New Roman" w:hAnsi="Times New Roman" w:cs="Times New Roman"/>
        </w:rPr>
        <w:t>поселения</w:t>
      </w:r>
      <w:r w:rsidRPr="00135D17">
        <w:rPr>
          <w:rFonts w:ascii="Times New Roman" w:hAnsi="Times New Roman" w:cs="Times New Roman"/>
          <w:bCs/>
        </w:rPr>
        <w:t xml:space="preserve">, осуществляющего полномочия на день вступления в силу настоящего Устава, в течение срока полномочий этого Главы </w:t>
      </w:r>
      <w:r w:rsidRPr="00135D17">
        <w:rPr>
          <w:rFonts w:ascii="Times New Roman" w:hAnsi="Times New Roman" w:cs="Times New Roman"/>
        </w:rPr>
        <w:t>поселения</w:t>
      </w:r>
      <w:r w:rsidRPr="00135D17">
        <w:rPr>
          <w:rFonts w:ascii="Times New Roman" w:hAnsi="Times New Roman" w:cs="Times New Roman"/>
          <w:bCs/>
        </w:rPr>
        <w:t xml:space="preserve"> </w:t>
      </w:r>
      <w:r w:rsidRPr="00135D17">
        <w:rPr>
          <w:rFonts w:ascii="Times New Roman" w:hAnsi="Times New Roman" w:cs="Times New Roman"/>
        </w:rPr>
        <w:t>пункт 1 статьи 56 настоящего Устава применяется в следующей редакции:</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bCs/>
          <w:iCs/>
          <w:snapToGrid w:val="0"/>
        </w:rPr>
        <w:t>«1. В систему муниципальных правовых актов поселения входят:</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bCs/>
          <w:iCs/>
          <w:snapToGrid w:val="0"/>
        </w:rPr>
        <w:t>1) настоящий Устав, решения, принятые на местном референдуме;</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bCs/>
          <w:iCs/>
          <w:snapToGrid w:val="0"/>
        </w:rPr>
        <w:t xml:space="preserve">2) решения Собрания представителей поселения, устанавливающие правила, обязательные для исполнения на территории поселения, </w:t>
      </w:r>
      <w:r w:rsidRPr="00135D17">
        <w:rPr>
          <w:rFonts w:ascii="Times New Roman" w:hAnsi="Times New Roman" w:cs="Times New Roman"/>
        </w:rPr>
        <w:t xml:space="preserve">решения об удалении Главы поселения в отставку, </w:t>
      </w:r>
      <w:r w:rsidRPr="00135D17">
        <w:rPr>
          <w:rFonts w:ascii="Times New Roman" w:hAnsi="Times New Roman" w:cs="Times New Roman"/>
          <w:bCs/>
          <w:iCs/>
          <w:snapToGrid w:val="0"/>
        </w:rPr>
        <w:t xml:space="preserve">решения Собрания представителей поселения по вопросам организации деятельности Собрания представителей поселения </w:t>
      </w:r>
      <w:r w:rsidRPr="00135D17">
        <w:rPr>
          <w:rFonts w:ascii="Times New Roman" w:hAnsi="Times New Roman" w:cs="Times New Roman"/>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bCs/>
          <w:iCs/>
          <w:snapToGrid w:val="0"/>
        </w:rPr>
        <w:t xml:space="preserve">3) постановления и распоряжения Главы поселения по </w:t>
      </w:r>
      <w:r w:rsidRPr="00135D17">
        <w:rPr>
          <w:rFonts w:ascii="Times New Roman" w:hAnsi="Times New Roman" w:cs="Times New Roman"/>
        </w:rPr>
        <w:t xml:space="preserve">вопросам, отнесенным к его компетенции как высшего выборного должностного лица поселения настоящим Уставом в </w:t>
      </w:r>
      <w:r w:rsidRPr="00135D17">
        <w:rPr>
          <w:rFonts w:ascii="Times New Roman" w:hAnsi="Times New Roman" w:cs="Times New Roman"/>
        </w:rPr>
        <w:lastRenderedPageBreak/>
        <w:t>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bCs/>
          <w:iCs/>
          <w:snapToGrid w:val="0"/>
        </w:rPr>
        <w:t xml:space="preserve">4) постановления Администрации поселения по вопросам местного значения и </w:t>
      </w:r>
      <w:r w:rsidRPr="00135D17">
        <w:rPr>
          <w:rFonts w:ascii="Times New Roman" w:hAnsi="Times New Roman" w:cs="Times New Roman"/>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35D17">
        <w:rPr>
          <w:rFonts w:ascii="Times New Roman" w:hAnsi="Times New Roman" w:cs="Times New Roman"/>
          <w:bCs/>
          <w:iCs/>
          <w:snapToGrid w:val="0"/>
        </w:rPr>
        <w:t>, распоряжения Администрации поселения по вопросам организации работы Администрации поселения;</w:t>
      </w:r>
    </w:p>
    <w:p w:rsidR="00135D17" w:rsidRPr="00135D17" w:rsidRDefault="00135D17" w:rsidP="00135D17">
      <w:pPr>
        <w:spacing w:after="0"/>
        <w:ind w:firstLine="720"/>
        <w:jc w:val="both"/>
        <w:rPr>
          <w:rFonts w:ascii="Times New Roman" w:hAnsi="Times New Roman" w:cs="Times New Roman"/>
        </w:rPr>
      </w:pPr>
      <w:r w:rsidRPr="00135D17">
        <w:rPr>
          <w:rFonts w:ascii="Times New Roman" w:hAnsi="Times New Roman" w:cs="Times New Roman"/>
          <w:bCs/>
          <w:iCs/>
          <w:snapToGrid w:val="0"/>
        </w:rPr>
        <w:t xml:space="preserve">5) </w:t>
      </w:r>
      <w:r w:rsidRPr="00135D17">
        <w:rPr>
          <w:rFonts w:ascii="Times New Roman" w:hAnsi="Times New Roman" w:cs="Times New Roman"/>
        </w:rPr>
        <w:t>постановления и распоряжения Главы поселения по вопросам организации деятельности Собрания представителей поселения</w:t>
      </w:r>
      <w:r w:rsidRPr="00135D17">
        <w:rPr>
          <w:rFonts w:ascii="Times New Roman" w:hAnsi="Times New Roman" w:cs="Times New Roman"/>
          <w:bCs/>
          <w:iCs/>
          <w:snapToGrid w:val="0"/>
        </w:rPr>
        <w:t>.</w:t>
      </w:r>
      <w:r w:rsidRPr="00135D17">
        <w:rPr>
          <w:rFonts w:ascii="Times New Roman" w:hAnsi="Times New Roman" w:cs="Times New Roman"/>
        </w:rPr>
        <w:t>».</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135D17" w:rsidRPr="00135D17" w:rsidRDefault="00135D17" w:rsidP="00135D17">
      <w:pPr>
        <w:tabs>
          <w:tab w:val="num" w:pos="1080"/>
        </w:tabs>
        <w:spacing w:after="0"/>
        <w:ind w:firstLine="720"/>
        <w:jc w:val="both"/>
        <w:rPr>
          <w:rFonts w:ascii="Times New Roman" w:hAnsi="Times New Roman" w:cs="Times New Roman"/>
          <w:bCs/>
          <w:snapToGrid w:val="0"/>
        </w:rPr>
      </w:pPr>
      <w:r w:rsidRPr="00135D17">
        <w:rPr>
          <w:rFonts w:ascii="Times New Roman" w:hAnsi="Times New Roman" w:cs="Times New Roman"/>
          <w:bCs/>
          <w:snapToGrid w:val="0"/>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135D17">
        <w:rPr>
          <w:rFonts w:ascii="Times New Roman" w:hAnsi="Times New Roman" w:cs="Times New Roman"/>
        </w:rPr>
        <w:t xml:space="preserve">Глава </w:t>
      </w:r>
      <w:r w:rsidRPr="00135D17">
        <w:rPr>
          <w:rFonts w:ascii="Times New Roman" w:hAnsi="Times New Roman" w:cs="Times New Roman"/>
          <w:bCs/>
          <w:snapToGrid w:val="0"/>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135D17" w:rsidRPr="00135D17" w:rsidRDefault="00135D17" w:rsidP="00135D17">
      <w:pPr>
        <w:spacing w:after="0"/>
        <w:ind w:firstLine="720"/>
        <w:jc w:val="both"/>
        <w:rPr>
          <w:rFonts w:ascii="Times New Roman" w:hAnsi="Times New Roman" w:cs="Times New Roman"/>
          <w:bCs/>
          <w:iCs/>
          <w:snapToGrid w:val="0"/>
        </w:rPr>
      </w:pPr>
      <w:r w:rsidRPr="00135D17">
        <w:rPr>
          <w:rFonts w:ascii="Times New Roman" w:hAnsi="Times New Roman" w:cs="Times New Roman"/>
        </w:rPr>
        <w:t xml:space="preserve">«2) Главой </w:t>
      </w:r>
      <w:r w:rsidRPr="00135D17">
        <w:rPr>
          <w:rFonts w:ascii="Times New Roman" w:hAnsi="Times New Roman" w:cs="Times New Roman"/>
          <w:bCs/>
          <w:iCs/>
          <w:snapToGrid w:val="0"/>
        </w:rPr>
        <w:t>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Пункт 1 статьи 60 настоящего Устава применяется в отношении Главы Администрации поселения, назначенного на должность по контракту.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w:t>
      </w:r>
      <w:r w:rsidRPr="00135D17">
        <w:rPr>
          <w:rFonts w:ascii="Times New Roman" w:hAnsi="Times New Roman" w:cs="Times New Roman"/>
        </w:rPr>
        <w:t>поселения</w:t>
      </w:r>
      <w:r w:rsidRPr="00135D17">
        <w:rPr>
          <w:rFonts w:ascii="Times New Roman" w:hAnsi="Times New Roman" w:cs="Times New Roman"/>
          <w:bCs/>
        </w:rPr>
        <w:t xml:space="preserve">, осуществляющего полномочия на день вступления в силу настоящего Устава, в течение срока полномочий этого Главы </w:t>
      </w:r>
      <w:r w:rsidRPr="00135D17">
        <w:rPr>
          <w:rFonts w:ascii="Times New Roman" w:hAnsi="Times New Roman" w:cs="Times New Roman"/>
        </w:rPr>
        <w:t>поселения</w:t>
      </w:r>
      <w:r w:rsidRPr="00135D17">
        <w:rPr>
          <w:rFonts w:ascii="Times New Roman" w:hAnsi="Times New Roman" w:cs="Times New Roman"/>
          <w:bCs/>
        </w:rPr>
        <w:t xml:space="preserve"> </w:t>
      </w:r>
      <w:r w:rsidRPr="00135D17">
        <w:rPr>
          <w:rFonts w:ascii="Times New Roman" w:hAnsi="Times New Roman" w:cs="Times New Roman"/>
        </w:rPr>
        <w:t>пункт 1 статьи 60 настоящего Устава применяется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Статья 61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rPr>
        <w:t xml:space="preserve">Статья 61 настоящего Устава применяется </w:t>
      </w:r>
      <w:r w:rsidRPr="00135D17">
        <w:rPr>
          <w:rFonts w:ascii="Times New Roman" w:hAnsi="Times New Roman" w:cs="Times New Roman"/>
          <w:bCs/>
        </w:rPr>
        <w:t xml:space="preserve">со дня вступления в силу настоящего Устава в случае, если ко дню вступления в силу настоящего Устава Глава </w:t>
      </w:r>
      <w:r w:rsidRPr="00135D17">
        <w:rPr>
          <w:rFonts w:ascii="Times New Roman" w:hAnsi="Times New Roman" w:cs="Times New Roman"/>
        </w:rPr>
        <w:t>поселения</w:t>
      </w:r>
      <w:r w:rsidRPr="00135D17">
        <w:rPr>
          <w:rFonts w:ascii="Times New Roman" w:hAnsi="Times New Roman" w:cs="Times New Roman"/>
          <w:bCs/>
        </w:rPr>
        <w:t xml:space="preserve">, избранный из состава Собрания представителей,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w:t>
      </w:r>
      <w:r w:rsidRPr="00135D17">
        <w:rPr>
          <w:rFonts w:ascii="Times New Roman" w:hAnsi="Times New Roman" w:cs="Times New Roman"/>
        </w:rPr>
        <w:t>поселения</w:t>
      </w:r>
      <w:r w:rsidRPr="00135D17">
        <w:rPr>
          <w:rFonts w:ascii="Times New Roman" w:hAnsi="Times New Roman" w:cs="Times New Roman"/>
          <w:bCs/>
        </w:rPr>
        <w:t xml:space="preserve">, осуществляющего полномочия на день вступления в силу настоящего Устава, в течение срока полномочий этого Главы </w:t>
      </w:r>
      <w:r w:rsidRPr="00135D17">
        <w:rPr>
          <w:rFonts w:ascii="Times New Roman" w:hAnsi="Times New Roman" w:cs="Times New Roman"/>
        </w:rPr>
        <w:t>поселения</w:t>
      </w:r>
      <w:r w:rsidRPr="00135D17">
        <w:rPr>
          <w:rFonts w:ascii="Times New Roman" w:hAnsi="Times New Roman" w:cs="Times New Roman"/>
          <w:bCs/>
        </w:rPr>
        <w:t xml:space="preserve"> с</w:t>
      </w:r>
      <w:r w:rsidRPr="00135D17">
        <w:rPr>
          <w:rFonts w:ascii="Times New Roman" w:hAnsi="Times New Roman" w:cs="Times New Roman"/>
        </w:rPr>
        <w:t>татья 61 настоящего Устава применяется в следующей редакции:</w:t>
      </w:r>
    </w:p>
    <w:p w:rsidR="00135D17" w:rsidRPr="00135D17" w:rsidRDefault="00135D17" w:rsidP="00135D17">
      <w:pPr>
        <w:tabs>
          <w:tab w:val="num" w:pos="720"/>
        </w:tabs>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snapToGrid w:val="0"/>
        </w:rPr>
        <w:t>«</w:t>
      </w:r>
      <w:r w:rsidRPr="00135D17">
        <w:rPr>
          <w:rFonts w:ascii="Times New Roman" w:hAnsi="Times New Roman" w:cs="Times New Roman"/>
          <w:b/>
          <w:snapToGrid w:val="0"/>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lastRenderedPageBreak/>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135D17" w:rsidRPr="00135D17" w:rsidRDefault="00135D17" w:rsidP="00135D17">
      <w:pPr>
        <w:autoSpaceDE w:val="0"/>
        <w:autoSpaceDN w:val="0"/>
        <w:adjustRightInd w:val="0"/>
        <w:spacing w:after="0"/>
        <w:ind w:firstLine="720"/>
        <w:jc w:val="both"/>
        <w:rPr>
          <w:rFonts w:ascii="Times New Roman" w:hAnsi="Times New Roman" w:cs="Times New Roman"/>
          <w:bCs/>
        </w:rPr>
      </w:pPr>
      <w:r w:rsidRPr="00135D17">
        <w:rPr>
          <w:rFonts w:ascii="Times New Roman" w:hAnsi="Times New Roman" w:cs="Times New Roman"/>
          <w:bCs/>
        </w:rPr>
        <w:t>6. Обнародование осуществляется в порядке, предусмотренном статьей 62 настоящего Устава.».</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135D17" w:rsidRPr="00135D17" w:rsidRDefault="00135D17" w:rsidP="00135D17">
      <w:pPr>
        <w:tabs>
          <w:tab w:val="num" w:pos="1080"/>
          <w:tab w:val="num" w:pos="2160"/>
        </w:tabs>
        <w:autoSpaceDE w:val="0"/>
        <w:autoSpaceDN w:val="0"/>
        <w:adjustRightInd w:val="0"/>
        <w:spacing w:after="0"/>
        <w:ind w:firstLine="720"/>
        <w:jc w:val="both"/>
        <w:rPr>
          <w:rFonts w:ascii="Times New Roman" w:hAnsi="Times New Roman" w:cs="Times New Roman"/>
          <w:bCs/>
          <w:snapToGrid w:val="0"/>
        </w:rPr>
      </w:pPr>
      <w:r w:rsidRPr="00135D17">
        <w:rPr>
          <w:rFonts w:ascii="Times New Roman" w:hAnsi="Times New Roman" w:cs="Times New Roman"/>
          <w:bCs/>
          <w:snapToGrid w:val="0"/>
        </w:rPr>
        <w:t xml:space="preserve">«5. </w:t>
      </w:r>
      <w:r w:rsidRPr="00135D17">
        <w:rPr>
          <w:rFonts w:ascii="Times New Roman" w:hAnsi="Times New Roman" w:cs="Times New Roman"/>
          <w:snapToGrid w:val="0"/>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135D17">
        <w:rPr>
          <w:rFonts w:ascii="Times New Roman" w:hAnsi="Times New Roman" w:cs="Times New Roman"/>
        </w:rPr>
        <w:t xml:space="preserve">Главой </w:t>
      </w:r>
      <w:r w:rsidRPr="00135D17">
        <w:rPr>
          <w:rFonts w:ascii="Times New Roman" w:hAnsi="Times New Roman" w:cs="Times New Roman"/>
          <w:snapToGrid w:val="0"/>
        </w:rPr>
        <w:t>поселения.»;</w:t>
      </w:r>
    </w:p>
    <w:p w:rsidR="00135D17" w:rsidRPr="00135D17" w:rsidRDefault="00135D17" w:rsidP="00135D17">
      <w:pPr>
        <w:tabs>
          <w:tab w:val="num" w:pos="1080"/>
        </w:tabs>
        <w:spacing w:after="0"/>
        <w:ind w:firstLine="720"/>
        <w:jc w:val="both"/>
        <w:rPr>
          <w:rFonts w:ascii="Times New Roman" w:hAnsi="Times New Roman" w:cs="Times New Roman"/>
          <w:bCs/>
          <w:snapToGrid w:val="0"/>
        </w:rPr>
      </w:pPr>
      <w:r w:rsidRPr="00135D17">
        <w:rPr>
          <w:rFonts w:ascii="Times New Roman" w:hAnsi="Times New Roman" w:cs="Times New Roman"/>
          <w:bCs/>
          <w:snapToGrid w:val="0"/>
        </w:rPr>
        <w:t xml:space="preserve">«7. Постановления </w:t>
      </w:r>
      <w:r w:rsidRPr="00135D17">
        <w:rPr>
          <w:rFonts w:ascii="Times New Roman" w:hAnsi="Times New Roman" w:cs="Times New Roman"/>
        </w:rPr>
        <w:t xml:space="preserve">Главы </w:t>
      </w:r>
      <w:r w:rsidRPr="00135D17">
        <w:rPr>
          <w:rFonts w:ascii="Times New Roman" w:hAnsi="Times New Roman" w:cs="Times New Roman"/>
          <w:bCs/>
          <w:snapToGrid w:val="0"/>
        </w:rPr>
        <w:t xml:space="preserve">поселения, </w:t>
      </w:r>
      <w:r w:rsidRPr="00135D17">
        <w:rPr>
          <w:rFonts w:ascii="Times New Roman" w:hAnsi="Times New Roman" w:cs="Times New Roman"/>
          <w:snapToGrid w:val="0"/>
        </w:rPr>
        <w:t xml:space="preserve">подлежащие официальному опубликованию (обнародованию), </w:t>
      </w:r>
      <w:r w:rsidRPr="00135D17">
        <w:rPr>
          <w:rFonts w:ascii="Times New Roman" w:hAnsi="Times New Roman" w:cs="Times New Roman"/>
          <w:bCs/>
          <w:snapToGrid w:val="0"/>
        </w:rPr>
        <w:t>направляются для официального опубликования</w:t>
      </w:r>
      <w:r w:rsidRPr="00135D17">
        <w:rPr>
          <w:rFonts w:ascii="Times New Roman" w:hAnsi="Times New Roman" w:cs="Times New Roman"/>
        </w:rPr>
        <w:t xml:space="preserve"> Главой </w:t>
      </w:r>
      <w:r w:rsidRPr="00135D17">
        <w:rPr>
          <w:rFonts w:ascii="Times New Roman" w:hAnsi="Times New Roman" w:cs="Times New Roman"/>
          <w:bCs/>
          <w:snapToGrid w:val="0"/>
        </w:rPr>
        <w:t>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Пункт 3 статьи 79 настоящего Устава вступает в силу с 01 января 2015 года. </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 xml:space="preserve">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досрочно прекратил свои полномочия. </w:t>
      </w:r>
    </w:p>
    <w:p w:rsidR="00135D17" w:rsidRPr="00135D17" w:rsidRDefault="00135D17" w:rsidP="00135D17">
      <w:pPr>
        <w:autoSpaceDE w:val="0"/>
        <w:autoSpaceDN w:val="0"/>
        <w:adjustRightInd w:val="0"/>
        <w:spacing w:after="0"/>
        <w:ind w:firstLine="720"/>
        <w:jc w:val="both"/>
        <w:rPr>
          <w:rFonts w:ascii="Times New Roman" w:hAnsi="Times New Roman" w:cs="Times New Roman"/>
          <w:bCs/>
          <w:snapToGrid w:val="0"/>
        </w:rPr>
      </w:pPr>
      <w:r w:rsidRPr="00135D17">
        <w:rPr>
          <w:rFonts w:ascii="Times New Roman" w:hAnsi="Times New Roman" w:cs="Times New Roman"/>
          <w:bCs/>
        </w:rPr>
        <w:t xml:space="preserve">До истечения пятилетнего срока полномочий или досрочного прекращения срока полномочий Главы </w:t>
      </w:r>
      <w:r w:rsidRPr="00135D17">
        <w:rPr>
          <w:rFonts w:ascii="Times New Roman" w:hAnsi="Times New Roman" w:cs="Times New Roman"/>
        </w:rPr>
        <w:t>поселения</w:t>
      </w:r>
      <w:r w:rsidRPr="00135D17">
        <w:rPr>
          <w:rFonts w:ascii="Times New Roman" w:hAnsi="Times New Roman" w:cs="Times New Roman"/>
          <w:bCs/>
        </w:rPr>
        <w:t xml:space="preserve">, осуществляющего полномочия на день вступления в силу настоящего Устава, </w:t>
      </w:r>
      <w:r w:rsidRPr="00135D17">
        <w:rPr>
          <w:rFonts w:ascii="Times New Roman" w:hAnsi="Times New Roman" w:cs="Times New Roman"/>
        </w:rPr>
        <w:t>статья 87 настоящего Устава действует в следующей редакции:</w:t>
      </w:r>
    </w:p>
    <w:p w:rsidR="00135D17" w:rsidRPr="00135D17" w:rsidRDefault="00135D17" w:rsidP="00135D17">
      <w:pPr>
        <w:autoSpaceDE w:val="0"/>
        <w:autoSpaceDN w:val="0"/>
        <w:adjustRightInd w:val="0"/>
        <w:spacing w:after="0"/>
        <w:ind w:firstLine="720"/>
        <w:jc w:val="both"/>
        <w:rPr>
          <w:rFonts w:ascii="Times New Roman" w:hAnsi="Times New Roman" w:cs="Times New Roman"/>
          <w:b/>
        </w:rPr>
      </w:pPr>
      <w:r w:rsidRPr="00135D17">
        <w:rPr>
          <w:rFonts w:ascii="Times New Roman" w:eastAsia="Calibri" w:hAnsi="Times New Roman" w:cs="Times New Roman"/>
          <w:b/>
          <w:lang w:eastAsia="en-US"/>
        </w:rPr>
        <w:t xml:space="preserve">«Статья 87. Ответственность Главы </w:t>
      </w:r>
      <w:r w:rsidRPr="00135D17">
        <w:rPr>
          <w:rFonts w:ascii="Times New Roman" w:hAnsi="Times New Roman" w:cs="Times New Roman"/>
          <w:b/>
        </w:rPr>
        <w:t>поселения</w:t>
      </w:r>
      <w:r w:rsidRPr="00135D17">
        <w:rPr>
          <w:rFonts w:ascii="Times New Roman" w:eastAsia="Calibri" w:hAnsi="Times New Roman" w:cs="Times New Roman"/>
          <w:b/>
          <w:lang w:eastAsia="en-US"/>
        </w:rPr>
        <w:t xml:space="preserve"> перед государством</w:t>
      </w:r>
    </w:p>
    <w:p w:rsidR="00135D17" w:rsidRPr="00135D17" w:rsidRDefault="00135D17" w:rsidP="00135D17">
      <w:pPr>
        <w:autoSpaceDE w:val="0"/>
        <w:autoSpaceDN w:val="0"/>
        <w:adjustRightInd w:val="0"/>
        <w:spacing w:after="0"/>
        <w:ind w:firstLine="720"/>
        <w:jc w:val="both"/>
        <w:rPr>
          <w:rFonts w:ascii="Times New Roman" w:hAnsi="Times New Roman" w:cs="Times New Roman"/>
          <w:b/>
        </w:rPr>
      </w:pPr>
      <w:r w:rsidRPr="00135D17">
        <w:rPr>
          <w:rFonts w:ascii="Times New Roman" w:hAnsi="Times New Roman" w:cs="Times New Roman"/>
        </w:rPr>
        <w:t>1.</w:t>
      </w:r>
      <w:r w:rsidRPr="00135D17">
        <w:rPr>
          <w:rFonts w:ascii="Times New Roman" w:hAnsi="Times New Roman" w:cs="Times New Roman"/>
          <w:b/>
        </w:rPr>
        <w:t xml:space="preserve"> </w:t>
      </w:r>
      <w:r w:rsidRPr="00135D17">
        <w:rPr>
          <w:rFonts w:ascii="Times New Roman" w:eastAsia="Calibri" w:hAnsi="Times New Roman" w:cs="Times New Roman"/>
          <w:lang w:eastAsia="en-US"/>
        </w:rPr>
        <w:t>Глава поселения отрешается от должности правовым актом Губернатора Самарской области в случае:</w:t>
      </w:r>
    </w:p>
    <w:p w:rsidR="00135D17" w:rsidRPr="00135D17" w:rsidRDefault="00135D17" w:rsidP="00135D17">
      <w:pPr>
        <w:autoSpaceDE w:val="0"/>
        <w:autoSpaceDN w:val="0"/>
        <w:adjustRightInd w:val="0"/>
        <w:spacing w:after="0"/>
        <w:ind w:firstLine="720"/>
        <w:jc w:val="both"/>
        <w:rPr>
          <w:rFonts w:ascii="Times New Roman" w:hAnsi="Times New Roman" w:cs="Times New Roman"/>
          <w:b/>
        </w:rPr>
      </w:pPr>
      <w:r w:rsidRPr="00135D17">
        <w:rPr>
          <w:rFonts w:ascii="Times New Roman" w:eastAsia="Calibri" w:hAnsi="Times New Roman" w:cs="Times New Roman"/>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5D17" w:rsidRPr="00135D17" w:rsidRDefault="00135D17" w:rsidP="00135D17">
      <w:pPr>
        <w:autoSpaceDE w:val="0"/>
        <w:autoSpaceDN w:val="0"/>
        <w:adjustRightInd w:val="0"/>
        <w:spacing w:after="0"/>
        <w:ind w:firstLine="720"/>
        <w:jc w:val="both"/>
        <w:rPr>
          <w:rFonts w:ascii="Times New Roman" w:hAnsi="Times New Roman" w:cs="Times New Roman"/>
          <w:b/>
        </w:rPr>
      </w:pPr>
      <w:r w:rsidRPr="00135D17">
        <w:rPr>
          <w:rFonts w:ascii="Times New Roman" w:hAnsi="Times New Roman" w:cs="Times New Roman"/>
        </w:rPr>
        <w:lastRenderedPageBreak/>
        <w:t>2)</w:t>
      </w:r>
      <w:r w:rsidRPr="00135D17">
        <w:rPr>
          <w:rFonts w:ascii="Times New Roman" w:hAnsi="Times New Roman" w:cs="Times New Roman"/>
          <w:b/>
        </w:rPr>
        <w:t xml:space="preserve"> </w:t>
      </w:r>
      <w:r w:rsidRPr="00135D17">
        <w:rPr>
          <w:rFonts w:ascii="Times New Roman" w:eastAsia="Calibri" w:hAnsi="Times New Roman" w:cs="Times New Roman"/>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35D17" w:rsidRPr="00135D17" w:rsidRDefault="00135D17" w:rsidP="00135D17">
      <w:pPr>
        <w:tabs>
          <w:tab w:val="left" w:pos="900"/>
          <w:tab w:val="left" w:pos="1080"/>
        </w:tabs>
        <w:autoSpaceDE w:val="0"/>
        <w:autoSpaceDN w:val="0"/>
        <w:adjustRightInd w:val="0"/>
        <w:spacing w:after="0"/>
        <w:ind w:firstLine="720"/>
        <w:jc w:val="both"/>
        <w:rPr>
          <w:rFonts w:ascii="Times New Roman" w:eastAsia="Calibri" w:hAnsi="Times New Roman" w:cs="Times New Roman"/>
          <w:lang w:eastAsia="en-US"/>
        </w:rPr>
      </w:pPr>
      <w:r w:rsidRPr="00135D17">
        <w:rPr>
          <w:rFonts w:ascii="Times New Roman" w:hAnsi="Times New Roman" w:cs="Times New Roman"/>
        </w:rPr>
        <w:t>2.</w:t>
      </w:r>
      <w:r w:rsidRPr="00135D17">
        <w:rPr>
          <w:rFonts w:ascii="Times New Roman" w:hAnsi="Times New Roman" w:cs="Times New Roman"/>
          <w:b/>
        </w:rPr>
        <w:t xml:space="preserve"> </w:t>
      </w:r>
      <w:r w:rsidRPr="00135D17">
        <w:rPr>
          <w:rFonts w:ascii="Times New Roman" w:eastAsia="Calibri" w:hAnsi="Times New Roman" w:cs="Times New Roman"/>
          <w:lang w:eastAsia="en-US"/>
        </w:rPr>
        <w:t xml:space="preserve">Отрешение от должности Главы поселения осуществляется на основании правового акта Губернатора Самарской области, </w:t>
      </w:r>
      <w:r w:rsidRPr="00135D17">
        <w:rPr>
          <w:rFonts w:ascii="Times New Roman" w:hAnsi="Times New Roman" w:cs="Times New Roman"/>
          <w:bCs/>
          <w:iCs/>
          <w:snapToGrid w:val="0"/>
        </w:rPr>
        <w:t xml:space="preserve">издаваемого в срок, который </w:t>
      </w:r>
      <w:r w:rsidRPr="00135D17">
        <w:rPr>
          <w:rFonts w:ascii="Times New Roman" w:eastAsia="Calibri" w:hAnsi="Times New Roman" w:cs="Times New Roman"/>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5D17" w:rsidRPr="00135D17" w:rsidRDefault="00135D17" w:rsidP="00135D17">
      <w:pPr>
        <w:autoSpaceDE w:val="0"/>
        <w:autoSpaceDN w:val="0"/>
        <w:adjustRightInd w:val="0"/>
        <w:spacing w:after="0"/>
        <w:ind w:firstLine="720"/>
        <w:jc w:val="both"/>
        <w:rPr>
          <w:rFonts w:ascii="Times New Roman" w:eastAsia="Calibri" w:hAnsi="Times New Roman" w:cs="Times New Roman"/>
          <w:lang w:eastAsia="en-US"/>
        </w:rPr>
      </w:pPr>
      <w:r w:rsidRPr="00135D17">
        <w:rPr>
          <w:rFonts w:ascii="Times New Roman" w:eastAsia="Calibri" w:hAnsi="Times New Roman" w:cs="Times New Roman"/>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135D17" w:rsidRPr="00135D17" w:rsidRDefault="00135D17" w:rsidP="00135D17">
      <w:pPr>
        <w:autoSpaceDE w:val="0"/>
        <w:autoSpaceDN w:val="0"/>
        <w:adjustRightInd w:val="0"/>
        <w:spacing w:after="0"/>
        <w:ind w:firstLine="720"/>
        <w:jc w:val="both"/>
        <w:rPr>
          <w:rFonts w:ascii="Times New Roman" w:eastAsia="Calibri" w:hAnsi="Times New Roman" w:cs="Times New Roman"/>
          <w:lang w:eastAsia="en-US"/>
        </w:rPr>
      </w:pPr>
      <w:r w:rsidRPr="00135D17">
        <w:rPr>
          <w:rFonts w:ascii="Times New Roman" w:eastAsia="Calibri" w:hAnsi="Times New Roman" w:cs="Times New Roman"/>
          <w:lang w:eastAsia="en-US"/>
        </w:rPr>
        <w:t>«</w:t>
      </w:r>
      <w:r w:rsidRPr="00135D17">
        <w:rPr>
          <w:rFonts w:ascii="Times New Roman" w:eastAsia="Calibri" w:hAnsi="Times New Roman" w:cs="Times New Roman"/>
          <w:b/>
          <w:lang w:eastAsia="en-US"/>
        </w:rPr>
        <w:t xml:space="preserve">Статья 88. Удаление </w:t>
      </w:r>
      <w:r w:rsidRPr="00135D17">
        <w:rPr>
          <w:rFonts w:ascii="Times New Roman" w:hAnsi="Times New Roman" w:cs="Times New Roman"/>
          <w:b/>
        </w:rPr>
        <w:t xml:space="preserve">Главы </w:t>
      </w:r>
      <w:r w:rsidRPr="00135D17">
        <w:rPr>
          <w:rFonts w:ascii="Times New Roman" w:eastAsia="Calibri" w:hAnsi="Times New Roman" w:cs="Times New Roman"/>
          <w:b/>
          <w:lang w:eastAsia="en-US"/>
        </w:rPr>
        <w:t>поселения в отставку</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135D17">
        <w:rPr>
          <w:rFonts w:ascii="Times New Roman" w:hAnsi="Times New Roman" w:cs="Times New Roman"/>
        </w:rPr>
        <w:t xml:space="preserve">Главу </w:t>
      </w:r>
      <w:r w:rsidRPr="00135D17">
        <w:rPr>
          <w:rFonts w:ascii="Times New Roman" w:eastAsia="Calibri" w:hAnsi="Times New Roman" w:cs="Times New Roman"/>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2. Основаниями для удаления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в отставку являются:</w:t>
      </w:r>
    </w:p>
    <w:p w:rsidR="00135D17" w:rsidRPr="00135D17" w:rsidRDefault="00135D17" w:rsidP="00135D17">
      <w:pPr>
        <w:tabs>
          <w:tab w:val="left" w:pos="0"/>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1) решения, действия (бездействие)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повлекшие (повлекшее) наступление следующих последствий: </w:t>
      </w:r>
    </w:p>
    <w:p w:rsidR="00135D17" w:rsidRPr="00135D17" w:rsidRDefault="00135D17" w:rsidP="00135D17">
      <w:pPr>
        <w:numPr>
          <w:ilvl w:val="1"/>
          <w:numId w:val="7"/>
        </w:numPr>
        <w:tabs>
          <w:tab w:val="clear" w:pos="1789"/>
          <w:tab w:val="left" w:pos="0"/>
        </w:tabs>
        <w:spacing w:after="0" w:line="240" w:lineRule="auto"/>
        <w:ind w:left="0" w:firstLine="720"/>
        <w:jc w:val="both"/>
        <w:rPr>
          <w:rFonts w:ascii="Times New Roman" w:hAnsi="Times New Roman" w:cs="Times New Roman"/>
        </w:rPr>
      </w:pPr>
      <w:r w:rsidRPr="00135D17">
        <w:rPr>
          <w:rFonts w:ascii="Times New Roman" w:hAnsi="Times New Roman" w:cs="Times New Roman"/>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135D17" w:rsidRPr="00135D17" w:rsidRDefault="00135D17" w:rsidP="00135D17">
      <w:pPr>
        <w:numPr>
          <w:ilvl w:val="1"/>
          <w:numId w:val="7"/>
        </w:numPr>
        <w:tabs>
          <w:tab w:val="clear" w:pos="1789"/>
          <w:tab w:val="left" w:pos="0"/>
        </w:tabs>
        <w:spacing w:after="0" w:line="240" w:lineRule="auto"/>
        <w:ind w:left="0" w:firstLine="720"/>
        <w:jc w:val="both"/>
        <w:rPr>
          <w:rFonts w:ascii="Times New Roman" w:hAnsi="Times New Roman" w:cs="Times New Roman"/>
        </w:rPr>
      </w:pPr>
      <w:r w:rsidRPr="00135D17">
        <w:rPr>
          <w:rFonts w:ascii="Times New Roman" w:hAnsi="Times New Roman" w:cs="Times New Roman"/>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35D17" w:rsidRPr="00135D17" w:rsidRDefault="00135D17" w:rsidP="00135D17">
      <w:pPr>
        <w:tabs>
          <w:tab w:val="left" w:pos="0"/>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35D17" w:rsidRPr="00135D17" w:rsidRDefault="00135D17" w:rsidP="00135D17">
      <w:pPr>
        <w:tabs>
          <w:tab w:val="left" w:pos="0"/>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3) неудовлетворительная оценка деятельности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35D17" w:rsidRPr="00135D17" w:rsidRDefault="00135D17" w:rsidP="00135D17">
      <w:pPr>
        <w:tabs>
          <w:tab w:val="left" w:pos="0"/>
          <w:tab w:val="num" w:pos="1080"/>
        </w:tabs>
        <w:spacing w:after="0"/>
        <w:ind w:firstLine="720"/>
        <w:jc w:val="both"/>
        <w:rPr>
          <w:rFonts w:ascii="Times New Roman" w:eastAsia="Calibri" w:hAnsi="Times New Roman" w:cs="Times New Roman"/>
          <w:lang w:eastAsia="en-US"/>
        </w:rPr>
      </w:pPr>
      <w:r w:rsidRPr="00135D17">
        <w:rPr>
          <w:rFonts w:ascii="Times New Roman" w:eastAsia="Calibri" w:hAnsi="Times New Roman" w:cs="Times New Roman"/>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35D17" w:rsidRPr="00135D17" w:rsidRDefault="00135D17" w:rsidP="00135D17">
      <w:pPr>
        <w:tabs>
          <w:tab w:val="left" w:pos="0"/>
          <w:tab w:val="num" w:pos="1080"/>
        </w:tabs>
        <w:spacing w:after="0"/>
        <w:ind w:firstLine="720"/>
        <w:jc w:val="both"/>
        <w:rPr>
          <w:rFonts w:ascii="Times New Roman" w:eastAsia="Calibri" w:hAnsi="Times New Roman" w:cs="Times New Roman"/>
          <w:lang w:eastAsia="en-US"/>
        </w:rPr>
      </w:pPr>
      <w:r w:rsidRPr="00135D17">
        <w:rPr>
          <w:rFonts w:ascii="Times New Roman" w:hAnsi="Times New Roman" w:cs="Times New Roman"/>
          <w:lang w:eastAsia="en-US"/>
        </w:rPr>
        <w:t xml:space="preserve">5) допущение </w:t>
      </w:r>
      <w:r w:rsidRPr="00135D17">
        <w:rPr>
          <w:rFonts w:ascii="Times New Roman" w:hAnsi="Times New Roman" w:cs="Times New Roman"/>
        </w:rPr>
        <w:t>Главой поселения</w:t>
      </w:r>
      <w:r w:rsidRPr="00135D17">
        <w:rPr>
          <w:rFonts w:ascii="Times New Roman" w:hAnsi="Times New Roman" w:cs="Times New Roman"/>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w:t>
      </w:r>
      <w:r w:rsidRPr="00135D17">
        <w:rPr>
          <w:rFonts w:ascii="Times New Roman" w:hAnsi="Times New Roman" w:cs="Times New Roman"/>
          <w:lang w:eastAsia="en-US"/>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135D17">
        <w:rPr>
          <w:rFonts w:ascii="Times New Roman" w:eastAsia="Calibri" w:hAnsi="Times New Roman" w:cs="Times New Roman"/>
          <w:lang w:eastAsia="en-US"/>
        </w:rPr>
        <w:t>.</w:t>
      </w:r>
    </w:p>
    <w:p w:rsidR="00135D17" w:rsidRPr="00135D17" w:rsidRDefault="00135D17" w:rsidP="00135D17">
      <w:pPr>
        <w:tabs>
          <w:tab w:val="left" w:pos="0"/>
          <w:tab w:val="num" w:pos="1080"/>
        </w:tabs>
        <w:spacing w:after="0"/>
        <w:ind w:firstLine="720"/>
        <w:jc w:val="both"/>
        <w:rPr>
          <w:rFonts w:ascii="Times New Roman" w:eastAsia="Calibri" w:hAnsi="Times New Roman" w:cs="Times New Roman"/>
          <w:lang w:eastAsia="en-US"/>
        </w:rPr>
      </w:pPr>
    </w:p>
    <w:p w:rsidR="00135D17" w:rsidRPr="00135D17" w:rsidRDefault="00135D17" w:rsidP="00135D17">
      <w:pPr>
        <w:tabs>
          <w:tab w:val="left" w:pos="0"/>
          <w:tab w:val="num" w:pos="1080"/>
        </w:tabs>
        <w:spacing w:after="0"/>
        <w:ind w:firstLine="720"/>
        <w:jc w:val="both"/>
        <w:rPr>
          <w:rFonts w:ascii="Times New Roman" w:eastAsia="Calibri" w:hAnsi="Times New Roman" w:cs="Times New Roman"/>
          <w:b/>
          <w:lang w:eastAsia="en-US"/>
        </w:rPr>
      </w:pPr>
      <w:r w:rsidRPr="00135D17">
        <w:rPr>
          <w:rFonts w:ascii="Times New Roman" w:hAnsi="Times New Roman" w:cs="Times New Roman"/>
          <w:b/>
          <w:snapToGrid w:val="0"/>
        </w:rPr>
        <w:t xml:space="preserve">Статья 89. Рассмотрение инициативы </w:t>
      </w:r>
      <w:r w:rsidRPr="00135D17">
        <w:rPr>
          <w:rFonts w:ascii="Times New Roman" w:eastAsia="Calibri" w:hAnsi="Times New Roman" w:cs="Times New Roman"/>
          <w:b/>
          <w:lang w:eastAsia="en-US"/>
        </w:rPr>
        <w:t xml:space="preserve">депутатов Собрания представителей поселения и Губернатора Самарской области об удалении </w:t>
      </w:r>
      <w:r w:rsidRPr="00135D17">
        <w:rPr>
          <w:rFonts w:ascii="Times New Roman" w:hAnsi="Times New Roman" w:cs="Times New Roman"/>
          <w:b/>
        </w:rPr>
        <w:t xml:space="preserve">Главы </w:t>
      </w:r>
      <w:r w:rsidRPr="00135D17">
        <w:rPr>
          <w:rFonts w:ascii="Times New Roman" w:eastAsia="Calibri" w:hAnsi="Times New Roman" w:cs="Times New Roman"/>
          <w:b/>
          <w:lang w:eastAsia="en-US"/>
        </w:rPr>
        <w:t>поселения в отставку</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1. Инициатива депутатов Собрания представителей поселения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О выдвижении данной инициативы </w:t>
      </w:r>
      <w:r w:rsidRPr="00135D17">
        <w:rPr>
          <w:rFonts w:ascii="Times New Roman" w:hAnsi="Times New Roman" w:cs="Times New Roman"/>
        </w:rPr>
        <w:t xml:space="preserve">Глава </w:t>
      </w:r>
      <w:r w:rsidRPr="00135D17">
        <w:rPr>
          <w:rFonts w:ascii="Times New Roman" w:eastAsia="Calibri" w:hAnsi="Times New Roman" w:cs="Times New Roman"/>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2. Рассмотрение инициативы депутатов Собрания представителей поселения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в отставку осуществляется с учетом мнения Губернатора Самарской области.</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3. В случае, если при рассмотрении инициативы депутатов Собрания представителей поселения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в отставку может быть принято только при согласии Губернатора Самарской области.</w:t>
      </w:r>
    </w:p>
    <w:p w:rsidR="00135D17" w:rsidRPr="00135D17" w:rsidRDefault="00135D17" w:rsidP="00135D17">
      <w:pPr>
        <w:tabs>
          <w:tab w:val="num" w:pos="1080"/>
        </w:tabs>
        <w:spacing w:after="0"/>
        <w:ind w:firstLine="720"/>
        <w:jc w:val="both"/>
        <w:rPr>
          <w:rFonts w:ascii="Times New Roman" w:hAnsi="Times New Roman" w:cs="Times New Roman"/>
        </w:rPr>
      </w:pPr>
      <w:r w:rsidRPr="00135D17">
        <w:rPr>
          <w:rFonts w:ascii="Times New Roman" w:eastAsia="Calibri" w:hAnsi="Times New Roman" w:cs="Times New Roman"/>
          <w:lang w:eastAsia="en-US"/>
        </w:rPr>
        <w:t xml:space="preserve">4. Инициатива Губернатора Самарской области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135D17">
        <w:rPr>
          <w:rFonts w:ascii="Times New Roman" w:hAnsi="Times New Roman" w:cs="Times New Roman"/>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35D17" w:rsidRPr="00135D17" w:rsidRDefault="00135D17" w:rsidP="00135D17">
      <w:pPr>
        <w:tabs>
          <w:tab w:val="num" w:pos="1080"/>
        </w:tabs>
        <w:spacing w:after="0"/>
        <w:ind w:firstLine="720"/>
        <w:jc w:val="both"/>
        <w:rPr>
          <w:rFonts w:ascii="Times New Roman" w:eastAsia="Calibri" w:hAnsi="Times New Roman" w:cs="Times New Roman"/>
          <w:lang w:eastAsia="en-US"/>
        </w:rPr>
      </w:pPr>
      <w:r w:rsidRPr="00135D17">
        <w:rPr>
          <w:rFonts w:ascii="Times New Roman" w:eastAsia="Calibri" w:hAnsi="Times New Roman" w:cs="Times New Roman"/>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135D17" w:rsidRPr="00135D17" w:rsidRDefault="00135D17" w:rsidP="00135D17">
      <w:pPr>
        <w:tabs>
          <w:tab w:val="num" w:pos="1080"/>
        </w:tabs>
        <w:spacing w:after="0"/>
        <w:ind w:firstLine="720"/>
        <w:jc w:val="both"/>
        <w:rPr>
          <w:rFonts w:ascii="Times New Roman" w:eastAsia="Calibri" w:hAnsi="Times New Roman" w:cs="Times New Roman"/>
          <w:lang w:eastAsia="en-US"/>
        </w:rPr>
      </w:pPr>
    </w:p>
    <w:p w:rsidR="00135D17" w:rsidRPr="00135D17" w:rsidRDefault="00135D17" w:rsidP="00135D17">
      <w:pPr>
        <w:tabs>
          <w:tab w:val="num" w:pos="1080"/>
        </w:tabs>
        <w:spacing w:after="0"/>
        <w:ind w:firstLine="720"/>
        <w:jc w:val="both"/>
        <w:rPr>
          <w:rFonts w:ascii="Times New Roman" w:hAnsi="Times New Roman" w:cs="Times New Roman"/>
          <w:b/>
          <w:snapToGrid w:val="0"/>
        </w:rPr>
      </w:pPr>
      <w:r w:rsidRPr="00135D17">
        <w:rPr>
          <w:rFonts w:ascii="Times New Roman" w:hAnsi="Times New Roman" w:cs="Times New Roman"/>
          <w:b/>
          <w:snapToGrid w:val="0"/>
        </w:rPr>
        <w:t xml:space="preserve">Статья 90. Принятие решения об удалении </w:t>
      </w:r>
      <w:r w:rsidRPr="00135D17">
        <w:rPr>
          <w:rFonts w:ascii="Times New Roman" w:hAnsi="Times New Roman" w:cs="Times New Roman"/>
          <w:b/>
        </w:rPr>
        <w:t xml:space="preserve">Главы </w:t>
      </w:r>
      <w:r w:rsidRPr="00135D17">
        <w:rPr>
          <w:rFonts w:ascii="Times New Roman" w:hAnsi="Times New Roman" w:cs="Times New Roman"/>
          <w:b/>
          <w:snapToGrid w:val="0"/>
        </w:rPr>
        <w:t>поселения в отставку</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1. Решение Собрания представителей поселения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135D17" w:rsidRPr="00135D17" w:rsidRDefault="00135D17" w:rsidP="00135D17">
      <w:pPr>
        <w:tabs>
          <w:tab w:val="num" w:pos="1080"/>
        </w:tabs>
        <w:spacing w:after="0"/>
        <w:ind w:firstLine="720"/>
        <w:jc w:val="both"/>
        <w:rPr>
          <w:rFonts w:ascii="Times New Roman" w:hAnsi="Times New Roman" w:cs="Times New Roman"/>
        </w:rPr>
      </w:pPr>
      <w:r w:rsidRPr="00135D17">
        <w:rPr>
          <w:rFonts w:ascii="Times New Roman" w:hAnsi="Times New Roman" w:cs="Times New Roman"/>
        </w:rPr>
        <w:t xml:space="preserve">2. Решение об удалении Главы поселения в отставку подписывается председателем Собрания представителей поселения </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rPr>
        <w:t xml:space="preserve">3. </w:t>
      </w:r>
      <w:r w:rsidRPr="00135D17">
        <w:rPr>
          <w:rFonts w:ascii="Times New Roman" w:eastAsia="Calibri" w:hAnsi="Times New Roman" w:cs="Times New Roman"/>
          <w:lang w:eastAsia="en-US"/>
        </w:rPr>
        <w:t xml:space="preserve">При рассмотрении и принятии Собранием представителей поселения решения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в отставку должны быть обеспечены:</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hAnsi="Times New Roman" w:cs="Times New Roman"/>
          <w:bCs/>
          <w:iCs/>
          <w:snapToGrid w:val="0"/>
        </w:rPr>
        <w:lastRenderedPageBreak/>
        <w:t xml:space="preserve">4. </w:t>
      </w:r>
      <w:r w:rsidRPr="00135D17">
        <w:rPr>
          <w:rFonts w:ascii="Times New Roman" w:eastAsia="Calibri" w:hAnsi="Times New Roman" w:cs="Times New Roman"/>
          <w:lang w:eastAsia="en-US"/>
        </w:rPr>
        <w:t xml:space="preserve">В случае, если </w:t>
      </w:r>
      <w:r w:rsidRPr="00135D17">
        <w:rPr>
          <w:rFonts w:ascii="Times New Roman" w:hAnsi="Times New Roman" w:cs="Times New Roman"/>
        </w:rPr>
        <w:t xml:space="preserve">Глава </w:t>
      </w:r>
      <w:r w:rsidRPr="00135D17">
        <w:rPr>
          <w:rFonts w:ascii="Times New Roman" w:eastAsia="Calibri" w:hAnsi="Times New Roman" w:cs="Times New Roman"/>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5. Решение Собрания представителей поселения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135D17">
        <w:rPr>
          <w:rFonts w:ascii="Times New Roman" w:hAnsi="Times New Roman" w:cs="Times New Roman"/>
        </w:rPr>
        <w:t xml:space="preserve">Глава </w:t>
      </w:r>
      <w:r w:rsidRPr="00135D17">
        <w:rPr>
          <w:rFonts w:ascii="Times New Roman" w:eastAsia="Calibri" w:hAnsi="Times New Roman" w:cs="Times New Roman"/>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135D17" w:rsidRPr="00135D17" w:rsidRDefault="00135D17" w:rsidP="00135D17">
      <w:pPr>
        <w:tabs>
          <w:tab w:val="num" w:pos="1080"/>
        </w:tabs>
        <w:spacing w:after="0"/>
        <w:ind w:firstLine="720"/>
        <w:jc w:val="both"/>
        <w:rPr>
          <w:rFonts w:ascii="Times New Roman" w:hAnsi="Times New Roman" w:cs="Times New Roman"/>
          <w:bCs/>
          <w:iCs/>
          <w:snapToGrid w:val="0"/>
        </w:rPr>
      </w:pPr>
      <w:r w:rsidRPr="00135D17">
        <w:rPr>
          <w:rFonts w:ascii="Times New Roman" w:eastAsia="Calibri" w:hAnsi="Times New Roman" w:cs="Times New Roman"/>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 xml:space="preserve">поселения в отставку отклонена Собранием представителей поселения, вопрос об удалении </w:t>
      </w:r>
      <w:r w:rsidRPr="00135D17">
        <w:rPr>
          <w:rFonts w:ascii="Times New Roman" w:hAnsi="Times New Roman" w:cs="Times New Roman"/>
        </w:rPr>
        <w:t xml:space="preserve">Главы </w:t>
      </w:r>
      <w:r w:rsidRPr="00135D17">
        <w:rPr>
          <w:rFonts w:ascii="Times New Roman" w:eastAsia="Calibri" w:hAnsi="Times New Roman" w:cs="Times New Roman"/>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135D17" w:rsidRPr="00135D17" w:rsidRDefault="00135D17" w:rsidP="00135D17">
      <w:pPr>
        <w:numPr>
          <w:ilvl w:val="0"/>
          <w:numId w:val="114"/>
        </w:numPr>
        <w:tabs>
          <w:tab w:val="num" w:pos="1276"/>
        </w:tabs>
        <w:spacing w:after="0" w:line="240" w:lineRule="auto"/>
        <w:ind w:left="0" w:firstLine="709"/>
        <w:jc w:val="both"/>
        <w:rPr>
          <w:rFonts w:ascii="Times New Roman" w:hAnsi="Times New Roman" w:cs="Times New Roman"/>
          <w:bCs/>
          <w:snapToGrid w:val="0"/>
        </w:rPr>
      </w:pPr>
      <w:r w:rsidRPr="00135D17">
        <w:rPr>
          <w:rFonts w:ascii="Times New Roman" w:hAnsi="Times New Roman" w:cs="Times New Roman"/>
          <w:bCs/>
          <w:snapToGrid w:val="0"/>
        </w:rPr>
        <w:t>До момента вступления в должность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135D17" w:rsidRPr="00135D17" w:rsidRDefault="00135D17" w:rsidP="00135D17">
      <w:pPr>
        <w:spacing w:after="0"/>
        <w:ind w:firstLine="720"/>
        <w:jc w:val="both"/>
        <w:rPr>
          <w:rFonts w:ascii="Times New Roman" w:hAnsi="Times New Roman" w:cs="Times New Roman"/>
          <w:b/>
        </w:rPr>
      </w:pPr>
      <w:r w:rsidRPr="00135D17">
        <w:rPr>
          <w:rFonts w:ascii="Times New Roman" w:hAnsi="Times New Roman" w:cs="Times New Roman"/>
          <w:b/>
        </w:rPr>
        <w:t>«Статья 91.1 Увольнение (освобождение от должности) Главы поселения в связи с утратой доверия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1) непринятия Главой поселения мер по предотвращению и (или) урегулированию конфликта интересов, стороной которого он является;</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4) осуществления Главой поселения предпринимательской деятельности;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hAnsi="Times New Roman" w:cs="Times New Roman"/>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135D17" w:rsidRPr="00135D17" w:rsidRDefault="00135D17" w:rsidP="00135D17">
      <w:pPr>
        <w:autoSpaceDE w:val="0"/>
        <w:autoSpaceDN w:val="0"/>
        <w:adjustRightInd w:val="0"/>
        <w:spacing w:after="0"/>
        <w:ind w:firstLine="720"/>
        <w:jc w:val="both"/>
        <w:rPr>
          <w:rFonts w:ascii="Times New Roman" w:hAnsi="Times New Roman" w:cs="Times New Roman"/>
        </w:rPr>
      </w:pPr>
      <w:r w:rsidRPr="00135D17">
        <w:rPr>
          <w:rFonts w:ascii="Times New Roman" w:eastAsia="Calibri" w:hAnsi="Times New Roman" w:cs="Times New Roman"/>
          <w:lang w:eastAsia="en-US"/>
        </w:rPr>
        <w:t>После вступления в должность</w:t>
      </w:r>
      <w:r w:rsidRPr="00135D17">
        <w:rPr>
          <w:rFonts w:ascii="Times New Roman" w:hAnsi="Times New Roman" w:cs="Times New Roman"/>
        </w:rPr>
        <w:t xml:space="preserve">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w:t>
      </w:r>
      <w:r w:rsidRPr="00135D17">
        <w:rPr>
          <w:rFonts w:ascii="Times New Roman" w:eastAsia="Calibri" w:hAnsi="Times New Roman" w:cs="Times New Roman"/>
          <w:lang w:eastAsia="en-US"/>
        </w:rPr>
        <w:t xml:space="preserve"> </w:t>
      </w:r>
      <w:r w:rsidRPr="00135D17">
        <w:rPr>
          <w:rFonts w:ascii="Times New Roman" w:hAnsi="Times New Roman" w:cs="Times New Roman"/>
        </w:rPr>
        <w:t>статья 91.1 настоящего Устава не применяется.</w:t>
      </w:r>
    </w:p>
    <w:p w:rsidR="00135D17" w:rsidRPr="00D020FC" w:rsidRDefault="00135D17" w:rsidP="00D020FC">
      <w:pPr>
        <w:numPr>
          <w:ilvl w:val="0"/>
          <w:numId w:val="114"/>
        </w:numPr>
        <w:tabs>
          <w:tab w:val="num" w:pos="1276"/>
        </w:tabs>
        <w:spacing w:after="0" w:line="240" w:lineRule="auto"/>
        <w:ind w:left="0" w:firstLine="709"/>
        <w:jc w:val="both"/>
        <w:rPr>
          <w:rFonts w:ascii="Times New Roman" w:hAnsi="Times New Roman" w:cs="Times New Roman"/>
          <w:bCs/>
          <w:snapToGrid w:val="0"/>
        </w:rPr>
        <w:sectPr w:rsidR="00135D17" w:rsidRPr="00D020FC" w:rsidSect="00DD0C52">
          <w:headerReference w:type="even" r:id="rId7"/>
          <w:headerReference w:type="default" r:id="rId8"/>
          <w:pgSz w:w="11906" w:h="16838"/>
          <w:pgMar w:top="1097" w:right="924" w:bottom="1077" w:left="1622" w:header="709" w:footer="709" w:gutter="0"/>
          <w:pgNumType w:start="1"/>
          <w:cols w:space="708"/>
          <w:titlePg/>
          <w:docGrid w:linePitch="360"/>
        </w:sectPr>
      </w:pPr>
      <w:r w:rsidRPr="00135D17">
        <w:rPr>
          <w:rFonts w:ascii="Times New Roman" w:hAnsi="Times New Roman" w:cs="Times New Roman"/>
          <w:bCs/>
          <w:snapToGrid w:val="0"/>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 из своего состава на оставшийся срок полномочий Со</w:t>
      </w:r>
      <w:r w:rsidR="00D020FC">
        <w:rPr>
          <w:rFonts w:ascii="Times New Roman" w:hAnsi="Times New Roman" w:cs="Times New Roman"/>
          <w:bCs/>
          <w:snapToGrid w:val="0"/>
        </w:rPr>
        <w:t>брания представителей поселения.</w:t>
      </w:r>
    </w:p>
    <w:p w:rsidR="004A4E0A" w:rsidRPr="00135D17" w:rsidRDefault="004A4E0A" w:rsidP="00135D17">
      <w:pPr>
        <w:spacing w:after="0"/>
        <w:rPr>
          <w:rFonts w:ascii="Times New Roman" w:hAnsi="Times New Roman" w:cs="Times New Roman"/>
        </w:rPr>
      </w:pPr>
    </w:p>
    <w:p w:rsidR="00135D17" w:rsidRPr="00135D17" w:rsidRDefault="00135D17">
      <w:pPr>
        <w:spacing w:after="0"/>
        <w:rPr>
          <w:rFonts w:ascii="Times New Roman" w:hAnsi="Times New Roman" w:cs="Times New Roman"/>
        </w:rPr>
      </w:pPr>
    </w:p>
    <w:sectPr w:rsidR="00135D17" w:rsidRPr="00135D17" w:rsidSect="00DD0C52">
      <w:headerReference w:type="even" r:id="rId9"/>
      <w:headerReference w:type="default" r:id="rId10"/>
      <w:type w:val="continuous"/>
      <w:pgSz w:w="11906" w:h="16838"/>
      <w:pgMar w:top="1097"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5B" w:rsidRDefault="003D5E5B" w:rsidP="004A4E0A">
      <w:pPr>
        <w:spacing w:after="0" w:line="240" w:lineRule="auto"/>
      </w:pPr>
      <w:r>
        <w:separator/>
      </w:r>
    </w:p>
  </w:endnote>
  <w:endnote w:type="continuationSeparator" w:id="1">
    <w:p w:rsidR="003D5E5B" w:rsidRDefault="003D5E5B" w:rsidP="004A4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5B" w:rsidRDefault="003D5E5B" w:rsidP="004A4E0A">
      <w:pPr>
        <w:spacing w:after="0" w:line="240" w:lineRule="auto"/>
      </w:pPr>
      <w:r>
        <w:separator/>
      </w:r>
    </w:p>
  </w:footnote>
  <w:footnote w:type="continuationSeparator" w:id="1">
    <w:p w:rsidR="003D5E5B" w:rsidRDefault="003D5E5B" w:rsidP="004A4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6E" w:rsidRDefault="004A4E0A" w:rsidP="00B27A02">
    <w:pPr>
      <w:pStyle w:val="ae"/>
      <w:framePr w:wrap="around" w:vAnchor="text" w:hAnchor="margin" w:xAlign="center" w:y="1"/>
      <w:rPr>
        <w:rStyle w:val="af0"/>
      </w:rPr>
    </w:pPr>
    <w:r>
      <w:rPr>
        <w:rStyle w:val="af0"/>
      </w:rPr>
      <w:fldChar w:fldCharType="begin"/>
    </w:r>
    <w:r w:rsidR="00135D17">
      <w:rPr>
        <w:rStyle w:val="af0"/>
      </w:rPr>
      <w:instrText xml:space="preserve">PAGE  </w:instrText>
    </w:r>
    <w:r>
      <w:rPr>
        <w:rStyle w:val="af0"/>
      </w:rPr>
      <w:fldChar w:fldCharType="separate"/>
    </w:r>
    <w:r w:rsidR="00135D17">
      <w:rPr>
        <w:rStyle w:val="af0"/>
        <w:noProof/>
      </w:rPr>
      <w:t>87</w:t>
    </w:r>
    <w:r>
      <w:rPr>
        <w:rStyle w:val="af0"/>
      </w:rPr>
      <w:fldChar w:fldCharType="end"/>
    </w:r>
  </w:p>
  <w:p w:rsidR="0039076E" w:rsidRDefault="003D5E5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6E" w:rsidRDefault="004A4E0A" w:rsidP="00B27A02">
    <w:pPr>
      <w:pStyle w:val="ae"/>
      <w:framePr w:wrap="around" w:vAnchor="text" w:hAnchor="margin" w:xAlign="center" w:y="1"/>
      <w:rPr>
        <w:rStyle w:val="af0"/>
      </w:rPr>
    </w:pPr>
    <w:r>
      <w:rPr>
        <w:rStyle w:val="af0"/>
      </w:rPr>
      <w:fldChar w:fldCharType="begin"/>
    </w:r>
    <w:r w:rsidR="00135D17">
      <w:rPr>
        <w:rStyle w:val="af0"/>
      </w:rPr>
      <w:instrText xml:space="preserve">PAGE  </w:instrText>
    </w:r>
    <w:r>
      <w:rPr>
        <w:rStyle w:val="af0"/>
      </w:rPr>
      <w:fldChar w:fldCharType="separate"/>
    </w:r>
    <w:r w:rsidR="00D020FC">
      <w:rPr>
        <w:rStyle w:val="af0"/>
        <w:noProof/>
      </w:rPr>
      <w:t>8</w:t>
    </w:r>
    <w:r>
      <w:rPr>
        <w:rStyle w:val="af0"/>
      </w:rPr>
      <w:fldChar w:fldCharType="end"/>
    </w:r>
  </w:p>
  <w:p w:rsidR="0039076E" w:rsidRDefault="003D5E5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6E" w:rsidRDefault="004A4E0A" w:rsidP="00B27A02">
    <w:pPr>
      <w:pStyle w:val="ae"/>
      <w:framePr w:wrap="around" w:vAnchor="text" w:hAnchor="margin" w:xAlign="center" w:y="1"/>
      <w:rPr>
        <w:rStyle w:val="af0"/>
      </w:rPr>
    </w:pPr>
    <w:r>
      <w:rPr>
        <w:rStyle w:val="af0"/>
      </w:rPr>
      <w:fldChar w:fldCharType="begin"/>
    </w:r>
    <w:r w:rsidR="00135D17">
      <w:rPr>
        <w:rStyle w:val="af0"/>
      </w:rPr>
      <w:instrText xml:space="preserve">PAGE  </w:instrText>
    </w:r>
    <w:r>
      <w:rPr>
        <w:rStyle w:val="af0"/>
      </w:rPr>
      <w:fldChar w:fldCharType="separate"/>
    </w:r>
    <w:r w:rsidR="00135D17">
      <w:rPr>
        <w:rStyle w:val="af0"/>
        <w:noProof/>
      </w:rPr>
      <w:t>87</w:t>
    </w:r>
    <w:r>
      <w:rPr>
        <w:rStyle w:val="af0"/>
      </w:rPr>
      <w:fldChar w:fldCharType="end"/>
    </w:r>
  </w:p>
  <w:p w:rsidR="0039076E" w:rsidRDefault="003D5E5B">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6E" w:rsidRDefault="004A4E0A" w:rsidP="00B27A02">
    <w:pPr>
      <w:pStyle w:val="ae"/>
      <w:framePr w:wrap="around" w:vAnchor="text" w:hAnchor="margin" w:xAlign="center" w:y="1"/>
      <w:rPr>
        <w:rStyle w:val="af0"/>
      </w:rPr>
    </w:pPr>
    <w:r>
      <w:rPr>
        <w:rStyle w:val="af0"/>
      </w:rPr>
      <w:fldChar w:fldCharType="begin"/>
    </w:r>
    <w:r w:rsidR="00135D17">
      <w:rPr>
        <w:rStyle w:val="af0"/>
      </w:rPr>
      <w:instrText xml:space="preserve">PAGE  </w:instrText>
    </w:r>
    <w:r>
      <w:rPr>
        <w:rStyle w:val="af0"/>
      </w:rPr>
      <w:fldChar w:fldCharType="separate"/>
    </w:r>
    <w:r w:rsidR="00135D17">
      <w:rPr>
        <w:rStyle w:val="af0"/>
        <w:noProof/>
      </w:rPr>
      <w:t>5</w:t>
    </w:r>
    <w:r>
      <w:rPr>
        <w:rStyle w:val="af0"/>
      </w:rPr>
      <w:fldChar w:fldCharType="end"/>
    </w:r>
  </w:p>
  <w:p w:rsidR="0039076E" w:rsidRDefault="003D5E5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0230B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734168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7">
    <w:nsid w:val="0A47078E"/>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AD82C3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C0F5B0F"/>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D4968F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01E726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F4245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127382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93A63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93B663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96420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A423A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9EE5B5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3E2E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B8547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C49269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DAF5A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25D505A"/>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4AF537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3">
    <w:nsid w:val="36FF19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37782DE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8CB07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956601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BFA376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C3F77C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C4A15A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7B078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419E024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54646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437E00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493722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75F5A7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9185A8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C1E672F"/>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041223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084123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0F20DEC"/>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2704CD3"/>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27468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41C07B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48C557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625036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981054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AC203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CE503D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D8627A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E220CE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EF6582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0806C8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1A5432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31154F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3BA22C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5B1118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68017E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68969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79503E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9AC444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4">
    <w:nsid w:val="6EC54F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6">
    <w:nsid w:val="6FCA6EC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10779F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9">
    <w:nsid w:val="721A174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2B01D4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5A870C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6446D9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65E44F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84C5D7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9BE416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A8A4DB6"/>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BBF159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CB3254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D3D54A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7E8208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9"/>
  </w:num>
  <w:num w:numId="2">
    <w:abstractNumId w:val="98"/>
  </w:num>
  <w:num w:numId="3">
    <w:abstractNumId w:val="38"/>
  </w:num>
  <w:num w:numId="4">
    <w:abstractNumId w:val="6"/>
  </w:num>
  <w:num w:numId="5">
    <w:abstractNumId w:val="52"/>
  </w:num>
  <w:num w:numId="6">
    <w:abstractNumId w:val="95"/>
  </w:num>
  <w:num w:numId="7">
    <w:abstractNumId w:val="93"/>
  </w:num>
  <w:num w:numId="8">
    <w:abstractNumId w:val="76"/>
  </w:num>
  <w:num w:numId="9">
    <w:abstractNumId w:val="66"/>
  </w:num>
  <w:num w:numId="10">
    <w:abstractNumId w:val="30"/>
  </w:num>
  <w:num w:numId="11">
    <w:abstractNumId w:val="34"/>
  </w:num>
  <w:num w:numId="12">
    <w:abstractNumId w:val="70"/>
  </w:num>
  <w:num w:numId="13">
    <w:abstractNumId w:val="2"/>
  </w:num>
  <w:num w:numId="14">
    <w:abstractNumId w:val="4"/>
  </w:num>
  <w:num w:numId="15">
    <w:abstractNumId w:val="16"/>
  </w:num>
  <w:num w:numId="16">
    <w:abstractNumId w:val="48"/>
  </w:num>
  <w:num w:numId="17">
    <w:abstractNumId w:val="81"/>
  </w:num>
  <w:num w:numId="18">
    <w:abstractNumId w:val="112"/>
  </w:num>
  <w:num w:numId="19">
    <w:abstractNumId w:val="77"/>
  </w:num>
  <w:num w:numId="20">
    <w:abstractNumId w:val="40"/>
  </w:num>
  <w:num w:numId="21">
    <w:abstractNumId w:val="65"/>
  </w:num>
  <w:num w:numId="22">
    <w:abstractNumId w:val="0"/>
  </w:num>
  <w:num w:numId="23">
    <w:abstractNumId w:val="13"/>
  </w:num>
  <w:num w:numId="24">
    <w:abstractNumId w:val="31"/>
  </w:num>
  <w:num w:numId="25">
    <w:abstractNumId w:val="92"/>
  </w:num>
  <w:num w:numId="26">
    <w:abstractNumId w:val="18"/>
  </w:num>
  <w:num w:numId="27">
    <w:abstractNumId w:val="50"/>
  </w:num>
  <w:num w:numId="28">
    <w:abstractNumId w:val="19"/>
  </w:num>
  <w:num w:numId="29">
    <w:abstractNumId w:val="85"/>
  </w:num>
  <w:num w:numId="30">
    <w:abstractNumId w:val="74"/>
  </w:num>
  <w:num w:numId="31">
    <w:abstractNumId w:val="82"/>
  </w:num>
  <w:num w:numId="32">
    <w:abstractNumId w:val="24"/>
  </w:num>
  <w:num w:numId="33">
    <w:abstractNumId w:val="15"/>
  </w:num>
  <w:num w:numId="34">
    <w:abstractNumId w:val="108"/>
  </w:num>
  <w:num w:numId="35">
    <w:abstractNumId w:val="26"/>
  </w:num>
  <w:num w:numId="36">
    <w:abstractNumId w:val="96"/>
  </w:num>
  <w:num w:numId="37">
    <w:abstractNumId w:val="83"/>
  </w:num>
  <w:num w:numId="38">
    <w:abstractNumId w:val="107"/>
  </w:num>
  <w:num w:numId="39">
    <w:abstractNumId w:val="8"/>
  </w:num>
  <w:num w:numId="40">
    <w:abstractNumId w:val="101"/>
  </w:num>
  <w:num w:numId="41">
    <w:abstractNumId w:val="25"/>
  </w:num>
  <w:num w:numId="42">
    <w:abstractNumId w:val="45"/>
  </w:num>
  <w:num w:numId="43">
    <w:abstractNumId w:val="58"/>
  </w:num>
  <w:num w:numId="44">
    <w:abstractNumId w:val="57"/>
  </w:num>
  <w:num w:numId="45">
    <w:abstractNumId w:val="43"/>
  </w:num>
  <w:num w:numId="46">
    <w:abstractNumId w:val="3"/>
  </w:num>
  <w:num w:numId="47">
    <w:abstractNumId w:val="39"/>
  </w:num>
  <w:num w:numId="48">
    <w:abstractNumId w:val="21"/>
  </w:num>
  <w:num w:numId="49">
    <w:abstractNumId w:val="23"/>
  </w:num>
  <w:num w:numId="50">
    <w:abstractNumId w:val="109"/>
  </w:num>
  <w:num w:numId="51">
    <w:abstractNumId w:val="69"/>
  </w:num>
  <w:num w:numId="52">
    <w:abstractNumId w:val="62"/>
  </w:num>
  <w:num w:numId="53">
    <w:abstractNumId w:val="75"/>
  </w:num>
  <w:num w:numId="54">
    <w:abstractNumId w:val="56"/>
  </w:num>
  <w:num w:numId="55">
    <w:abstractNumId w:val="5"/>
  </w:num>
  <w:num w:numId="56">
    <w:abstractNumId w:val="84"/>
  </w:num>
  <w:num w:numId="57">
    <w:abstractNumId w:val="63"/>
  </w:num>
  <w:num w:numId="58">
    <w:abstractNumId w:val="94"/>
  </w:num>
  <w:num w:numId="59">
    <w:abstractNumId w:val="10"/>
  </w:num>
  <w:num w:numId="60">
    <w:abstractNumId w:val="60"/>
  </w:num>
  <w:num w:numId="61">
    <w:abstractNumId w:val="105"/>
  </w:num>
  <w:num w:numId="62">
    <w:abstractNumId w:val="41"/>
  </w:num>
  <w:num w:numId="63">
    <w:abstractNumId w:val="14"/>
  </w:num>
  <w:num w:numId="64">
    <w:abstractNumId w:val="90"/>
  </w:num>
  <w:num w:numId="65">
    <w:abstractNumId w:val="33"/>
  </w:num>
  <w:num w:numId="66">
    <w:abstractNumId w:val="54"/>
  </w:num>
  <w:num w:numId="67">
    <w:abstractNumId w:val="53"/>
  </w:num>
  <w:num w:numId="68">
    <w:abstractNumId w:val="89"/>
  </w:num>
  <w:num w:numId="69">
    <w:abstractNumId w:val="9"/>
  </w:num>
  <w:num w:numId="70">
    <w:abstractNumId w:val="59"/>
  </w:num>
  <w:num w:numId="71">
    <w:abstractNumId w:val="99"/>
  </w:num>
  <w:num w:numId="72">
    <w:abstractNumId w:val="47"/>
  </w:num>
  <w:num w:numId="73">
    <w:abstractNumId w:val="79"/>
  </w:num>
  <w:num w:numId="74">
    <w:abstractNumId w:val="55"/>
  </w:num>
  <w:num w:numId="75">
    <w:abstractNumId w:val="22"/>
  </w:num>
  <w:num w:numId="76">
    <w:abstractNumId w:val="36"/>
  </w:num>
  <w:num w:numId="77">
    <w:abstractNumId w:val="100"/>
  </w:num>
  <w:num w:numId="78">
    <w:abstractNumId w:val="113"/>
  </w:num>
  <w:num w:numId="79">
    <w:abstractNumId w:val="27"/>
  </w:num>
  <w:num w:numId="80">
    <w:abstractNumId w:val="87"/>
  </w:num>
  <w:num w:numId="81">
    <w:abstractNumId w:val="71"/>
  </w:num>
  <w:num w:numId="82">
    <w:abstractNumId w:val="91"/>
  </w:num>
  <w:num w:numId="83">
    <w:abstractNumId w:val="110"/>
  </w:num>
  <w:num w:numId="84">
    <w:abstractNumId w:val="97"/>
  </w:num>
  <w:num w:numId="85">
    <w:abstractNumId w:val="68"/>
  </w:num>
  <w:num w:numId="86">
    <w:abstractNumId w:val="73"/>
  </w:num>
  <w:num w:numId="87">
    <w:abstractNumId w:val="1"/>
  </w:num>
  <w:num w:numId="88">
    <w:abstractNumId w:val="102"/>
  </w:num>
  <w:num w:numId="89">
    <w:abstractNumId w:val="103"/>
  </w:num>
  <w:num w:numId="90">
    <w:abstractNumId w:val="37"/>
  </w:num>
  <w:num w:numId="91">
    <w:abstractNumId w:val="80"/>
  </w:num>
  <w:num w:numId="92">
    <w:abstractNumId w:val="64"/>
  </w:num>
  <w:num w:numId="93">
    <w:abstractNumId w:val="44"/>
  </w:num>
  <w:num w:numId="94">
    <w:abstractNumId w:val="78"/>
  </w:num>
  <w:num w:numId="95">
    <w:abstractNumId w:val="61"/>
  </w:num>
  <w:num w:numId="96">
    <w:abstractNumId w:val="104"/>
  </w:num>
  <w:num w:numId="97">
    <w:abstractNumId w:val="11"/>
  </w:num>
  <w:num w:numId="98">
    <w:abstractNumId w:val="72"/>
  </w:num>
  <w:num w:numId="99">
    <w:abstractNumId w:val="88"/>
  </w:num>
  <w:num w:numId="100">
    <w:abstractNumId w:val="28"/>
  </w:num>
  <w:num w:numId="101">
    <w:abstractNumId w:val="51"/>
  </w:num>
  <w:num w:numId="102">
    <w:abstractNumId w:val="67"/>
  </w:num>
  <w:num w:numId="103">
    <w:abstractNumId w:val="86"/>
  </w:num>
  <w:num w:numId="104">
    <w:abstractNumId w:val="106"/>
  </w:num>
  <w:num w:numId="105">
    <w:abstractNumId w:val="42"/>
  </w:num>
  <w:num w:numId="106">
    <w:abstractNumId w:val="49"/>
  </w:num>
  <w:num w:numId="107">
    <w:abstractNumId w:val="32"/>
  </w:num>
  <w:num w:numId="108">
    <w:abstractNumId w:val="12"/>
  </w:num>
  <w:num w:numId="109">
    <w:abstractNumId w:val="17"/>
  </w:num>
  <w:num w:numId="110">
    <w:abstractNumId w:val="46"/>
  </w:num>
  <w:num w:numId="111">
    <w:abstractNumId w:val="35"/>
  </w:num>
  <w:num w:numId="112">
    <w:abstractNumId w:val="7"/>
  </w:num>
  <w:num w:numId="113">
    <w:abstractNumId w:val="111"/>
  </w:num>
  <w:num w:numId="114">
    <w:abstractNumId w:val="20"/>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135D17"/>
    <w:rsid w:val="00135D17"/>
    <w:rsid w:val="003D5E5B"/>
    <w:rsid w:val="004A4E0A"/>
    <w:rsid w:val="00D0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E0A"/>
  </w:style>
  <w:style w:type="paragraph" w:styleId="1">
    <w:name w:val="heading 1"/>
    <w:basedOn w:val="a0"/>
    <w:next w:val="a0"/>
    <w:link w:val="12"/>
    <w:qFormat/>
    <w:rsid w:val="00135D17"/>
    <w:pPr>
      <w:keepNext/>
      <w:numPr>
        <w:numId w:val="1"/>
      </w:numPr>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qFormat/>
    <w:rsid w:val="00135D17"/>
    <w:pPr>
      <w:keepNext/>
      <w:numPr>
        <w:ilvl w:val="1"/>
        <w:numId w:val="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qFormat/>
    <w:rsid w:val="00135D17"/>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135D17"/>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135D17"/>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135D17"/>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135D1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135D17"/>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135D17"/>
    <w:pPr>
      <w:numPr>
        <w:ilvl w:val="8"/>
        <w:numId w:val="1"/>
      </w:num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135D17"/>
    <w:rPr>
      <w:rFonts w:ascii="Arial" w:eastAsia="Times New Roman" w:hAnsi="Arial" w:cs="Times New Roman"/>
      <w:b/>
      <w:bCs/>
      <w:kern w:val="32"/>
      <w:sz w:val="32"/>
      <w:szCs w:val="32"/>
    </w:rPr>
  </w:style>
  <w:style w:type="character" w:customStyle="1" w:styleId="20">
    <w:name w:val="Заголовок 2 Знак"/>
    <w:basedOn w:val="a1"/>
    <w:link w:val="2"/>
    <w:rsid w:val="00135D17"/>
    <w:rPr>
      <w:rFonts w:ascii="Arial" w:eastAsia="Times New Roman" w:hAnsi="Arial" w:cs="Times New Roman"/>
      <w:b/>
      <w:bCs/>
      <w:i/>
      <w:iCs/>
      <w:sz w:val="28"/>
      <w:szCs w:val="28"/>
    </w:rPr>
  </w:style>
  <w:style w:type="character" w:customStyle="1" w:styleId="30">
    <w:name w:val="Заголовок 3 Знак"/>
    <w:basedOn w:val="a1"/>
    <w:link w:val="3"/>
    <w:rsid w:val="00135D17"/>
    <w:rPr>
      <w:rFonts w:ascii="Arial" w:eastAsia="Times New Roman" w:hAnsi="Arial" w:cs="Arial"/>
      <w:b/>
      <w:bCs/>
      <w:sz w:val="26"/>
      <w:szCs w:val="26"/>
    </w:rPr>
  </w:style>
  <w:style w:type="character" w:customStyle="1" w:styleId="40">
    <w:name w:val="Заголовок 4 Знак"/>
    <w:basedOn w:val="a1"/>
    <w:link w:val="4"/>
    <w:rsid w:val="00135D17"/>
    <w:rPr>
      <w:rFonts w:ascii="Times New Roman" w:eastAsia="Times New Roman" w:hAnsi="Times New Roman" w:cs="Times New Roman"/>
      <w:b/>
      <w:bCs/>
      <w:sz w:val="28"/>
      <w:szCs w:val="28"/>
    </w:rPr>
  </w:style>
  <w:style w:type="character" w:customStyle="1" w:styleId="50">
    <w:name w:val="Заголовок 5 Знак"/>
    <w:basedOn w:val="a1"/>
    <w:link w:val="5"/>
    <w:rsid w:val="00135D17"/>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135D17"/>
    <w:rPr>
      <w:rFonts w:ascii="Times New Roman" w:eastAsia="Times New Roman" w:hAnsi="Times New Roman" w:cs="Times New Roman"/>
      <w:b/>
      <w:bCs/>
    </w:rPr>
  </w:style>
  <w:style w:type="character" w:customStyle="1" w:styleId="70">
    <w:name w:val="Заголовок 7 Знак"/>
    <w:basedOn w:val="a1"/>
    <w:link w:val="7"/>
    <w:rsid w:val="00135D17"/>
    <w:rPr>
      <w:rFonts w:ascii="Times New Roman" w:eastAsia="Times New Roman" w:hAnsi="Times New Roman" w:cs="Times New Roman"/>
      <w:sz w:val="24"/>
      <w:szCs w:val="24"/>
    </w:rPr>
  </w:style>
  <w:style w:type="character" w:customStyle="1" w:styleId="80">
    <w:name w:val="Заголовок 8 Знак"/>
    <w:basedOn w:val="a1"/>
    <w:link w:val="8"/>
    <w:rsid w:val="00135D17"/>
    <w:rPr>
      <w:rFonts w:ascii="Times New Roman" w:eastAsia="Times New Roman" w:hAnsi="Times New Roman" w:cs="Times New Roman"/>
      <w:i/>
      <w:iCs/>
      <w:sz w:val="24"/>
      <w:szCs w:val="24"/>
    </w:rPr>
  </w:style>
  <w:style w:type="character" w:customStyle="1" w:styleId="90">
    <w:name w:val="Заголовок 9 Знак"/>
    <w:basedOn w:val="a1"/>
    <w:link w:val="9"/>
    <w:rsid w:val="00135D17"/>
    <w:rPr>
      <w:rFonts w:ascii="Arial" w:eastAsia="Times New Roman" w:hAnsi="Arial" w:cs="Arial"/>
    </w:rPr>
  </w:style>
  <w:style w:type="paragraph" w:customStyle="1" w:styleId="ConsNormal">
    <w:name w:val="ConsNormal"/>
    <w:rsid w:val="00135D17"/>
    <w:pPr>
      <w:autoSpaceDE w:val="0"/>
      <w:autoSpaceDN w:val="0"/>
      <w:spacing w:after="0" w:line="240" w:lineRule="auto"/>
      <w:ind w:firstLine="720"/>
    </w:pPr>
    <w:rPr>
      <w:rFonts w:ascii="Times New Roman" w:eastAsia="Times New Roman" w:hAnsi="Times New Roman" w:cs="Times New Roman"/>
      <w:sz w:val="20"/>
      <w:szCs w:val="20"/>
    </w:rPr>
  </w:style>
  <w:style w:type="character" w:styleId="a4">
    <w:name w:val="annotation reference"/>
    <w:semiHidden/>
    <w:rsid w:val="00135D17"/>
    <w:rPr>
      <w:sz w:val="16"/>
      <w:szCs w:val="16"/>
    </w:rPr>
  </w:style>
  <w:style w:type="paragraph" w:styleId="a5">
    <w:name w:val="annotation text"/>
    <w:basedOn w:val="a0"/>
    <w:link w:val="a6"/>
    <w:semiHidden/>
    <w:rsid w:val="00135D17"/>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1"/>
    <w:link w:val="a5"/>
    <w:semiHidden/>
    <w:rsid w:val="00135D17"/>
    <w:rPr>
      <w:rFonts w:ascii="Times New Roman" w:eastAsia="Times New Roman" w:hAnsi="Times New Roman" w:cs="Times New Roman"/>
      <w:sz w:val="20"/>
      <w:szCs w:val="20"/>
    </w:rPr>
  </w:style>
  <w:style w:type="paragraph" w:styleId="a7">
    <w:name w:val="annotation subject"/>
    <w:basedOn w:val="a5"/>
    <w:next w:val="a5"/>
    <w:link w:val="a8"/>
    <w:semiHidden/>
    <w:rsid w:val="00135D17"/>
    <w:rPr>
      <w:b/>
      <w:bCs/>
    </w:rPr>
  </w:style>
  <w:style w:type="character" w:customStyle="1" w:styleId="a8">
    <w:name w:val="Тема примечания Знак"/>
    <w:basedOn w:val="a6"/>
    <w:link w:val="a7"/>
    <w:semiHidden/>
    <w:rsid w:val="00135D17"/>
    <w:rPr>
      <w:b/>
      <w:bCs/>
    </w:rPr>
  </w:style>
  <w:style w:type="paragraph" w:styleId="a9">
    <w:name w:val="Balloon Text"/>
    <w:basedOn w:val="a0"/>
    <w:link w:val="aa"/>
    <w:semiHidden/>
    <w:rsid w:val="00135D17"/>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semiHidden/>
    <w:rsid w:val="00135D17"/>
    <w:rPr>
      <w:rFonts w:ascii="Tahoma" w:eastAsia="Times New Roman" w:hAnsi="Tahoma" w:cs="Tahoma"/>
      <w:sz w:val="16"/>
      <w:szCs w:val="16"/>
    </w:rPr>
  </w:style>
  <w:style w:type="character" w:styleId="ab">
    <w:name w:val="Hyperlink"/>
    <w:rsid w:val="00135D17"/>
    <w:rPr>
      <w:color w:val="0000FF"/>
      <w:u w:val="single"/>
    </w:rPr>
  </w:style>
  <w:style w:type="character" w:customStyle="1" w:styleId="13">
    <w:name w:val="Стиль1 Знак"/>
    <w:rsid w:val="00135D17"/>
    <w:rPr>
      <w:b/>
      <w:bCs/>
      <w:sz w:val="28"/>
      <w:szCs w:val="28"/>
      <w:lang w:val="ru-RU" w:eastAsia="ru-RU"/>
    </w:rPr>
  </w:style>
  <w:style w:type="paragraph" w:customStyle="1" w:styleId="ConsPlusNormal">
    <w:name w:val="ConsPlusNormal"/>
    <w:rsid w:val="00135D17"/>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Document Map"/>
    <w:basedOn w:val="a0"/>
    <w:link w:val="ad"/>
    <w:semiHidden/>
    <w:rsid w:val="00135D17"/>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1"/>
    <w:link w:val="ac"/>
    <w:semiHidden/>
    <w:rsid w:val="00135D17"/>
    <w:rPr>
      <w:rFonts w:ascii="Tahoma" w:eastAsia="Times New Roman" w:hAnsi="Tahoma" w:cs="Tahoma"/>
      <w:sz w:val="20"/>
      <w:szCs w:val="20"/>
      <w:shd w:val="clear" w:color="auto" w:fill="000080"/>
    </w:rPr>
  </w:style>
  <w:style w:type="numbering" w:customStyle="1" w:styleId="a">
    <w:name w:val="СтильУстав"/>
    <w:rsid w:val="00135D17"/>
    <w:pPr>
      <w:numPr>
        <w:numId w:val="3"/>
      </w:numPr>
    </w:pPr>
  </w:style>
  <w:style w:type="paragraph" w:customStyle="1" w:styleId="11">
    <w:name w:val="Стиль1"/>
    <w:basedOn w:val="1"/>
    <w:autoRedefine/>
    <w:rsid w:val="00135D17"/>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135D17"/>
    <w:pPr>
      <w:numPr>
        <w:numId w:val="4"/>
      </w:numPr>
    </w:pPr>
  </w:style>
  <w:style w:type="numbering" w:customStyle="1" w:styleId="10">
    <w:name w:val="Текущий список1"/>
    <w:rsid w:val="00135D17"/>
    <w:pPr>
      <w:numPr>
        <w:numId w:val="5"/>
      </w:numPr>
    </w:pPr>
  </w:style>
  <w:style w:type="paragraph" w:styleId="ae">
    <w:name w:val="header"/>
    <w:basedOn w:val="a0"/>
    <w:link w:val="af"/>
    <w:rsid w:val="00135D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135D17"/>
    <w:rPr>
      <w:rFonts w:ascii="Times New Roman" w:eastAsia="Times New Roman" w:hAnsi="Times New Roman" w:cs="Times New Roman"/>
      <w:sz w:val="24"/>
      <w:szCs w:val="24"/>
    </w:rPr>
  </w:style>
  <w:style w:type="character" w:styleId="af0">
    <w:name w:val="page number"/>
    <w:basedOn w:val="a1"/>
    <w:rsid w:val="00135D17"/>
  </w:style>
  <w:style w:type="paragraph" w:styleId="15">
    <w:name w:val="toc 1"/>
    <w:basedOn w:val="a0"/>
    <w:next w:val="a0"/>
    <w:autoRedefine/>
    <w:semiHidden/>
    <w:rsid w:val="00135D17"/>
    <w:pPr>
      <w:spacing w:before="240" w:after="120" w:line="240" w:lineRule="auto"/>
    </w:pPr>
    <w:rPr>
      <w:rFonts w:ascii="Times New Roman" w:eastAsia="Times New Roman" w:hAnsi="Times New Roman" w:cs="Times New Roman"/>
      <w:b/>
      <w:bCs/>
      <w:sz w:val="20"/>
      <w:szCs w:val="20"/>
    </w:rPr>
  </w:style>
  <w:style w:type="paragraph" w:styleId="21">
    <w:name w:val="toc 2"/>
    <w:basedOn w:val="a0"/>
    <w:next w:val="a0"/>
    <w:autoRedefine/>
    <w:semiHidden/>
    <w:rsid w:val="00135D17"/>
    <w:pPr>
      <w:spacing w:before="120" w:after="0" w:line="240" w:lineRule="auto"/>
      <w:ind w:left="240"/>
    </w:pPr>
    <w:rPr>
      <w:rFonts w:ascii="Times New Roman" w:eastAsia="Times New Roman" w:hAnsi="Times New Roman" w:cs="Times New Roman"/>
      <w:i/>
      <w:iCs/>
      <w:sz w:val="20"/>
      <w:szCs w:val="20"/>
    </w:rPr>
  </w:style>
  <w:style w:type="paragraph" w:styleId="31">
    <w:name w:val="toc 3"/>
    <w:basedOn w:val="a0"/>
    <w:next w:val="a0"/>
    <w:autoRedefine/>
    <w:semiHidden/>
    <w:rsid w:val="00135D17"/>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semiHidden/>
    <w:rsid w:val="00135D17"/>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semiHidden/>
    <w:rsid w:val="00135D17"/>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semiHidden/>
    <w:rsid w:val="00135D17"/>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semiHidden/>
    <w:rsid w:val="00135D17"/>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semiHidden/>
    <w:rsid w:val="00135D17"/>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semiHidden/>
    <w:rsid w:val="00135D17"/>
    <w:pPr>
      <w:spacing w:after="0" w:line="240" w:lineRule="auto"/>
      <w:ind w:left="1920"/>
    </w:pPr>
    <w:rPr>
      <w:rFonts w:ascii="Times New Roman" w:eastAsia="Times New Roman" w:hAnsi="Times New Roman" w:cs="Times New Roman"/>
      <w:sz w:val="20"/>
      <w:szCs w:val="20"/>
    </w:rPr>
  </w:style>
  <w:style w:type="character" w:styleId="af1">
    <w:name w:val="FollowedHyperlink"/>
    <w:rsid w:val="00135D17"/>
    <w:rPr>
      <w:color w:val="800080"/>
      <w:u w:val="single"/>
    </w:rPr>
  </w:style>
  <w:style w:type="table" w:styleId="af2">
    <w:name w:val="Table Grid"/>
    <w:basedOn w:val="a2"/>
    <w:rsid w:val="00135D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135D17"/>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 Знак4 Знак,Знак4 Знак"/>
    <w:basedOn w:val="a1"/>
    <w:link w:val="af3"/>
    <w:rsid w:val="00135D17"/>
    <w:rPr>
      <w:rFonts w:ascii="Times New Roman" w:eastAsia="Times New Roman" w:hAnsi="Times New Roman" w:cs="Times New Roman"/>
      <w:sz w:val="20"/>
      <w:szCs w:val="20"/>
    </w:rPr>
  </w:style>
  <w:style w:type="character" w:styleId="af5">
    <w:name w:val="footnote reference"/>
    <w:unhideWhenUsed/>
    <w:rsid w:val="00135D17"/>
    <w:rPr>
      <w:vertAlign w:val="superscript"/>
    </w:rPr>
  </w:style>
  <w:style w:type="paragraph" w:styleId="22">
    <w:name w:val="Body Text Indent 2"/>
    <w:basedOn w:val="a0"/>
    <w:link w:val="23"/>
    <w:rsid w:val="00135D1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135D17"/>
    <w:rPr>
      <w:rFonts w:ascii="Times New Roman" w:eastAsia="Times New Roman" w:hAnsi="Times New Roman" w:cs="Times New Roman"/>
      <w:sz w:val="24"/>
      <w:szCs w:val="24"/>
    </w:rPr>
  </w:style>
  <w:style w:type="paragraph" w:customStyle="1" w:styleId="ConsPlusTitle">
    <w:name w:val="ConsPlusTitle"/>
    <w:rsid w:val="00135D1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6">
    <w:name w:val="Plain Text"/>
    <w:aliases w:val=" Знак2 Знак,Знак2 Знак"/>
    <w:basedOn w:val="a0"/>
    <w:link w:val="16"/>
    <w:rsid w:val="00135D17"/>
    <w:pPr>
      <w:spacing w:after="0" w:line="240" w:lineRule="auto"/>
    </w:pPr>
    <w:rPr>
      <w:rFonts w:ascii="Courier New" w:eastAsia="Times New Roman" w:hAnsi="Courier New" w:cs="Courier New"/>
      <w:sz w:val="20"/>
      <w:szCs w:val="20"/>
    </w:rPr>
  </w:style>
  <w:style w:type="character" w:customStyle="1" w:styleId="af7">
    <w:name w:val="Текст Знак"/>
    <w:basedOn w:val="a1"/>
    <w:link w:val="af6"/>
    <w:uiPriority w:val="99"/>
    <w:semiHidden/>
    <w:rsid w:val="00135D17"/>
    <w:rPr>
      <w:rFonts w:ascii="Consolas" w:hAnsi="Consolas"/>
      <w:sz w:val="21"/>
      <w:szCs w:val="21"/>
    </w:rPr>
  </w:style>
  <w:style w:type="character" w:customStyle="1" w:styleId="16">
    <w:name w:val="Текст Знак1"/>
    <w:aliases w:val=" Знак2 Знак Знак,Знак2 Знак Знак"/>
    <w:link w:val="af6"/>
    <w:rsid w:val="00135D17"/>
    <w:rPr>
      <w:rFonts w:ascii="Courier New" w:eastAsia="Times New Roman" w:hAnsi="Courier New" w:cs="Courier New"/>
      <w:sz w:val="20"/>
      <w:szCs w:val="20"/>
    </w:rPr>
  </w:style>
  <w:style w:type="paragraph" w:styleId="24">
    <w:name w:val="Body Text 2"/>
    <w:aliases w:val=" Знак1,Знак1"/>
    <w:basedOn w:val="a0"/>
    <w:link w:val="25"/>
    <w:rsid w:val="00135D1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aliases w:val=" Знак1 Знак,Знак1 Знак1"/>
    <w:basedOn w:val="a1"/>
    <w:link w:val="24"/>
    <w:rsid w:val="00135D17"/>
    <w:rPr>
      <w:rFonts w:ascii="Times New Roman" w:eastAsia="Times New Roman" w:hAnsi="Times New Roman" w:cs="Times New Roman"/>
      <w:sz w:val="24"/>
      <w:szCs w:val="24"/>
    </w:rPr>
  </w:style>
  <w:style w:type="paragraph" w:styleId="af8">
    <w:name w:val="Normal (Web)"/>
    <w:basedOn w:val="a0"/>
    <w:rsid w:val="00135D17"/>
    <w:pPr>
      <w:spacing w:before="100" w:after="100" w:line="240" w:lineRule="auto"/>
    </w:pPr>
    <w:rPr>
      <w:rFonts w:ascii="Times New Roman" w:eastAsia="Times New Roman" w:hAnsi="Times New Roman" w:cs="Times New Roman"/>
      <w:sz w:val="24"/>
      <w:szCs w:val="20"/>
    </w:rPr>
  </w:style>
  <w:style w:type="character" w:customStyle="1" w:styleId="af9">
    <w:name w:val="Не вступил в силу"/>
    <w:rsid w:val="00135D17"/>
    <w:rPr>
      <w:color w:val="008080"/>
      <w:sz w:val="20"/>
      <w:szCs w:val="20"/>
    </w:rPr>
  </w:style>
  <w:style w:type="paragraph" w:customStyle="1" w:styleId="ConsPlusNonformat">
    <w:name w:val="ConsPlusNonformat"/>
    <w:rsid w:val="00135D1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6">
    <w:name w:val="Стиль2"/>
    <w:basedOn w:val="a0"/>
    <w:rsid w:val="00135D17"/>
    <w:pPr>
      <w:autoSpaceDE w:val="0"/>
      <w:autoSpaceDN w:val="0"/>
      <w:spacing w:after="0" w:line="240" w:lineRule="auto"/>
      <w:ind w:right="-2" w:firstLine="709"/>
      <w:jc w:val="both"/>
    </w:pPr>
    <w:rPr>
      <w:rFonts w:ascii="Times New Roman" w:eastAsia="Times New Roman" w:hAnsi="Times New Roman" w:cs="Times New Roman"/>
      <w:b/>
      <w:bCs/>
      <w:sz w:val="28"/>
      <w:szCs w:val="28"/>
    </w:rPr>
  </w:style>
  <w:style w:type="paragraph" w:customStyle="1" w:styleId="afa">
    <w:name w:val="Знак"/>
    <w:basedOn w:val="a0"/>
    <w:rsid w:val="00135D1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
    <w:name w:val="Стиль3"/>
    <w:basedOn w:val="2"/>
    <w:rsid w:val="00135D17"/>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rsid w:val="00135D17"/>
    <w:pPr>
      <w:numPr>
        <w:ilvl w:val="0"/>
        <w:numId w:val="0"/>
      </w:numPr>
      <w:spacing w:before="0" w:after="0"/>
      <w:ind w:firstLine="709"/>
      <w:jc w:val="both"/>
    </w:pPr>
    <w:rPr>
      <w:rFonts w:ascii="Times New Roman" w:hAnsi="Times New Roman"/>
      <w:bCs w:val="0"/>
      <w:i w:val="0"/>
    </w:rPr>
  </w:style>
  <w:style w:type="character" w:customStyle="1" w:styleId="f">
    <w:name w:val="f"/>
    <w:basedOn w:val="a1"/>
    <w:rsid w:val="00135D17"/>
  </w:style>
  <w:style w:type="paragraph" w:customStyle="1" w:styleId="-11">
    <w:name w:val="Цветная заливка - Акцент 11"/>
    <w:hidden/>
    <w:semiHidden/>
    <w:rsid w:val="00135D17"/>
    <w:pPr>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rsid w:val="00135D17"/>
    <w:rPr>
      <w:color w:val="106BBE"/>
    </w:rPr>
  </w:style>
  <w:style w:type="character" w:customStyle="1" w:styleId="52">
    <w:name w:val="Знак Знак5"/>
    <w:rsid w:val="00135D17"/>
    <w:rPr>
      <w:rFonts w:ascii="Arial" w:hAnsi="Arial" w:cs="Arial"/>
      <w:b/>
      <w:bCs/>
      <w:kern w:val="32"/>
      <w:sz w:val="32"/>
      <w:szCs w:val="32"/>
      <w:lang w:val="ru-RU" w:eastAsia="ru-RU" w:bidi="ar-SA"/>
    </w:rPr>
  </w:style>
  <w:style w:type="character" w:customStyle="1" w:styleId="42">
    <w:name w:val="Знак Знак4"/>
    <w:locked/>
    <w:rsid w:val="00135D17"/>
    <w:rPr>
      <w:rFonts w:ascii="Arial" w:hAnsi="Arial" w:cs="Arial"/>
      <w:b/>
      <w:bCs/>
      <w:kern w:val="32"/>
      <w:sz w:val="32"/>
      <w:szCs w:val="32"/>
      <w:lang w:val="ru-RU" w:eastAsia="ru-RU" w:bidi="ar-SA"/>
    </w:rPr>
  </w:style>
  <w:style w:type="character" w:customStyle="1" w:styleId="33">
    <w:name w:val="Знак Знак3"/>
    <w:locked/>
    <w:rsid w:val="00135D17"/>
    <w:rPr>
      <w:rFonts w:ascii="Arial" w:hAnsi="Arial" w:cs="Arial"/>
      <w:b/>
      <w:bCs/>
      <w:i/>
      <w:iCs/>
      <w:sz w:val="28"/>
      <w:szCs w:val="28"/>
      <w:lang w:val="ru-RU" w:eastAsia="ru-RU" w:bidi="ar-SA"/>
    </w:rPr>
  </w:style>
  <w:style w:type="character" w:customStyle="1" w:styleId="43">
    <w:name w:val="Знак4 Знак Знак"/>
    <w:locked/>
    <w:rsid w:val="00135D17"/>
    <w:rPr>
      <w:lang w:val="ru-RU" w:eastAsia="ru-RU" w:bidi="ar-SA"/>
    </w:rPr>
  </w:style>
  <w:style w:type="character" w:customStyle="1" w:styleId="afc">
    <w:name w:val="Знак Знак"/>
    <w:locked/>
    <w:rsid w:val="00135D17"/>
    <w:rPr>
      <w:sz w:val="24"/>
      <w:szCs w:val="24"/>
      <w:lang w:val="ru-RU" w:eastAsia="ru-RU" w:bidi="ar-SA"/>
    </w:rPr>
  </w:style>
  <w:style w:type="character" w:customStyle="1" w:styleId="27">
    <w:name w:val="Знак Знак2"/>
    <w:locked/>
    <w:rsid w:val="00135D17"/>
    <w:rPr>
      <w:sz w:val="24"/>
      <w:szCs w:val="24"/>
      <w:lang w:val="ru-RU" w:eastAsia="ru-RU" w:bidi="ar-SA"/>
    </w:rPr>
  </w:style>
  <w:style w:type="character" w:customStyle="1" w:styleId="17">
    <w:name w:val="Знак Знак1"/>
    <w:locked/>
    <w:rsid w:val="00135D17"/>
    <w:rPr>
      <w:rFonts w:ascii="Courier New" w:hAnsi="Courier New" w:cs="Courier New"/>
      <w:lang w:val="ru-RU" w:eastAsia="ru-RU" w:bidi="ar-SA"/>
    </w:rPr>
  </w:style>
  <w:style w:type="paragraph" w:customStyle="1" w:styleId="ConsPlusCell">
    <w:name w:val="ConsPlusCell"/>
    <w:rsid w:val="00135D1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8">
    <w:name w:val="Знак1 Знак"/>
    <w:aliases w:val="Знак1 Знак Знак"/>
    <w:rsid w:val="00135D17"/>
    <w:rPr>
      <w:sz w:val="24"/>
      <w:szCs w:val="24"/>
      <w:lang w:val="ru-RU" w:eastAsia="ru-RU" w:bidi="ar-SA"/>
    </w:rPr>
  </w:style>
  <w:style w:type="paragraph" w:styleId="afd">
    <w:name w:val="footer"/>
    <w:basedOn w:val="a0"/>
    <w:link w:val="afe"/>
    <w:rsid w:val="00135D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rsid w:val="00135D17"/>
    <w:rPr>
      <w:rFonts w:ascii="Times New Roman" w:eastAsia="Times New Roman" w:hAnsi="Times New Roman" w:cs="Times New Roman"/>
      <w:sz w:val="24"/>
      <w:szCs w:val="24"/>
    </w:rPr>
  </w:style>
  <w:style w:type="character" w:customStyle="1" w:styleId="apple-converted-space">
    <w:name w:val="apple-converted-space"/>
    <w:basedOn w:val="a1"/>
    <w:rsid w:val="00135D17"/>
  </w:style>
  <w:style w:type="paragraph" w:customStyle="1" w:styleId="msolistparagraph0">
    <w:name w:val="msolistparagraph"/>
    <w:basedOn w:val="a0"/>
    <w:rsid w:val="00135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Обычный.Обычный для диссертации"/>
    <w:uiPriority w:val="99"/>
    <w:rsid w:val="00135D17"/>
    <w:pPr>
      <w:autoSpaceDE w:val="0"/>
      <w:autoSpaceDN w:val="0"/>
      <w:spacing w:after="0" w:line="360" w:lineRule="auto"/>
      <w:ind w:firstLine="709"/>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30634</Words>
  <Characters>174617</Characters>
  <Application>Microsoft Office Word</Application>
  <DocSecurity>0</DocSecurity>
  <Lines>1455</Lines>
  <Paragraphs>409</Paragraphs>
  <ScaleCrop>false</ScaleCrop>
  <Company/>
  <LinksUpToDate>false</LinksUpToDate>
  <CharactersWithSpaces>204842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2015-10-26T09:54:00Z</dcterms:created>
  <dcterms:modified xsi:type="dcterms:W3CDTF">2015-10-26T10:44:00Z</dcterms:modified>
</cp:coreProperties>
</file>