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959" w:rsidRDefault="00CA3959" w:rsidP="00CA3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24"/>
          <w:sz w:val="28"/>
          <w:szCs w:val="28"/>
          <w:lang w:eastAsia="ru-RU"/>
        </w:rPr>
      </w:pPr>
      <w:r w:rsidRPr="00552886">
        <w:rPr>
          <w:b/>
          <w:bCs/>
          <w:noProof/>
          <w:color w:val="000000"/>
          <w:kern w:val="24"/>
          <w:lang w:eastAsia="ru-RU"/>
        </w:rPr>
        <w:drawing>
          <wp:anchor distT="0" distB="0" distL="114300" distR="114300" simplePos="0" relativeHeight="251658240" behindDoc="1" locked="0" layoutInCell="1" allowOverlap="1" wp14:anchorId="2380FC02" wp14:editId="2650AE99">
            <wp:simplePos x="0" y="0"/>
            <wp:positionH relativeFrom="column">
              <wp:posOffset>-688887</wp:posOffset>
            </wp:positionH>
            <wp:positionV relativeFrom="paragraph">
              <wp:posOffset>-281940</wp:posOffset>
            </wp:positionV>
            <wp:extent cx="11352723" cy="777833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1352723" cy="7778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D12" w:rsidRDefault="00463D12" w:rsidP="00CA3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24"/>
          <w:sz w:val="28"/>
          <w:szCs w:val="28"/>
          <w:lang w:eastAsia="ru-RU"/>
        </w:rPr>
      </w:pPr>
    </w:p>
    <w:p w:rsidR="00CA3959" w:rsidRPr="00CA3959" w:rsidRDefault="00CA3959" w:rsidP="00CA3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24"/>
          <w:sz w:val="28"/>
          <w:szCs w:val="28"/>
          <w:lang w:eastAsia="ru-RU"/>
        </w:rPr>
      </w:pPr>
      <w:r w:rsidRPr="00CA3959">
        <w:rPr>
          <w:rFonts w:ascii="Times New Roman" w:eastAsia="Times New Roman" w:hAnsi="Times New Roman" w:cs="Times New Roman"/>
          <w:b/>
          <w:bCs/>
          <w:color w:val="FF0000"/>
          <w:kern w:val="24"/>
          <w:sz w:val="28"/>
          <w:szCs w:val="28"/>
          <w:lang w:eastAsia="ru-RU"/>
        </w:rPr>
        <w:t>Уважаемые ветераны</w:t>
      </w:r>
      <w:r w:rsidR="00B67001">
        <w:rPr>
          <w:rFonts w:ascii="Times New Roman" w:eastAsia="Times New Roman" w:hAnsi="Times New Roman" w:cs="Times New Roman"/>
          <w:b/>
          <w:bCs/>
          <w:color w:val="FF0000"/>
          <w:kern w:val="24"/>
          <w:sz w:val="28"/>
          <w:szCs w:val="28"/>
          <w:lang w:eastAsia="ru-RU"/>
        </w:rPr>
        <w:t xml:space="preserve"> труда</w:t>
      </w:r>
      <w:r w:rsidRPr="00CA3959">
        <w:rPr>
          <w:rFonts w:ascii="Times New Roman" w:eastAsia="Times New Roman" w:hAnsi="Times New Roman" w:cs="Times New Roman"/>
          <w:b/>
          <w:bCs/>
          <w:color w:val="FF0000"/>
          <w:kern w:val="24"/>
          <w:sz w:val="28"/>
          <w:szCs w:val="28"/>
          <w:lang w:eastAsia="ru-RU"/>
        </w:rPr>
        <w:t xml:space="preserve">! </w:t>
      </w:r>
    </w:p>
    <w:p w:rsidR="00CA3959" w:rsidRPr="00CA3959" w:rsidRDefault="00CA3959" w:rsidP="00CA3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24"/>
          <w:sz w:val="28"/>
          <w:szCs w:val="28"/>
          <w:lang w:eastAsia="ru-RU"/>
        </w:rPr>
      </w:pPr>
    </w:p>
    <w:p w:rsidR="00CA3959" w:rsidRPr="00CA3959" w:rsidRDefault="00CA3959" w:rsidP="00CA39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proofErr w:type="gramStart"/>
      <w:r w:rsidRPr="00CA395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 01.01.2019 Закон</w:t>
      </w:r>
      <w:r w:rsidR="00B22740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ом</w:t>
      </w:r>
      <w:r w:rsidRPr="00CA395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Самарской области от 05.10.2018 №74-ГД  для</w:t>
      </w:r>
      <w:r w:rsidR="00B22740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ветеранов труда РФ и ветеранов труда Самарской области</w:t>
      </w:r>
      <w:r w:rsidRPr="00CA395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, достигших в период с 1 января 2019 года по 31 декабря 2027 года возраста женщины 55 лет и более, мужчины 60 лет и более, которым не установлена пенсия, сохраняется право</w:t>
      </w:r>
      <w:r w:rsidR="00B22740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на ежемесячную денежную выплату (далее ЕДВ)</w:t>
      </w:r>
      <w:r w:rsidRPr="00CA395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:</w:t>
      </w:r>
      <w:proofErr w:type="gramEnd"/>
    </w:p>
    <w:p w:rsidR="00CA3959" w:rsidRPr="00CA3959" w:rsidRDefault="00CA3959" w:rsidP="00CA3959">
      <w:pPr>
        <w:spacing w:after="0" w:line="240" w:lineRule="auto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CA395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          1) ветеранам труда РФ в размере  - 713,0 руб.;</w:t>
      </w:r>
    </w:p>
    <w:p w:rsidR="00CA3959" w:rsidRPr="00CA3959" w:rsidRDefault="00CA3959" w:rsidP="00CA39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CA395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          2) ветеранам труда Самарской области  в размере от 674 руб. до 1213 руб. в зависимости от основания присвоения звания.    </w:t>
      </w:r>
    </w:p>
    <w:p w:rsidR="009F0954" w:rsidRDefault="009F0954" w:rsidP="00EF277B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</w:p>
    <w:p w:rsidR="00B22740" w:rsidRDefault="00CE6C47" w:rsidP="00B22740">
      <w:pPr>
        <w:pStyle w:val="a5"/>
        <w:spacing w:before="0" w:beforeAutospacing="0" w:after="0" w:afterAutospacing="0"/>
        <w:ind w:firstLine="567"/>
        <w:jc w:val="center"/>
        <w:rPr>
          <w:b/>
        </w:rPr>
      </w:pPr>
      <w:proofErr w:type="gramStart"/>
      <w:r w:rsidRPr="00042164">
        <w:rPr>
          <w:b/>
          <w:bCs/>
          <w:color w:val="000000"/>
          <w:kern w:val="24"/>
        </w:rPr>
        <w:t>П</w:t>
      </w:r>
      <w:r w:rsidR="005010ED" w:rsidRPr="00042164">
        <w:rPr>
          <w:b/>
          <w:bCs/>
          <w:color w:val="000000"/>
          <w:kern w:val="24"/>
        </w:rPr>
        <w:t>раво</w:t>
      </w:r>
      <w:r w:rsidRPr="00042164">
        <w:rPr>
          <w:b/>
          <w:bCs/>
          <w:color w:val="000000"/>
          <w:kern w:val="24"/>
        </w:rPr>
        <w:t xml:space="preserve"> на ЕДВ  предоставляется </w:t>
      </w:r>
      <w:r w:rsidR="00B22740" w:rsidRPr="00B22740">
        <w:rPr>
          <w:b/>
          <w:bCs/>
          <w:color w:val="000000"/>
          <w:kern w:val="24"/>
        </w:rPr>
        <w:t>ветеран</w:t>
      </w:r>
      <w:r w:rsidR="00B22740">
        <w:rPr>
          <w:b/>
          <w:bCs/>
          <w:color w:val="000000"/>
          <w:kern w:val="24"/>
        </w:rPr>
        <w:t>ам</w:t>
      </w:r>
      <w:r w:rsidR="00B22740" w:rsidRPr="00B22740">
        <w:rPr>
          <w:b/>
          <w:bCs/>
          <w:color w:val="000000"/>
          <w:kern w:val="24"/>
        </w:rPr>
        <w:t xml:space="preserve"> труда РФ и ветеран</w:t>
      </w:r>
      <w:r w:rsidR="00B22740">
        <w:rPr>
          <w:b/>
          <w:bCs/>
          <w:color w:val="000000"/>
          <w:kern w:val="24"/>
        </w:rPr>
        <w:t>ам</w:t>
      </w:r>
      <w:r w:rsidR="00B22740" w:rsidRPr="00B22740">
        <w:rPr>
          <w:b/>
          <w:bCs/>
          <w:color w:val="000000"/>
          <w:kern w:val="24"/>
        </w:rPr>
        <w:t xml:space="preserve"> труда Самарской области</w:t>
      </w:r>
      <w:r w:rsidRPr="00042164">
        <w:rPr>
          <w:b/>
          <w:bCs/>
          <w:color w:val="000000"/>
          <w:kern w:val="24"/>
        </w:rPr>
        <w:t>, достигшим в период с 01.01.2019 по 31.12.2027 возраста 55 лет и более для женщин</w:t>
      </w:r>
      <w:r w:rsidR="00042164">
        <w:rPr>
          <w:b/>
          <w:bCs/>
          <w:color w:val="000000"/>
          <w:kern w:val="24"/>
        </w:rPr>
        <w:t xml:space="preserve"> </w:t>
      </w:r>
      <w:r w:rsidRPr="00042164">
        <w:rPr>
          <w:b/>
          <w:bCs/>
          <w:color w:val="000000"/>
          <w:kern w:val="24"/>
        </w:rPr>
        <w:t>и</w:t>
      </w:r>
      <w:r w:rsidR="00B22740">
        <w:rPr>
          <w:b/>
          <w:bCs/>
          <w:color w:val="000000"/>
          <w:kern w:val="24"/>
        </w:rPr>
        <w:t xml:space="preserve">      </w:t>
      </w:r>
      <w:r w:rsidRPr="00042164">
        <w:rPr>
          <w:b/>
          <w:bCs/>
          <w:color w:val="000000"/>
          <w:kern w:val="24"/>
        </w:rPr>
        <w:t xml:space="preserve"> 60 лет и более для мужчин</w:t>
      </w:r>
      <w:r w:rsidR="00786376" w:rsidRPr="00042164">
        <w:rPr>
          <w:b/>
          <w:bCs/>
          <w:color w:val="000000"/>
          <w:kern w:val="24"/>
        </w:rPr>
        <w:t>, которым не установлена пенсия</w:t>
      </w:r>
      <w:r w:rsidRPr="00042164">
        <w:rPr>
          <w:b/>
          <w:color w:val="000000"/>
          <w:kern w:val="24"/>
        </w:rPr>
        <w:t xml:space="preserve"> </w:t>
      </w:r>
      <w:r w:rsidR="00B22740">
        <w:rPr>
          <w:b/>
          <w:color w:val="000000"/>
          <w:kern w:val="24"/>
        </w:rPr>
        <w:t xml:space="preserve">независимо от факта осуществления трудовой деятельности </w:t>
      </w:r>
      <w:r w:rsidRPr="00042164">
        <w:rPr>
          <w:b/>
          <w:color w:val="000000"/>
          <w:kern w:val="24"/>
        </w:rPr>
        <w:t xml:space="preserve">при условии, </w:t>
      </w:r>
      <w:r w:rsidRPr="00042164">
        <w:rPr>
          <w:b/>
        </w:rPr>
        <w:t>что их доход не</w:t>
      </w:r>
      <w:r w:rsidR="00786376" w:rsidRPr="00042164">
        <w:rPr>
          <w:b/>
        </w:rPr>
        <w:t xml:space="preserve"> </w:t>
      </w:r>
      <w:r w:rsidRPr="00042164">
        <w:rPr>
          <w:b/>
        </w:rPr>
        <w:t xml:space="preserve">превышает </w:t>
      </w:r>
      <w:r w:rsidR="00CA3959" w:rsidRPr="00042164">
        <w:rPr>
          <w:b/>
        </w:rPr>
        <w:t>21 647,12 рублей</w:t>
      </w:r>
      <w:r w:rsidR="00EF2CEB" w:rsidRPr="00042164">
        <w:rPr>
          <w:b/>
        </w:rPr>
        <w:t>.</w:t>
      </w:r>
      <w:proofErr w:type="gramEnd"/>
    </w:p>
    <w:p w:rsidR="00CE6C47" w:rsidRPr="00042164" w:rsidRDefault="00CE6C47" w:rsidP="00B22740">
      <w:pPr>
        <w:pStyle w:val="a5"/>
        <w:spacing w:before="0" w:beforeAutospacing="0" w:after="0" w:afterAutospacing="0"/>
        <w:ind w:firstLine="567"/>
        <w:jc w:val="center"/>
        <w:rPr>
          <w:b/>
          <w:i/>
        </w:rPr>
      </w:pPr>
      <w:r w:rsidRPr="00042164">
        <w:rPr>
          <w:b/>
        </w:rPr>
        <w:t xml:space="preserve"> </w:t>
      </w:r>
    </w:p>
    <w:p w:rsidR="00B22740" w:rsidRDefault="00B22740" w:rsidP="00B22740">
      <w:pPr>
        <w:pStyle w:val="a5"/>
        <w:spacing w:before="0" w:beforeAutospacing="0" w:after="0" w:afterAutospacing="0"/>
        <w:ind w:firstLine="567"/>
        <w:jc w:val="both"/>
      </w:pPr>
      <w:r w:rsidRPr="00786376">
        <w:t xml:space="preserve">Расчет размера дохода гражданина производится исходя из суммы его доходов за </w:t>
      </w:r>
      <w:r>
        <w:t>3</w:t>
      </w:r>
      <w:r w:rsidRPr="00786376">
        <w:t xml:space="preserve"> последних календарных месяца, предшествующих месяцу подачи заявления</w:t>
      </w:r>
      <w:r>
        <w:t>.</w:t>
      </w:r>
    </w:p>
    <w:p w:rsidR="00131B2E" w:rsidRPr="00463D12" w:rsidRDefault="00042164" w:rsidP="00042164">
      <w:pPr>
        <w:pStyle w:val="a5"/>
        <w:jc w:val="both"/>
        <w:rPr>
          <w:b/>
        </w:rPr>
      </w:pPr>
      <w:r w:rsidRPr="00463D12">
        <w:rPr>
          <w:b/>
        </w:rPr>
        <w:t xml:space="preserve">         </w:t>
      </w:r>
      <w:r w:rsidR="00B9131B" w:rsidRPr="00463D12">
        <w:rPr>
          <w:b/>
        </w:rPr>
        <w:t>Размер дохода гражданина исчисляется на основании сведений о доходах, предс</w:t>
      </w:r>
      <w:r w:rsidR="00131B2E" w:rsidRPr="00463D12">
        <w:rPr>
          <w:b/>
        </w:rPr>
        <w:t>тавленных в декларации о доходе.</w:t>
      </w:r>
    </w:p>
    <w:p w:rsidR="00131B2E" w:rsidRPr="00B22740" w:rsidRDefault="00131B2E" w:rsidP="006D4455">
      <w:pPr>
        <w:pStyle w:val="a5"/>
        <w:ind w:firstLine="709"/>
        <w:jc w:val="center"/>
      </w:pPr>
      <w:r w:rsidRPr="00B22740">
        <w:t>Достоверность представленных сведений может быть проверена путем направления межведомственных запросов, использования информационных ресурсов и сверки полученной в результате таких запросов информации с документами и (или) сведениями, представленными заявителем.</w:t>
      </w:r>
    </w:p>
    <w:p w:rsidR="006D4455" w:rsidRPr="00B9131B" w:rsidRDefault="00042164" w:rsidP="00042164">
      <w:pPr>
        <w:pStyle w:val="a5"/>
        <w:jc w:val="both"/>
        <w:rPr>
          <w:bCs/>
          <w:color w:val="000000"/>
          <w:kern w:val="24"/>
        </w:rPr>
      </w:pPr>
      <w:r>
        <w:t xml:space="preserve">          </w:t>
      </w:r>
      <w:r w:rsidR="006D4455" w:rsidRPr="006D4455">
        <w:t>Гражданин может по собственной инициативе представить документы, содержащие сведения о фактически полученных доходах</w:t>
      </w:r>
      <w:r w:rsidR="006D4455">
        <w:t>.</w:t>
      </w:r>
    </w:p>
    <w:p w:rsidR="00463D12" w:rsidRDefault="00463D12" w:rsidP="00463D12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</w:pPr>
    </w:p>
    <w:p w:rsidR="00463D12" w:rsidRDefault="00463D12" w:rsidP="00463D12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</w:pPr>
    </w:p>
    <w:p w:rsidR="00463D12" w:rsidRDefault="00463D12" w:rsidP="00463D12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</w:pPr>
    </w:p>
    <w:p w:rsidR="00463D12" w:rsidRPr="00463D12" w:rsidRDefault="00463D12" w:rsidP="00463D12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</w:pPr>
      <w:r w:rsidRPr="00463D12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ЕДВ предоставляется с 1 числа месяца, следующего за месяцем подачи заявления, но не ранее даты приобретения права.</w:t>
      </w:r>
    </w:p>
    <w:p w:rsidR="003F0E34" w:rsidRDefault="003F0E34" w:rsidP="00042164">
      <w:pPr>
        <w:pStyle w:val="a5"/>
        <w:ind w:firstLine="708"/>
        <w:jc w:val="center"/>
        <w:rPr>
          <w:b/>
          <w:bCs/>
          <w:color w:val="000000"/>
          <w:kern w:val="24"/>
        </w:rPr>
      </w:pPr>
      <w:r>
        <w:rPr>
          <w:b/>
          <w:bCs/>
          <w:color w:val="000000"/>
          <w:kern w:val="24"/>
        </w:rPr>
        <w:t xml:space="preserve">Какие документы нужны для назначения </w:t>
      </w:r>
      <w:r w:rsidR="00EF2CEB">
        <w:rPr>
          <w:b/>
          <w:bCs/>
          <w:color w:val="000000"/>
          <w:kern w:val="24"/>
        </w:rPr>
        <w:t>ЕДВ</w:t>
      </w:r>
      <w:r>
        <w:rPr>
          <w:b/>
          <w:bCs/>
          <w:color w:val="000000"/>
          <w:kern w:val="24"/>
        </w:rPr>
        <w:t>?</w:t>
      </w:r>
    </w:p>
    <w:p w:rsidR="00CA3959" w:rsidRPr="00CA3959" w:rsidRDefault="00CA3959" w:rsidP="00CA3959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 xml:space="preserve">- </w:t>
      </w:r>
      <w:r w:rsidRPr="00CA3959">
        <w:rPr>
          <w:bCs/>
          <w:color w:val="000000"/>
          <w:kern w:val="24"/>
        </w:rPr>
        <w:t>паспорт гражданина Российской Федерации или иной документ, удостоверяющий личность гражданина Российской Федерации;</w:t>
      </w:r>
    </w:p>
    <w:p w:rsidR="00CA3959" w:rsidRPr="00CA3959" w:rsidRDefault="00CA3959" w:rsidP="00CA3959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 xml:space="preserve">- </w:t>
      </w:r>
      <w:r w:rsidRPr="00CA3959">
        <w:rPr>
          <w:bCs/>
          <w:color w:val="000000"/>
          <w:kern w:val="24"/>
        </w:rPr>
        <w:t>документ, подтверждающий статус лица, имеющего право на получение ЕДВ</w:t>
      </w:r>
      <w:r w:rsidR="00465CB7">
        <w:rPr>
          <w:bCs/>
          <w:color w:val="000000"/>
          <w:kern w:val="24"/>
        </w:rPr>
        <w:t xml:space="preserve"> (удостоверение)</w:t>
      </w:r>
      <w:bookmarkStart w:id="0" w:name="_GoBack"/>
      <w:bookmarkEnd w:id="0"/>
      <w:r w:rsidRPr="00CA3959">
        <w:rPr>
          <w:bCs/>
          <w:color w:val="000000"/>
          <w:kern w:val="24"/>
        </w:rPr>
        <w:t>;</w:t>
      </w:r>
    </w:p>
    <w:p w:rsidR="00CA3959" w:rsidRPr="00CA3959" w:rsidRDefault="00CA3959" w:rsidP="00CA3959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 xml:space="preserve">- </w:t>
      </w:r>
      <w:r w:rsidRPr="00CA3959">
        <w:rPr>
          <w:bCs/>
          <w:color w:val="000000"/>
          <w:kern w:val="24"/>
        </w:rPr>
        <w:t>документ, подтверждающий факт проживания на территории Самарской области</w:t>
      </w:r>
      <w:r w:rsidR="00465CB7" w:rsidRPr="00465CB7">
        <w:t xml:space="preserve"> </w:t>
      </w:r>
      <w:r w:rsidR="00465CB7">
        <w:t>(</w:t>
      </w:r>
      <w:r w:rsidR="00465CB7" w:rsidRPr="00465CB7">
        <w:rPr>
          <w:bCs/>
          <w:color w:val="000000"/>
          <w:kern w:val="24"/>
        </w:rPr>
        <w:t>если эти сведения не содержатся в документе, удостоверяющем личность инвалида</w:t>
      </w:r>
      <w:r w:rsidR="00465CB7">
        <w:rPr>
          <w:bCs/>
          <w:color w:val="000000"/>
          <w:kern w:val="24"/>
        </w:rPr>
        <w:t>)</w:t>
      </w:r>
      <w:r w:rsidRPr="00CA3959">
        <w:rPr>
          <w:bCs/>
          <w:color w:val="000000"/>
          <w:kern w:val="24"/>
        </w:rPr>
        <w:t>;</w:t>
      </w:r>
    </w:p>
    <w:p w:rsidR="00CA3959" w:rsidRPr="00CA3959" w:rsidRDefault="00CA3959" w:rsidP="00CA3959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 xml:space="preserve">- </w:t>
      </w:r>
      <w:r w:rsidR="00042164" w:rsidRPr="00042164">
        <w:rPr>
          <w:bCs/>
          <w:color w:val="000000"/>
          <w:kern w:val="24"/>
        </w:rPr>
        <w:t>декларация о доход</w:t>
      </w:r>
      <w:r w:rsidR="00042164">
        <w:rPr>
          <w:bCs/>
          <w:color w:val="000000"/>
          <w:kern w:val="24"/>
        </w:rPr>
        <w:t>е</w:t>
      </w:r>
      <w:r w:rsidR="00042164" w:rsidRPr="00042164">
        <w:rPr>
          <w:bCs/>
          <w:color w:val="000000"/>
          <w:kern w:val="24"/>
        </w:rPr>
        <w:t xml:space="preserve"> гражданина, форма которой установлена постановлением Правительства Самарской области</w:t>
      </w:r>
      <w:r w:rsidRPr="00CA3959">
        <w:rPr>
          <w:bCs/>
          <w:color w:val="000000"/>
          <w:kern w:val="24"/>
        </w:rPr>
        <w:t>;</w:t>
      </w:r>
    </w:p>
    <w:p w:rsidR="00CA3959" w:rsidRDefault="00CA3959" w:rsidP="00CA3959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 xml:space="preserve">- </w:t>
      </w:r>
      <w:r w:rsidR="00042164" w:rsidRPr="00042164">
        <w:rPr>
          <w:bCs/>
          <w:color w:val="000000"/>
          <w:kern w:val="24"/>
        </w:rPr>
        <w:t>страховой номер индивидуального лицевого счета (СНИЛС)</w:t>
      </w:r>
      <w:r w:rsidRPr="00CA3959">
        <w:rPr>
          <w:bCs/>
          <w:color w:val="000000"/>
          <w:kern w:val="24"/>
        </w:rPr>
        <w:t>.</w:t>
      </w:r>
    </w:p>
    <w:p w:rsidR="002F6F67" w:rsidRDefault="00FF476D" w:rsidP="00CA3959">
      <w:pPr>
        <w:pStyle w:val="a5"/>
        <w:ind w:firstLine="709"/>
        <w:jc w:val="both"/>
        <w:rPr>
          <w:bCs/>
          <w:color w:val="000000"/>
          <w:kern w:val="24"/>
        </w:rPr>
      </w:pPr>
      <w:r w:rsidRPr="00FF476D">
        <w:rPr>
          <w:bCs/>
          <w:color w:val="000000"/>
          <w:kern w:val="24"/>
        </w:rPr>
        <w:t xml:space="preserve">В случае если </w:t>
      </w:r>
      <w:r w:rsidR="00CA3959">
        <w:rPr>
          <w:bCs/>
          <w:color w:val="000000"/>
          <w:kern w:val="24"/>
        </w:rPr>
        <w:t>д</w:t>
      </w:r>
      <w:r w:rsidR="00CA3959" w:rsidRPr="00CA3959">
        <w:rPr>
          <w:bCs/>
          <w:color w:val="000000"/>
          <w:kern w:val="24"/>
        </w:rPr>
        <w:t>окумент органа, выплачивающего пенсию (пожизненное содержание за работу (службу)) о размере пенсии (содержания)</w:t>
      </w:r>
      <w:r w:rsidR="00CA3959">
        <w:rPr>
          <w:bCs/>
          <w:color w:val="000000"/>
          <w:kern w:val="24"/>
        </w:rPr>
        <w:t xml:space="preserve">, </w:t>
      </w:r>
      <w:r w:rsidRPr="00FF476D">
        <w:rPr>
          <w:bCs/>
          <w:color w:val="000000"/>
          <w:kern w:val="24"/>
        </w:rPr>
        <w:t xml:space="preserve">документ, подтверждающий факт проживания на территории Самарской области и СНИЛС не были представлены самостоятельно, то соответствующая информация запрашивается </w:t>
      </w:r>
      <w:r w:rsidR="006D4455">
        <w:rPr>
          <w:bCs/>
          <w:color w:val="000000"/>
          <w:kern w:val="24"/>
        </w:rPr>
        <w:t>органом социальной защиты населения</w:t>
      </w:r>
      <w:r w:rsidRPr="00FF476D">
        <w:rPr>
          <w:bCs/>
          <w:color w:val="000000"/>
          <w:kern w:val="24"/>
        </w:rPr>
        <w:t xml:space="preserve"> в рамках межведомственного информационного взаимодействия</w:t>
      </w:r>
      <w:r>
        <w:rPr>
          <w:bCs/>
          <w:color w:val="000000"/>
          <w:kern w:val="24"/>
        </w:rPr>
        <w:t>.</w:t>
      </w:r>
    </w:p>
    <w:p w:rsidR="00C51B6D" w:rsidRDefault="00C51B6D" w:rsidP="00042164">
      <w:pPr>
        <w:pStyle w:val="a5"/>
        <w:spacing w:before="0" w:beforeAutospacing="0"/>
        <w:ind w:firstLine="708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З</w:t>
      </w:r>
      <w:r w:rsidRPr="00C51B6D">
        <w:rPr>
          <w:bCs/>
          <w:color w:val="000000"/>
          <w:kern w:val="24"/>
        </w:rPr>
        <w:t>аявление</w:t>
      </w:r>
      <w:r w:rsidR="005010ED">
        <w:rPr>
          <w:bCs/>
          <w:color w:val="000000"/>
          <w:kern w:val="24"/>
        </w:rPr>
        <w:t xml:space="preserve"> для назначения </w:t>
      </w:r>
      <w:r w:rsidR="00FF476D">
        <w:rPr>
          <w:bCs/>
          <w:color w:val="000000"/>
          <w:kern w:val="24"/>
        </w:rPr>
        <w:t xml:space="preserve">ЕДВ </w:t>
      </w:r>
      <w:r w:rsidR="002F6F67">
        <w:rPr>
          <w:bCs/>
          <w:color w:val="000000"/>
          <w:kern w:val="24"/>
        </w:rPr>
        <w:t xml:space="preserve">подается </w:t>
      </w:r>
      <w:r w:rsidR="00574C26" w:rsidRPr="00FF476D">
        <w:rPr>
          <w:bCs/>
          <w:color w:val="000000"/>
          <w:kern w:val="24"/>
        </w:rPr>
        <w:t xml:space="preserve">в орган социальной защиты населения </w:t>
      </w:r>
      <w:r w:rsidRPr="00FF476D">
        <w:rPr>
          <w:bCs/>
          <w:color w:val="000000"/>
          <w:kern w:val="24"/>
        </w:rPr>
        <w:t>по месту жительства</w:t>
      </w:r>
      <w:r w:rsidR="00042164" w:rsidRPr="00042164">
        <w:rPr>
          <w:bCs/>
          <w:color w:val="000000"/>
          <w:kern w:val="24"/>
        </w:rPr>
        <w:t xml:space="preserve"> или направля</w:t>
      </w:r>
      <w:r w:rsidR="00042164">
        <w:rPr>
          <w:bCs/>
          <w:color w:val="000000"/>
          <w:kern w:val="24"/>
        </w:rPr>
        <w:t>ется</w:t>
      </w:r>
      <w:r w:rsidR="00042164" w:rsidRPr="00042164">
        <w:rPr>
          <w:bCs/>
          <w:color w:val="000000"/>
          <w:kern w:val="24"/>
        </w:rPr>
        <w:t xml:space="preserve"> в электронной форме с использованием информационно-телекоммуникационной инфраструктуры</w:t>
      </w:r>
      <w:r>
        <w:rPr>
          <w:bCs/>
          <w:color w:val="000000"/>
          <w:kern w:val="24"/>
        </w:rPr>
        <w:t>.</w:t>
      </w:r>
    </w:p>
    <w:p w:rsidR="00196064" w:rsidRDefault="002F6F67" w:rsidP="006D4455">
      <w:pPr>
        <w:pStyle w:val="a5"/>
        <w:spacing w:before="0" w:beforeAutospacing="0"/>
        <w:ind w:firstLine="708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 xml:space="preserve">Адреса и телефоны органов социальной защиты населения                     и </w:t>
      </w:r>
      <w:r w:rsidR="006D4455">
        <w:rPr>
          <w:bCs/>
          <w:color w:val="000000"/>
          <w:kern w:val="24"/>
        </w:rPr>
        <w:t>МФЦ</w:t>
      </w:r>
      <w:r>
        <w:rPr>
          <w:bCs/>
          <w:color w:val="000000"/>
          <w:kern w:val="24"/>
        </w:rPr>
        <w:t xml:space="preserve"> размещены на сайте министерства.</w:t>
      </w:r>
    </w:p>
    <w:p w:rsidR="00DC482D" w:rsidRDefault="00DC482D" w:rsidP="002F6F67">
      <w:pPr>
        <w:pStyle w:val="a5"/>
        <w:spacing w:before="0" w:beforeAutospacing="0" w:after="0" w:afterAutospacing="0"/>
        <w:jc w:val="center"/>
        <w:rPr>
          <w:bCs/>
          <w:color w:val="000000"/>
          <w:kern w:val="24"/>
        </w:rPr>
      </w:pPr>
    </w:p>
    <w:sectPr w:rsidR="00DC482D" w:rsidSect="002F6F67">
      <w:pgSz w:w="16838" w:h="11906" w:orient="landscape" w:code="9"/>
      <w:pgMar w:top="426" w:right="567" w:bottom="567" w:left="993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B14AD"/>
    <w:multiLevelType w:val="hybridMultilevel"/>
    <w:tmpl w:val="C5841194"/>
    <w:lvl w:ilvl="0" w:tplc="CC7AD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4E8E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AD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6F2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D674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6A6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820F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E31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90C1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A42"/>
    <w:rsid w:val="00024E3F"/>
    <w:rsid w:val="00037CB4"/>
    <w:rsid w:val="00042164"/>
    <w:rsid w:val="00093E2A"/>
    <w:rsid w:val="00131B2E"/>
    <w:rsid w:val="00147A42"/>
    <w:rsid w:val="00196064"/>
    <w:rsid w:val="001B1802"/>
    <w:rsid w:val="00202CFB"/>
    <w:rsid w:val="0028249A"/>
    <w:rsid w:val="002A09BA"/>
    <w:rsid w:val="002F6F67"/>
    <w:rsid w:val="003F0E34"/>
    <w:rsid w:val="0043628B"/>
    <w:rsid w:val="00463D12"/>
    <w:rsid w:val="00465CB7"/>
    <w:rsid w:val="005010ED"/>
    <w:rsid w:val="00546F9D"/>
    <w:rsid w:val="00552886"/>
    <w:rsid w:val="00574C26"/>
    <w:rsid w:val="005921F6"/>
    <w:rsid w:val="006003E3"/>
    <w:rsid w:val="00626172"/>
    <w:rsid w:val="006D4455"/>
    <w:rsid w:val="00786376"/>
    <w:rsid w:val="00796C3E"/>
    <w:rsid w:val="007B0F35"/>
    <w:rsid w:val="008132A1"/>
    <w:rsid w:val="009621B8"/>
    <w:rsid w:val="00983E0F"/>
    <w:rsid w:val="009F0954"/>
    <w:rsid w:val="009F6C27"/>
    <w:rsid w:val="00A1461D"/>
    <w:rsid w:val="00AD3A1D"/>
    <w:rsid w:val="00B14B3D"/>
    <w:rsid w:val="00B22740"/>
    <w:rsid w:val="00B67001"/>
    <w:rsid w:val="00B9131B"/>
    <w:rsid w:val="00BE2996"/>
    <w:rsid w:val="00C21E45"/>
    <w:rsid w:val="00C51B6D"/>
    <w:rsid w:val="00CA3959"/>
    <w:rsid w:val="00CB6199"/>
    <w:rsid w:val="00CE6C47"/>
    <w:rsid w:val="00D6626B"/>
    <w:rsid w:val="00DA2378"/>
    <w:rsid w:val="00DC482D"/>
    <w:rsid w:val="00E91E04"/>
    <w:rsid w:val="00EE50C7"/>
    <w:rsid w:val="00EF277B"/>
    <w:rsid w:val="00EF2CEB"/>
    <w:rsid w:val="00F67867"/>
    <w:rsid w:val="00FF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CE6C4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CE6C4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6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364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845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0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62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76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4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91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Кнохинова Наталья Александровна</dc:creator>
  <cp:lastModifiedBy>Крупнова Ирина Александровна</cp:lastModifiedBy>
  <cp:revision>17</cp:revision>
  <cp:lastPrinted>2018-12-27T07:38:00Z</cp:lastPrinted>
  <dcterms:created xsi:type="dcterms:W3CDTF">2018-01-02T12:35:00Z</dcterms:created>
  <dcterms:modified xsi:type="dcterms:W3CDTF">2018-12-27T07:38:00Z</dcterms:modified>
</cp:coreProperties>
</file>