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D" w:rsidRDefault="002B0F3D" w:rsidP="002B0F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5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5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отчету об исполнении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2011 год. </w:t>
      </w:r>
    </w:p>
    <w:p w:rsidR="002B0F3D" w:rsidRPr="009F43AD" w:rsidRDefault="002B0F3D" w:rsidP="002B0F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3D" w:rsidRDefault="002B0F3D" w:rsidP="002B0F3D">
      <w:pPr>
        <w:rPr>
          <w:sz w:val="28"/>
          <w:szCs w:val="28"/>
        </w:rPr>
      </w:pPr>
      <w:r w:rsidRPr="00B24AB8">
        <w:rPr>
          <w:sz w:val="28"/>
          <w:szCs w:val="28"/>
        </w:rPr>
        <w:t>с. Борское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 марта 2012г.</w:t>
      </w:r>
    </w:p>
    <w:p w:rsidR="002B0F3D" w:rsidRDefault="002B0F3D" w:rsidP="002B0F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0F3D" w:rsidRPr="00DC6F4F" w:rsidRDefault="002B0F3D" w:rsidP="002B0F3D">
      <w:pPr>
        <w:pStyle w:val="a4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о участников публичных слушаний 36 </w:t>
      </w:r>
      <w:r w:rsidRPr="00DC6F4F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B0F3D" w:rsidRPr="000B24F7" w:rsidRDefault="002B0F3D" w:rsidP="002B0F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B24F7">
        <w:rPr>
          <w:b/>
          <w:sz w:val="28"/>
          <w:szCs w:val="28"/>
        </w:rPr>
        <w:t>Состав рабочей группы: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3AD">
        <w:rPr>
          <w:sz w:val="28"/>
          <w:szCs w:val="28"/>
        </w:rPr>
        <w:t xml:space="preserve">Председатель рабочей группы по организации и проведению  публичных слушаний – 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М.И.</w:t>
      </w:r>
      <w:r w:rsidRPr="009F43AD">
        <w:rPr>
          <w:sz w:val="28"/>
          <w:szCs w:val="28"/>
        </w:rPr>
        <w:t>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3AD">
        <w:rPr>
          <w:sz w:val="28"/>
          <w:szCs w:val="28"/>
        </w:rPr>
        <w:t>Труфанов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Л.С.</w:t>
      </w:r>
      <w:r>
        <w:rPr>
          <w:sz w:val="28"/>
          <w:szCs w:val="28"/>
        </w:rPr>
        <w:t xml:space="preserve"> – руководитель управления финансами администрации муниципального района Борский;</w:t>
      </w:r>
    </w:p>
    <w:p w:rsidR="002B0F3D" w:rsidRPr="000B24F7" w:rsidRDefault="002B0F3D" w:rsidP="002B0F3D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4F7">
        <w:rPr>
          <w:rFonts w:ascii="Times New Roman" w:hAnsi="Times New Roman" w:cs="Times New Roman"/>
          <w:sz w:val="28"/>
          <w:szCs w:val="28"/>
        </w:rPr>
        <w:t>Панарина Т.А. – начальник бюджетного отдела управления финансами администрации Борского района;</w:t>
      </w:r>
    </w:p>
    <w:p w:rsidR="002B0F3D" w:rsidRPr="009F43A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Баранов А.В.- депутат Собрания представителей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Борский от избирательного округа № 5, председатель комиссии по бюджету, налогам и экономической политике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3AD">
        <w:rPr>
          <w:sz w:val="28"/>
          <w:szCs w:val="28"/>
        </w:rPr>
        <w:t>Немцов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С.Е.</w:t>
      </w:r>
      <w:r>
        <w:rPr>
          <w:sz w:val="28"/>
          <w:szCs w:val="28"/>
        </w:rPr>
        <w:t xml:space="preserve"> – начальник юридического отдела администрации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Борский;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F43AD">
        <w:rPr>
          <w:sz w:val="28"/>
          <w:szCs w:val="28"/>
        </w:rPr>
        <w:t>Водовских</w:t>
      </w:r>
      <w:proofErr w:type="spellEnd"/>
      <w:r w:rsidRPr="009F43AD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– руководитель аппарата Собрания представителей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Борский;</w:t>
      </w:r>
    </w:p>
    <w:p w:rsidR="002B0F3D" w:rsidRPr="00DC6F4F" w:rsidRDefault="002B0F3D" w:rsidP="002B0F3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828B1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proofErr w:type="spellStart"/>
      <w:r w:rsidRPr="000828B1">
        <w:rPr>
          <w:b/>
          <w:sz w:val="28"/>
          <w:szCs w:val="28"/>
        </w:rPr>
        <w:t>Борисовский</w:t>
      </w:r>
      <w:proofErr w:type="spellEnd"/>
      <w:r w:rsidRPr="000828B1">
        <w:rPr>
          <w:b/>
          <w:sz w:val="28"/>
          <w:szCs w:val="28"/>
        </w:rPr>
        <w:t xml:space="preserve"> М.И.</w:t>
      </w:r>
    </w:p>
    <w:p w:rsidR="002B0F3D" w:rsidRPr="00DC6F4F" w:rsidRDefault="002B0F3D" w:rsidP="002B0F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DC6F4F">
        <w:rPr>
          <w:sz w:val="28"/>
          <w:szCs w:val="28"/>
        </w:rPr>
        <w:t xml:space="preserve">– </w:t>
      </w:r>
      <w:proofErr w:type="spellStart"/>
      <w:r w:rsidRPr="00DC6F4F">
        <w:rPr>
          <w:sz w:val="28"/>
          <w:szCs w:val="28"/>
        </w:rPr>
        <w:t>Водовских</w:t>
      </w:r>
      <w:proofErr w:type="spellEnd"/>
      <w:r w:rsidRPr="00DC6F4F">
        <w:rPr>
          <w:sz w:val="28"/>
          <w:szCs w:val="28"/>
        </w:rPr>
        <w:t xml:space="preserve"> Н.В.</w:t>
      </w:r>
    </w:p>
    <w:p w:rsidR="002B0F3D" w:rsidRDefault="002B0F3D" w:rsidP="002B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принимает участие корреспондент районной газеты «Борские известия» Горбунова Татьяна Александровна.</w:t>
      </w:r>
    </w:p>
    <w:p w:rsidR="002B0F3D" w:rsidRPr="00DC6F4F" w:rsidRDefault="002B0F3D" w:rsidP="002B0F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0F3D" w:rsidRDefault="002B0F3D" w:rsidP="002B0F3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C6F4F">
        <w:rPr>
          <w:rStyle w:val="a5"/>
          <w:sz w:val="28"/>
          <w:szCs w:val="28"/>
        </w:rPr>
        <w:t>Повестка дня: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Утверждение регламента работы.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2. О</w:t>
      </w:r>
      <w:r>
        <w:rPr>
          <w:sz w:val="28"/>
          <w:szCs w:val="28"/>
        </w:rPr>
        <w:t xml:space="preserve"> проделанной работе </w:t>
      </w:r>
      <w:r w:rsidRPr="00DC6F4F">
        <w:rPr>
          <w:sz w:val="28"/>
          <w:szCs w:val="28"/>
        </w:rPr>
        <w:t xml:space="preserve">рабочей группы по организации и проведению публичных слушаний </w:t>
      </w:r>
      <w:r w:rsidRPr="009F43AD">
        <w:rPr>
          <w:sz w:val="28"/>
          <w:szCs w:val="28"/>
        </w:rPr>
        <w:t xml:space="preserve">по </w:t>
      </w:r>
      <w:r>
        <w:rPr>
          <w:sz w:val="28"/>
          <w:szCs w:val="28"/>
        </w:rPr>
        <w:t>отчету об исполнении</w:t>
      </w:r>
      <w:r w:rsidRPr="009F43AD">
        <w:rPr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sz w:val="28"/>
          <w:szCs w:val="28"/>
        </w:rPr>
        <w:t>за</w:t>
      </w:r>
      <w:r w:rsidRPr="009F43A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М.И. председатель </w:t>
      </w:r>
      <w:r w:rsidRPr="00DC6F4F">
        <w:rPr>
          <w:sz w:val="28"/>
          <w:szCs w:val="28"/>
        </w:rPr>
        <w:t xml:space="preserve">рабочей группы.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3. Доклад </w:t>
      </w:r>
      <w:r w:rsidRPr="009F43AD">
        <w:rPr>
          <w:sz w:val="28"/>
          <w:szCs w:val="28"/>
        </w:rPr>
        <w:t xml:space="preserve">по </w:t>
      </w:r>
      <w:r>
        <w:rPr>
          <w:sz w:val="28"/>
          <w:szCs w:val="28"/>
        </w:rPr>
        <w:t>отчету об исполнении</w:t>
      </w:r>
      <w:r w:rsidRPr="009F43AD">
        <w:rPr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sz w:val="28"/>
          <w:szCs w:val="28"/>
        </w:rPr>
        <w:t>за</w:t>
      </w:r>
      <w:r w:rsidRPr="009F43A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Труфанова Л.С. – руководитель управления финансами администрации муниципального района Борский Самарской области.</w:t>
      </w:r>
    </w:p>
    <w:p w:rsidR="002B0F3D" w:rsidRDefault="002B0F3D" w:rsidP="002B0F3D">
      <w:pPr>
        <w:rPr>
          <w:sz w:val="28"/>
          <w:szCs w:val="28"/>
        </w:rPr>
      </w:pPr>
      <w:r w:rsidRPr="00DC6F4F">
        <w:rPr>
          <w:sz w:val="28"/>
          <w:szCs w:val="28"/>
        </w:rPr>
        <w:t xml:space="preserve">4. </w:t>
      </w:r>
      <w:r w:rsidRPr="003D5C87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3D5C87">
        <w:rPr>
          <w:sz w:val="28"/>
          <w:szCs w:val="28"/>
        </w:rPr>
        <w:t xml:space="preserve">комиссии по бюджету, налогам и экономической </w:t>
      </w:r>
      <w:r>
        <w:rPr>
          <w:sz w:val="28"/>
          <w:szCs w:val="28"/>
        </w:rPr>
        <w:t>п</w:t>
      </w:r>
      <w:r w:rsidRPr="003D5C87">
        <w:rPr>
          <w:sz w:val="28"/>
          <w:szCs w:val="28"/>
        </w:rPr>
        <w:t>олитике</w:t>
      </w:r>
      <w:r>
        <w:rPr>
          <w:sz w:val="28"/>
          <w:szCs w:val="28"/>
        </w:rPr>
        <w:t xml:space="preserve"> </w:t>
      </w:r>
      <w:r w:rsidRPr="003D5C87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3D5C87">
        <w:rPr>
          <w:sz w:val="28"/>
          <w:szCs w:val="28"/>
        </w:rPr>
        <w:t xml:space="preserve">муниципального района Борский Самарской области </w:t>
      </w:r>
      <w:r w:rsidRPr="009F43AD">
        <w:rPr>
          <w:sz w:val="28"/>
          <w:szCs w:val="28"/>
        </w:rPr>
        <w:t xml:space="preserve">по </w:t>
      </w:r>
      <w:r>
        <w:rPr>
          <w:sz w:val="28"/>
          <w:szCs w:val="28"/>
        </w:rPr>
        <w:t>отчету об исполнении</w:t>
      </w:r>
      <w:r w:rsidRPr="009F43AD">
        <w:rPr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sz w:val="28"/>
          <w:szCs w:val="28"/>
        </w:rPr>
        <w:t>за</w:t>
      </w:r>
      <w:r w:rsidRPr="009F43A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2B0F3D" w:rsidRPr="003D5C87" w:rsidRDefault="002B0F3D" w:rsidP="002B0F3D">
      <w:pPr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Баранов А.В.- председатель</w:t>
      </w:r>
      <w:r w:rsidRPr="003D5C87">
        <w:rPr>
          <w:sz w:val="28"/>
          <w:szCs w:val="28"/>
        </w:rPr>
        <w:t xml:space="preserve"> комиссии по бюджету, налогам и экономической </w:t>
      </w:r>
      <w:r>
        <w:rPr>
          <w:sz w:val="28"/>
          <w:szCs w:val="28"/>
        </w:rPr>
        <w:t>п</w:t>
      </w:r>
      <w:r w:rsidRPr="003D5C87">
        <w:rPr>
          <w:sz w:val="28"/>
          <w:szCs w:val="28"/>
        </w:rPr>
        <w:t>олитике</w:t>
      </w:r>
      <w:r>
        <w:rPr>
          <w:sz w:val="28"/>
          <w:szCs w:val="28"/>
        </w:rPr>
        <w:t xml:space="preserve"> </w:t>
      </w:r>
      <w:r w:rsidRPr="003D5C87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3D5C87">
        <w:rPr>
          <w:sz w:val="28"/>
          <w:szCs w:val="28"/>
        </w:rPr>
        <w:t>муниципального района Борский Самарской области</w:t>
      </w:r>
    </w:p>
    <w:p w:rsidR="002B0F3D" w:rsidRPr="003D5C87" w:rsidRDefault="002B0F3D" w:rsidP="002B0F3D">
      <w:pPr>
        <w:rPr>
          <w:sz w:val="28"/>
          <w:szCs w:val="28"/>
        </w:rPr>
      </w:pP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C6F4F">
        <w:rPr>
          <w:sz w:val="28"/>
          <w:szCs w:val="28"/>
        </w:rPr>
        <w:t>Выступления лиц, желающих высказать свои предложения к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отчету об исполнении</w:t>
      </w:r>
      <w:r w:rsidRPr="009F43AD">
        <w:rPr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sz w:val="28"/>
          <w:szCs w:val="28"/>
        </w:rPr>
        <w:t>за2011 год.</w:t>
      </w:r>
      <w:r w:rsidRPr="009F43AD">
        <w:rPr>
          <w:sz w:val="28"/>
          <w:szCs w:val="28"/>
        </w:rPr>
        <w:t xml:space="preserve">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6F4F">
        <w:rPr>
          <w:sz w:val="28"/>
          <w:szCs w:val="28"/>
        </w:rPr>
        <w:t xml:space="preserve">.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</w:t>
      </w:r>
      <w:r>
        <w:rPr>
          <w:sz w:val="28"/>
          <w:szCs w:val="28"/>
        </w:rPr>
        <w:t>отчету об исполнении</w:t>
      </w:r>
      <w:r w:rsidRPr="009F43AD">
        <w:rPr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sz w:val="28"/>
          <w:szCs w:val="28"/>
        </w:rPr>
        <w:t xml:space="preserve">за2011 год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М.И.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F3D" w:rsidRPr="00DC6F4F" w:rsidRDefault="002B0F3D" w:rsidP="002B0F3D">
      <w:pPr>
        <w:pStyle w:val="a4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2B0F3D" w:rsidRPr="00DC6F4F" w:rsidRDefault="002B0F3D" w:rsidP="002B0F3D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36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По первому вопросу повестки дня выступил:</w:t>
      </w:r>
    </w:p>
    <w:p w:rsidR="002B0F3D" w:rsidRDefault="002B0F3D" w:rsidP="002B0F3D">
      <w:pPr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Борисовский</w:t>
      </w:r>
      <w:proofErr w:type="spellEnd"/>
      <w:r>
        <w:rPr>
          <w:rStyle w:val="a5"/>
          <w:sz w:val="28"/>
          <w:szCs w:val="28"/>
        </w:rPr>
        <w:t xml:space="preserve"> М.И. </w:t>
      </w:r>
      <w:r w:rsidRPr="00360C9A">
        <w:rPr>
          <w:sz w:val="28"/>
          <w:szCs w:val="28"/>
        </w:rPr>
        <w:t xml:space="preserve">– предложил утвердить регламент проведения публичных слушаний: выступление председателя рабочей группы - 5 минут, выступление докладчика - </w:t>
      </w:r>
      <w:r>
        <w:rPr>
          <w:sz w:val="28"/>
          <w:szCs w:val="28"/>
        </w:rPr>
        <w:t>20</w:t>
      </w:r>
      <w:r w:rsidRPr="00360C9A">
        <w:rPr>
          <w:sz w:val="28"/>
          <w:szCs w:val="28"/>
        </w:rPr>
        <w:t xml:space="preserve"> минут. </w:t>
      </w:r>
    </w:p>
    <w:p w:rsidR="002B0F3D" w:rsidRPr="00360C9A" w:rsidRDefault="002B0F3D" w:rsidP="002B0F3D">
      <w:pPr>
        <w:ind w:firstLine="708"/>
        <w:jc w:val="both"/>
        <w:rPr>
          <w:sz w:val="28"/>
          <w:szCs w:val="28"/>
        </w:rPr>
      </w:pPr>
      <w:r w:rsidRPr="00360C9A">
        <w:rPr>
          <w:sz w:val="28"/>
          <w:szCs w:val="28"/>
        </w:rPr>
        <w:t>Время выступления участников публичных слушаний в соответствии с Порядком об организации и проведения  публичных слушаний на территории муниципального района Борский, утвержденным решением Собрания представителей муниципального района Борский от 17.09.2009г. №311, определить не более  5 минут.</w:t>
      </w:r>
    </w:p>
    <w:p w:rsidR="002B0F3D" w:rsidRPr="00DC6F4F" w:rsidRDefault="002B0F3D" w:rsidP="002B0F3D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 </w:t>
      </w:r>
      <w:r>
        <w:rPr>
          <w:color w:val="000000"/>
          <w:spacing w:val="6"/>
          <w:sz w:val="28"/>
          <w:szCs w:val="28"/>
        </w:rPr>
        <w:t xml:space="preserve"> 36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>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2B0F3D" w:rsidRPr="009853BB" w:rsidRDefault="002B0F3D" w:rsidP="002B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Pr="00DC6F4F">
        <w:rPr>
          <w:sz w:val="28"/>
          <w:szCs w:val="28"/>
        </w:rPr>
        <w:t xml:space="preserve">редложил принять активное участие в обсуждении </w:t>
      </w:r>
      <w:r w:rsidRPr="009853BB">
        <w:rPr>
          <w:sz w:val="28"/>
          <w:szCs w:val="28"/>
        </w:rPr>
        <w:t>отчета об исполнении бюджета муниципального района Борский Самарской области за 20</w:t>
      </w:r>
      <w:r>
        <w:rPr>
          <w:sz w:val="28"/>
          <w:szCs w:val="28"/>
        </w:rPr>
        <w:t>11</w:t>
      </w:r>
      <w:r w:rsidRPr="009853BB">
        <w:rPr>
          <w:sz w:val="28"/>
          <w:szCs w:val="28"/>
        </w:rPr>
        <w:t xml:space="preserve"> год.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По второму вопросу повестки дня в</w:t>
      </w:r>
      <w:r w:rsidRPr="00DC6F4F">
        <w:rPr>
          <w:rStyle w:val="a5"/>
          <w:sz w:val="28"/>
          <w:szCs w:val="28"/>
        </w:rPr>
        <w:t>ыступил: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Борисовский</w:t>
      </w:r>
      <w:proofErr w:type="spellEnd"/>
      <w:r>
        <w:rPr>
          <w:rStyle w:val="a5"/>
          <w:sz w:val="28"/>
          <w:szCs w:val="28"/>
        </w:rPr>
        <w:t xml:space="preserve"> М.И.</w:t>
      </w:r>
      <w:r w:rsidRPr="0010758A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проинформировал </w:t>
      </w:r>
      <w:r w:rsidRPr="00DC6F4F">
        <w:rPr>
          <w:sz w:val="28"/>
          <w:szCs w:val="28"/>
        </w:rPr>
        <w:t xml:space="preserve"> о про</w:t>
      </w:r>
      <w:r>
        <w:rPr>
          <w:sz w:val="28"/>
          <w:szCs w:val="28"/>
        </w:rPr>
        <w:t>дела</w:t>
      </w:r>
      <w:r w:rsidRPr="00DC6F4F">
        <w:rPr>
          <w:sz w:val="28"/>
          <w:szCs w:val="28"/>
        </w:rPr>
        <w:t xml:space="preserve">нной работе рабочей группы по организации и проведению публичных слушаний по </w:t>
      </w:r>
      <w:r>
        <w:rPr>
          <w:sz w:val="28"/>
          <w:szCs w:val="28"/>
        </w:rPr>
        <w:t xml:space="preserve">отчету </w:t>
      </w:r>
      <w:r w:rsidRPr="009853BB">
        <w:rPr>
          <w:sz w:val="28"/>
          <w:szCs w:val="28"/>
        </w:rPr>
        <w:t>об исполнении бюджета муниципального района Борский Самарской области за 20</w:t>
      </w:r>
      <w:r>
        <w:rPr>
          <w:sz w:val="28"/>
          <w:szCs w:val="28"/>
        </w:rPr>
        <w:t>11</w:t>
      </w:r>
      <w:r w:rsidRPr="009853BB">
        <w:rPr>
          <w:sz w:val="28"/>
          <w:szCs w:val="28"/>
        </w:rPr>
        <w:t xml:space="preserve"> год. </w:t>
      </w:r>
      <w:r>
        <w:rPr>
          <w:sz w:val="28"/>
          <w:szCs w:val="28"/>
        </w:rPr>
        <w:t>(Доклад прилагается).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DC6F4F">
        <w:rPr>
          <w:rStyle w:val="a5"/>
          <w:sz w:val="28"/>
          <w:szCs w:val="28"/>
        </w:rPr>
        <w:t>ыступил</w:t>
      </w:r>
      <w:r>
        <w:rPr>
          <w:rStyle w:val="a5"/>
          <w:sz w:val="28"/>
          <w:szCs w:val="28"/>
        </w:rPr>
        <w:t>и</w:t>
      </w:r>
      <w:r w:rsidRPr="00DC6F4F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нет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B0F3D" w:rsidRPr="009E4BCF" w:rsidRDefault="002B0F3D" w:rsidP="002B0F3D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 третьему вопросу повестки дня в</w:t>
      </w:r>
      <w:r w:rsidRPr="00DC6F4F">
        <w:rPr>
          <w:rStyle w:val="a5"/>
          <w:sz w:val="28"/>
          <w:szCs w:val="28"/>
        </w:rPr>
        <w:t>ыступил</w:t>
      </w:r>
      <w:r>
        <w:rPr>
          <w:rStyle w:val="a5"/>
          <w:sz w:val="28"/>
          <w:szCs w:val="28"/>
        </w:rPr>
        <w:t>а</w:t>
      </w:r>
      <w:r w:rsidRPr="00DC6F4F">
        <w:rPr>
          <w:rStyle w:val="a5"/>
          <w:sz w:val="28"/>
          <w:szCs w:val="28"/>
        </w:rPr>
        <w:t>:</w:t>
      </w:r>
    </w:p>
    <w:p w:rsidR="002B0F3D" w:rsidRPr="00DC6F4F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6A1F97">
        <w:rPr>
          <w:b/>
          <w:sz w:val="28"/>
          <w:szCs w:val="28"/>
        </w:rPr>
        <w:t>руфанова Л.С.</w:t>
      </w:r>
      <w:r>
        <w:rPr>
          <w:sz w:val="28"/>
          <w:szCs w:val="28"/>
        </w:rPr>
        <w:t xml:space="preserve"> – руководитель управления финансами администрации муниципального района Борский. (Доклад прилагается).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DC6F4F">
        <w:rPr>
          <w:rStyle w:val="a5"/>
          <w:sz w:val="28"/>
          <w:szCs w:val="28"/>
        </w:rPr>
        <w:t>ыступил</w:t>
      </w:r>
      <w:r>
        <w:rPr>
          <w:rStyle w:val="a5"/>
          <w:sz w:val="28"/>
          <w:szCs w:val="28"/>
        </w:rPr>
        <w:t>и</w:t>
      </w:r>
      <w:r w:rsidRPr="00DC6F4F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нет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F3D" w:rsidRPr="009E4BCF" w:rsidRDefault="002B0F3D" w:rsidP="002B0F3D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 четвертому вопросу повестки дня в</w:t>
      </w:r>
      <w:r w:rsidRPr="00DC6F4F">
        <w:rPr>
          <w:rStyle w:val="a5"/>
          <w:sz w:val="28"/>
          <w:szCs w:val="28"/>
        </w:rPr>
        <w:t>ыступил:</w:t>
      </w:r>
    </w:p>
    <w:p w:rsidR="002B0F3D" w:rsidRDefault="002B0F3D" w:rsidP="002B0F3D">
      <w:pPr>
        <w:shd w:val="clear" w:color="auto" w:fill="FFFFFF"/>
        <w:tabs>
          <w:tab w:val="left" w:pos="984"/>
        </w:tabs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Баранов А.В.</w:t>
      </w:r>
      <w:r w:rsidRPr="009E4BCF">
        <w:rPr>
          <w:rStyle w:val="a5"/>
          <w:sz w:val="28"/>
          <w:szCs w:val="28"/>
        </w:rPr>
        <w:t xml:space="preserve"> </w:t>
      </w:r>
      <w:r w:rsidRPr="0010758A">
        <w:rPr>
          <w:rStyle w:val="a5"/>
          <w:sz w:val="28"/>
          <w:szCs w:val="28"/>
        </w:rPr>
        <w:t xml:space="preserve">– </w:t>
      </w:r>
      <w:r w:rsidRPr="00242FF3">
        <w:rPr>
          <w:sz w:val="28"/>
          <w:szCs w:val="28"/>
        </w:rPr>
        <w:t>отметил положительную сторону отчёта, в том, что собственные доходы с 36 000 000 руб. увеличены до 50 000 000 руб</w:t>
      </w:r>
      <w:proofErr w:type="gramStart"/>
      <w:r w:rsidRPr="00242FF3">
        <w:rPr>
          <w:sz w:val="28"/>
          <w:szCs w:val="28"/>
        </w:rPr>
        <w:t xml:space="preserve">.. </w:t>
      </w:r>
      <w:proofErr w:type="gramEnd"/>
      <w:r w:rsidRPr="00242FF3">
        <w:rPr>
          <w:sz w:val="28"/>
          <w:szCs w:val="28"/>
        </w:rPr>
        <w:t>Увеличение произошло в основном  за счёт продажи муниципального имущества и газопроводов.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242FF3">
        <w:rPr>
          <w:sz w:val="28"/>
          <w:szCs w:val="28"/>
        </w:rPr>
        <w:t>беспокоен</w:t>
      </w:r>
      <w:proofErr w:type="gramEnd"/>
      <w:r w:rsidRPr="00242FF3">
        <w:rPr>
          <w:sz w:val="28"/>
          <w:szCs w:val="28"/>
        </w:rPr>
        <w:t xml:space="preserve"> сложившейся обстановкой на предприяти</w:t>
      </w:r>
      <w:r>
        <w:rPr>
          <w:sz w:val="28"/>
          <w:szCs w:val="28"/>
        </w:rPr>
        <w:t>ях</w:t>
      </w:r>
      <w:r w:rsidRPr="00242FF3">
        <w:rPr>
          <w:sz w:val="28"/>
          <w:szCs w:val="28"/>
        </w:rPr>
        <w:t xml:space="preserve"> ЖКХ</w:t>
      </w:r>
      <w:r>
        <w:rPr>
          <w:sz w:val="28"/>
          <w:szCs w:val="28"/>
        </w:rPr>
        <w:t xml:space="preserve">. Необходимо </w:t>
      </w:r>
      <w:r w:rsidRPr="00242FF3">
        <w:rPr>
          <w:sz w:val="28"/>
          <w:szCs w:val="28"/>
        </w:rPr>
        <w:t xml:space="preserve">создавать правовую базу для реструктуризации их долгов, иначе в отрасль не придут инвесторы, не желающие, естественно, расплачиваться по чужим обязательствам. А ее реформирование так и останется лишь благим пожеланием. Непосредственно </w:t>
      </w:r>
      <w:r w:rsidRPr="00242FF3">
        <w:rPr>
          <w:sz w:val="28"/>
          <w:szCs w:val="28"/>
        </w:rPr>
        <w:lastRenderedPageBreak/>
        <w:t xml:space="preserve">в районе необходимо  разрабатывать мероприятия, направленные на более экономичное расходование теплоисточников, </w:t>
      </w:r>
      <w:r w:rsidRPr="00242FF3">
        <w:rPr>
          <w:bCs/>
          <w:sz w:val="28"/>
          <w:szCs w:val="28"/>
        </w:rPr>
        <w:t xml:space="preserve"> предусмотреть планомерную работу по восстановлению, ремонту теплотрасс  и замене оборудования теплоисточников. </w:t>
      </w:r>
      <w:r>
        <w:rPr>
          <w:bCs/>
          <w:sz w:val="28"/>
          <w:szCs w:val="28"/>
        </w:rPr>
        <w:t xml:space="preserve">Иначе весь профицит </w:t>
      </w:r>
      <w:r>
        <w:rPr>
          <w:sz w:val="28"/>
          <w:szCs w:val="28"/>
        </w:rPr>
        <w:t xml:space="preserve">бюджета может весь уйти в ЖКХ. </w:t>
      </w:r>
    </w:p>
    <w:p w:rsidR="002B0F3D" w:rsidRDefault="002B0F3D" w:rsidP="002B0F3D">
      <w:pPr>
        <w:shd w:val="clear" w:color="auto" w:fill="FFFFFF"/>
        <w:tabs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2FF3">
        <w:rPr>
          <w:bCs/>
          <w:sz w:val="28"/>
          <w:szCs w:val="28"/>
        </w:rPr>
        <w:t xml:space="preserve">В завершении выступления зачитал заключение </w:t>
      </w:r>
      <w:r w:rsidRPr="00242FF3">
        <w:rPr>
          <w:sz w:val="28"/>
          <w:szCs w:val="28"/>
        </w:rPr>
        <w:t>комиссии по бюджету, налогам и экономической политике Собрания представителей муниципального района Борский Самарской области по отчету об исполнении бюджета муниципального района Борский Самар</w:t>
      </w:r>
      <w:r w:rsidRPr="0010758A">
        <w:rPr>
          <w:sz w:val="28"/>
          <w:szCs w:val="28"/>
        </w:rPr>
        <w:t>ской области за 2011 год (прилагается).</w:t>
      </w:r>
      <w:r w:rsidRPr="00364319">
        <w:rPr>
          <w:i/>
          <w:sz w:val="28"/>
          <w:szCs w:val="28"/>
          <w:u w:val="single"/>
        </w:rPr>
        <w:t xml:space="preserve">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DC6F4F">
        <w:rPr>
          <w:rStyle w:val="a5"/>
          <w:sz w:val="28"/>
          <w:szCs w:val="28"/>
        </w:rPr>
        <w:t>ыступил</w:t>
      </w:r>
      <w:r>
        <w:rPr>
          <w:rStyle w:val="a5"/>
          <w:sz w:val="28"/>
          <w:szCs w:val="28"/>
        </w:rPr>
        <w:t>и</w:t>
      </w:r>
      <w:r w:rsidRPr="00DC6F4F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нет</w:t>
      </w:r>
    </w:p>
    <w:p w:rsidR="002B0F3D" w:rsidRPr="0010758A" w:rsidRDefault="002B0F3D" w:rsidP="002B0F3D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2B0F3D" w:rsidRPr="009E4BCF" w:rsidRDefault="002B0F3D" w:rsidP="002B0F3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Борисовский</w:t>
      </w:r>
      <w:proofErr w:type="spellEnd"/>
      <w:r>
        <w:rPr>
          <w:rStyle w:val="a5"/>
          <w:sz w:val="28"/>
          <w:szCs w:val="28"/>
        </w:rPr>
        <w:t xml:space="preserve"> М.И.</w:t>
      </w:r>
      <w:r w:rsidRPr="0010758A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 </w:t>
      </w:r>
      <w:r w:rsidRPr="00DC6F4F">
        <w:rPr>
          <w:sz w:val="28"/>
          <w:szCs w:val="28"/>
        </w:rPr>
        <w:t xml:space="preserve">желающих </w:t>
      </w:r>
      <w:r>
        <w:rPr>
          <w:sz w:val="28"/>
          <w:szCs w:val="28"/>
        </w:rPr>
        <w:t xml:space="preserve">задавать вопросы, </w:t>
      </w:r>
      <w:r w:rsidRPr="00DC6F4F">
        <w:rPr>
          <w:sz w:val="28"/>
          <w:szCs w:val="28"/>
        </w:rPr>
        <w:t xml:space="preserve">высказать свои </w:t>
      </w:r>
      <w:r>
        <w:rPr>
          <w:sz w:val="28"/>
          <w:szCs w:val="28"/>
        </w:rPr>
        <w:t xml:space="preserve">замечания и </w:t>
      </w:r>
      <w:r w:rsidRPr="00DC6F4F">
        <w:rPr>
          <w:sz w:val="28"/>
          <w:szCs w:val="28"/>
        </w:rPr>
        <w:t>предложения</w:t>
      </w:r>
      <w:r>
        <w:rPr>
          <w:rStyle w:val="a5"/>
          <w:sz w:val="28"/>
          <w:szCs w:val="28"/>
        </w:rPr>
        <w:t xml:space="preserve"> 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DC6F4F">
        <w:rPr>
          <w:rStyle w:val="a5"/>
          <w:sz w:val="28"/>
          <w:szCs w:val="28"/>
        </w:rPr>
        <w:t>ыступил</w:t>
      </w:r>
      <w:r>
        <w:rPr>
          <w:rStyle w:val="a5"/>
          <w:sz w:val="28"/>
          <w:szCs w:val="28"/>
        </w:rPr>
        <w:t>и</w:t>
      </w:r>
      <w:r w:rsidRPr="00DC6F4F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нет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B0F3D" w:rsidRPr="009E4BCF" w:rsidRDefault="002B0F3D" w:rsidP="002B0F3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2B0F3D" w:rsidRPr="001A6AD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Борисовский</w:t>
      </w:r>
      <w:proofErr w:type="spellEnd"/>
      <w:r>
        <w:rPr>
          <w:b/>
          <w:sz w:val="28"/>
          <w:szCs w:val="28"/>
        </w:rPr>
        <w:t xml:space="preserve"> М.И. </w:t>
      </w:r>
      <w:r w:rsidRPr="009E4BCF">
        <w:rPr>
          <w:b/>
          <w:sz w:val="28"/>
          <w:szCs w:val="28"/>
        </w:rPr>
        <w:t xml:space="preserve">- </w:t>
      </w:r>
      <w:r w:rsidRPr="009E4BCF">
        <w:rPr>
          <w:sz w:val="28"/>
          <w:szCs w:val="28"/>
        </w:rPr>
        <w:t xml:space="preserve">сообщил, что </w:t>
      </w:r>
      <w:r w:rsidRPr="009E4BCF">
        <w:rPr>
          <w:rStyle w:val="a5"/>
          <w:b w:val="0"/>
          <w:sz w:val="28"/>
          <w:szCs w:val="28"/>
        </w:rPr>
        <w:t xml:space="preserve">все предложения </w:t>
      </w:r>
      <w:r w:rsidRPr="009E4BC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</w:t>
      </w:r>
      <w:r w:rsidRPr="001A6ADD">
        <w:rPr>
          <w:sz w:val="28"/>
          <w:szCs w:val="28"/>
        </w:rPr>
        <w:t>будут занесены в протокол публичных слушаний. Кроме того, необходимо  принять ЗАКЛЮЧЕНИЕ по результатам публичных слушаний, которое будет опубликовано</w:t>
      </w:r>
      <w:r>
        <w:rPr>
          <w:sz w:val="28"/>
          <w:szCs w:val="28"/>
        </w:rPr>
        <w:t xml:space="preserve"> в газете</w:t>
      </w:r>
      <w:r w:rsidRPr="001A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«Борские известия» </w:t>
      </w:r>
      <w:r w:rsidRPr="001A6ADD">
        <w:rPr>
          <w:sz w:val="28"/>
          <w:szCs w:val="28"/>
        </w:rPr>
        <w:t xml:space="preserve">и представлено депутатам Собрания представителей муниципального района Борский. </w:t>
      </w:r>
    </w:p>
    <w:p w:rsidR="002B0F3D" w:rsidRPr="001A6ADD" w:rsidRDefault="002B0F3D" w:rsidP="002B0F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ADD">
        <w:rPr>
          <w:sz w:val="28"/>
          <w:szCs w:val="28"/>
        </w:rPr>
        <w:t>Зачитал проект ЗАКЛЮЧЕНИЯ</w:t>
      </w:r>
      <w:r>
        <w:rPr>
          <w:sz w:val="28"/>
          <w:szCs w:val="28"/>
        </w:rPr>
        <w:t xml:space="preserve"> (прилагается).</w:t>
      </w:r>
    </w:p>
    <w:p w:rsidR="002B0F3D" w:rsidRPr="009E4BCF" w:rsidRDefault="002B0F3D" w:rsidP="002B0F3D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</w:t>
      </w:r>
      <w:r>
        <w:rPr>
          <w:color w:val="000000"/>
          <w:spacing w:val="6"/>
          <w:sz w:val="28"/>
          <w:szCs w:val="28"/>
        </w:rPr>
        <w:t>36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нет.</w:t>
      </w:r>
    </w:p>
    <w:p w:rsidR="002B0F3D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B0F3D" w:rsidRDefault="002B0F3D" w:rsidP="002B0F3D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2B0F3D" w:rsidRPr="00874D74" w:rsidRDefault="002B0F3D" w:rsidP="002B0F3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874D74">
        <w:rPr>
          <w:rStyle w:val="a5"/>
          <w:sz w:val="28"/>
          <w:szCs w:val="28"/>
        </w:rPr>
        <w:t xml:space="preserve">Председательствующий </w:t>
      </w:r>
    </w:p>
    <w:p w:rsidR="002B0F3D" w:rsidRDefault="002B0F3D" w:rsidP="002B0F3D">
      <w:pPr>
        <w:pStyle w:val="ConsNormal"/>
        <w:widowControl/>
        <w:ind w:right="0"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74D74">
        <w:rPr>
          <w:rStyle w:val="a5"/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Pr="00874D7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B0F3D" w:rsidRDefault="002B0F3D" w:rsidP="002B0F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D7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района Борский </w:t>
      </w:r>
    </w:p>
    <w:p w:rsidR="002B0F3D" w:rsidRPr="006B63EC" w:rsidRDefault="002B0F3D" w:rsidP="002B0F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B63EC">
        <w:rPr>
          <w:b/>
          <w:sz w:val="28"/>
          <w:szCs w:val="28"/>
        </w:rPr>
        <w:t>Самарской области за 2011</w:t>
      </w:r>
      <w:r>
        <w:rPr>
          <w:b/>
          <w:sz w:val="28"/>
          <w:szCs w:val="28"/>
        </w:rPr>
        <w:t xml:space="preserve"> </w:t>
      </w:r>
      <w:r w:rsidRPr="006B63EC">
        <w:rPr>
          <w:b/>
          <w:sz w:val="28"/>
          <w:szCs w:val="28"/>
        </w:rPr>
        <w:t>год</w:t>
      </w:r>
      <w:r w:rsidRPr="006B63EC">
        <w:rPr>
          <w:b/>
          <w:sz w:val="28"/>
          <w:szCs w:val="28"/>
        </w:rPr>
        <w:tab/>
      </w:r>
      <w:r w:rsidRPr="006B63EC">
        <w:rPr>
          <w:b/>
          <w:sz w:val="28"/>
          <w:szCs w:val="28"/>
        </w:rPr>
        <w:tab/>
      </w:r>
      <w:r w:rsidRPr="006B63EC">
        <w:rPr>
          <w:rStyle w:val="a5"/>
          <w:b w:val="0"/>
          <w:sz w:val="28"/>
          <w:szCs w:val="28"/>
        </w:rPr>
        <w:tab/>
      </w:r>
      <w:r w:rsidRPr="006B63EC"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          </w:t>
      </w:r>
      <w:proofErr w:type="spellStart"/>
      <w:r w:rsidRPr="006B63EC">
        <w:rPr>
          <w:b/>
          <w:sz w:val="28"/>
          <w:szCs w:val="28"/>
        </w:rPr>
        <w:t>Борисовский</w:t>
      </w:r>
      <w:proofErr w:type="spellEnd"/>
      <w:r w:rsidRPr="006B63EC">
        <w:rPr>
          <w:b/>
          <w:sz w:val="28"/>
          <w:szCs w:val="28"/>
        </w:rPr>
        <w:t xml:space="preserve"> М.И. </w:t>
      </w:r>
    </w:p>
    <w:p w:rsidR="002B0F3D" w:rsidRPr="006B63EC" w:rsidRDefault="002B0F3D" w:rsidP="002B0F3D">
      <w:pPr>
        <w:jc w:val="center"/>
        <w:rPr>
          <w:b/>
          <w:sz w:val="28"/>
          <w:szCs w:val="28"/>
        </w:rPr>
      </w:pPr>
    </w:p>
    <w:p w:rsidR="002B0F3D" w:rsidRDefault="002B0F3D" w:rsidP="002B0F3D">
      <w:pPr>
        <w:jc w:val="center"/>
        <w:rPr>
          <w:b/>
          <w:sz w:val="28"/>
          <w:szCs w:val="28"/>
        </w:rPr>
      </w:pPr>
    </w:p>
    <w:p w:rsidR="002B0F3D" w:rsidRDefault="002B0F3D" w:rsidP="002B0F3D">
      <w:pPr>
        <w:jc w:val="both"/>
        <w:rPr>
          <w:b/>
          <w:sz w:val="28"/>
          <w:szCs w:val="28"/>
        </w:rPr>
      </w:pPr>
    </w:p>
    <w:p w:rsidR="002B0F3D" w:rsidRDefault="002B0F3D" w:rsidP="002B0F3D">
      <w:pPr>
        <w:jc w:val="center"/>
        <w:rPr>
          <w:b/>
          <w:sz w:val="28"/>
          <w:szCs w:val="28"/>
        </w:rPr>
      </w:pPr>
    </w:p>
    <w:p w:rsidR="006B66F7" w:rsidRDefault="006B66F7">
      <w:bookmarkStart w:id="0" w:name="_GoBack"/>
      <w:bookmarkEnd w:id="0"/>
    </w:p>
    <w:sectPr w:rsidR="006B66F7" w:rsidSect="00BA3F74">
      <w:headerReference w:type="even" r:id="rId5"/>
      <w:headerReference w:type="default" r:id="rId6"/>
      <w:pgSz w:w="11906" w:h="16838"/>
      <w:pgMar w:top="1134" w:right="746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7" w:rsidRDefault="002B0F3D" w:rsidP="00BA3F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2D7" w:rsidRDefault="002B0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7" w:rsidRDefault="002B0F3D" w:rsidP="00BA3F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E12D7" w:rsidRDefault="002B0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D"/>
    <w:rsid w:val="002B0F3D"/>
    <w:rsid w:val="006B66F7"/>
    <w:rsid w:val="008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B0F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2B0F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0F3D"/>
    <w:rPr>
      <w:b/>
      <w:bCs/>
    </w:rPr>
  </w:style>
  <w:style w:type="paragraph" w:customStyle="1" w:styleId="ConsNormal">
    <w:name w:val="ConsNormal"/>
    <w:rsid w:val="002B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2B0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B0F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2B0F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0F3D"/>
    <w:rPr>
      <w:b/>
      <w:bCs/>
    </w:rPr>
  </w:style>
  <w:style w:type="paragraph" w:customStyle="1" w:styleId="ConsNormal">
    <w:name w:val="ConsNormal"/>
    <w:rsid w:val="002B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2B0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Представит</dc:creator>
  <cp:keywords/>
  <dc:description/>
  <cp:lastModifiedBy>Собрание Представит</cp:lastModifiedBy>
  <cp:revision>2</cp:revision>
  <dcterms:created xsi:type="dcterms:W3CDTF">2013-02-12T08:00:00Z</dcterms:created>
  <dcterms:modified xsi:type="dcterms:W3CDTF">2013-02-12T08:01:00Z</dcterms:modified>
</cp:coreProperties>
</file>