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EA" w:rsidRPr="005D1AEA" w:rsidRDefault="005D1AEA" w:rsidP="005D1AEA">
      <w:pPr>
        <w:pStyle w:val="1"/>
        <w:shd w:val="clear" w:color="auto" w:fill="FFFFFF"/>
        <w:spacing w:before="300" w:after="150"/>
        <w:rPr>
          <w:rFonts w:ascii="Times New Roman" w:eastAsia="Times New Roman" w:hAnsi="Times New Roman" w:cs="Times New Roman"/>
          <w:b w:val="0"/>
          <w:color w:val="353434"/>
          <w:kern w:val="36"/>
          <w:lang w:eastAsia="ru-RU"/>
        </w:rPr>
      </w:pPr>
      <w:r w:rsidRPr="005D1AEA">
        <w:rPr>
          <w:rFonts w:ascii="Times New Roman" w:eastAsia="Times New Roman" w:hAnsi="Times New Roman" w:cs="Times New Roman"/>
          <w:b w:val="0"/>
          <w:color w:val="201E18"/>
          <w:lang w:eastAsia="ru-RU"/>
        </w:rPr>
        <w:t xml:space="preserve">29-05. мая неделя </w:t>
      </w:r>
      <w:r w:rsidRPr="005D1AEA">
        <w:rPr>
          <w:rFonts w:ascii="Times New Roman" w:eastAsia="Times New Roman" w:hAnsi="Times New Roman" w:cs="Times New Roman"/>
          <w:b w:val="0"/>
          <w:color w:val="353434"/>
          <w:kern w:val="36"/>
          <w:lang w:eastAsia="ru-RU"/>
        </w:rPr>
        <w:t>профилактики инфекций, передающихся половым путем.</w:t>
      </w:r>
    </w:p>
    <w:p w:rsidR="005D1AEA" w:rsidRPr="005D1AEA" w:rsidRDefault="005D1AEA" w:rsidP="005D1AE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Что такое ИППП</w:t>
      </w:r>
    </w:p>
    <w:p w:rsidR="005D1AEA" w:rsidRPr="005D1AEA" w:rsidRDefault="005D1AEA" w:rsidP="005D1AE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Под термином </w:t>
      </w:r>
      <w:r w:rsidRPr="005D1AEA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ИППП</w:t>
      </w:r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понимают инфекционные заболевания, </w:t>
      </w:r>
      <w:hyperlink r:id="rId6" w:anchor="ippp2" w:history="1">
        <w:r w:rsidRPr="005D1AEA">
          <w:rPr>
            <w:rFonts w:ascii="Verdana" w:eastAsia="Times New Roman" w:hAnsi="Verdana" w:cs="Times New Roman"/>
            <w:color w:val="2F48A3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наиболее частым путём </w:t>
        </w:r>
        <w:proofErr w:type="gramStart"/>
        <w:r w:rsidRPr="005D1AEA">
          <w:rPr>
            <w:rFonts w:ascii="Verdana" w:eastAsia="Times New Roman" w:hAnsi="Verdana" w:cs="Times New Roman"/>
            <w:color w:val="2F48A3"/>
            <w:sz w:val="24"/>
            <w:szCs w:val="24"/>
            <w:u w:val="single"/>
            <w:bdr w:val="none" w:sz="0" w:space="0" w:color="auto" w:frame="1"/>
            <w:lang w:eastAsia="ru-RU"/>
          </w:rPr>
          <w:t>заражения</w:t>
        </w:r>
        <w:proofErr w:type="gramEnd"/>
      </w:hyperlink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которыми является половой контакт. В настоящее время количество возбудителей, вызывающих ИППП более 30. Это бактерии, вирусы, паразиты. Из них — 8 встречаются наиболее часто. Из этих 8 — 4 инфекции — сифилис, гонорея, хламидиоз и трихомониаз — сегодня поддаются лечению, а 4 — гепатит</w:t>
      </w:r>
      <w:proofErr w:type="gramStart"/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В</w:t>
      </w:r>
      <w:proofErr w:type="gramEnd"/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, вирус простого герпеса, ВИЧ и вирус папилломы человека (ВПЧ) — являются неизлечимыми. Часто происходит заражение сразу несколькими возбудителями. Ряд ИППП повышают риск заражения </w:t>
      </w:r>
      <w:hyperlink r:id="rId7" w:tgtFrame="_blank" w:history="1">
        <w:r w:rsidRPr="005D1AEA">
          <w:rPr>
            <w:rFonts w:ascii="Verdana" w:eastAsia="Times New Roman" w:hAnsi="Verdana" w:cs="Times New Roman"/>
            <w:color w:val="2F48A3"/>
            <w:sz w:val="24"/>
            <w:szCs w:val="24"/>
            <w:u w:val="single"/>
            <w:bdr w:val="none" w:sz="0" w:space="0" w:color="auto" w:frame="1"/>
            <w:lang w:eastAsia="ru-RU"/>
          </w:rPr>
          <w:t>ВИЧ-инфекцией</w:t>
        </w:r>
      </w:hyperlink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в 3 и более раза.</w:t>
      </w:r>
    </w:p>
    <w:p w:rsidR="005D1AEA" w:rsidRPr="005D1AEA" w:rsidRDefault="005D1AEA" w:rsidP="005D1AE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 xml:space="preserve">Но если причиной воспалительных заболеваний репродуктивных органов явился усиленный рост собственных микроорганизмов или, крайне редко, их спровоцировало медицинское вмешательство (ятрогенная инфекция) — они не относятся к заболеваниям, передающимся половым путём. Например, у женщин </w:t>
      </w:r>
      <w:proofErr w:type="spellStart"/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кандидозный</w:t>
      </w:r>
      <w:proofErr w:type="spellEnd"/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 xml:space="preserve"> </w:t>
      </w:r>
      <w:proofErr w:type="spellStart"/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кольпит</w:t>
      </w:r>
      <w:proofErr w:type="spellEnd"/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 xml:space="preserve"> (молочница), </w:t>
      </w:r>
      <w:proofErr w:type="gramStart"/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бактериальный</w:t>
      </w:r>
      <w:proofErr w:type="gramEnd"/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 xml:space="preserve"> </w:t>
      </w:r>
      <w:proofErr w:type="spellStart"/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вагиноз</w:t>
      </w:r>
      <w:proofErr w:type="spellEnd"/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 xml:space="preserve"> (воспаление влагалища).</w:t>
      </w:r>
    </w:p>
    <w:p w:rsidR="005D1AEA" w:rsidRPr="005D1AEA" w:rsidRDefault="005D1AEA" w:rsidP="005D1AE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Источник и пути передачи</w:t>
      </w:r>
    </w:p>
    <w:p w:rsidR="005D1AEA" w:rsidRPr="005D1AEA" w:rsidRDefault="005D1AEA" w:rsidP="005D1AE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5D1AEA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Источником заражения ИППП является больной человек.</w:t>
      </w:r>
    </w:p>
    <w:p w:rsidR="005D1AEA" w:rsidRPr="005D1AEA" w:rsidRDefault="005D1AEA" w:rsidP="005D1AE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Как несложно догадаться из названия, ИППП можно заразиться во время незащищённого полового контакта. Анальный и оральный секс сюда тоже относится. Но есть и другие пути передачи: некоторые ИППП передаются от матери к ребёнку во время беременности, родов и грудного вскармливания. Ещё часть инфекций, например, ВИЧ, гепатит</w:t>
      </w:r>
      <w:proofErr w:type="gramStart"/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В</w:t>
      </w:r>
      <w:proofErr w:type="gramEnd"/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, передаётся ещё и через заражённую кровь: например, во время маникюра нестерильными инструментами или при использовании общих игл, бритв. Ряд заболеваний, например, чесотка, лобковый </w:t>
      </w:r>
      <w:hyperlink r:id="rId8" w:tgtFrame="_blank" w:history="1">
        <w:r w:rsidRPr="005D1AEA">
          <w:rPr>
            <w:rFonts w:ascii="Verdana" w:eastAsia="Times New Roman" w:hAnsi="Verdana" w:cs="Times New Roman"/>
            <w:color w:val="2F48A3"/>
            <w:sz w:val="24"/>
            <w:szCs w:val="24"/>
            <w:u w:val="single"/>
            <w:bdr w:val="none" w:sz="0" w:space="0" w:color="auto" w:frame="1"/>
            <w:lang w:eastAsia="ru-RU"/>
          </w:rPr>
          <w:t>педикулез</w:t>
        </w:r>
      </w:hyperlink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, контагиозный моллюск могут передаваться в результате тесного бытового контакта (нахождение в одной постели, использование общего полотенца, мочалок).</w:t>
      </w:r>
    </w:p>
    <w:p w:rsidR="005D1AEA" w:rsidRPr="005D1AEA" w:rsidRDefault="005D1AEA" w:rsidP="005D1AE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Общие характеристики и проявления половых инфекций</w:t>
      </w:r>
    </w:p>
    <w:p w:rsidR="005D1AEA" w:rsidRPr="005D1AEA" w:rsidRDefault="005D1AEA" w:rsidP="005D1AE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Несмотря на большое количество возбудителей, вызывающих ИППП, </w:t>
      </w:r>
      <w:r w:rsidRPr="005D1AEA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все эти заболевания имеют общие характеристики</w:t>
      </w:r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:</w:t>
      </w:r>
    </w:p>
    <w:p w:rsidR="005D1AEA" w:rsidRPr="005D1AEA" w:rsidRDefault="005D1AEA" w:rsidP="005D1A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proofErr w:type="spellStart"/>
      <w:proofErr w:type="gramStart"/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C</w:t>
      </w:r>
      <w:proofErr w:type="gramEnd"/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крытый</w:t>
      </w:r>
      <w:proofErr w:type="spellEnd"/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 xml:space="preserve"> период — от момента проникновения возбудителя в организм до появления каких-либо признаков заболевания может пройти от 3 дней до 6 месяцев.</w:t>
      </w:r>
    </w:p>
    <w:p w:rsidR="005D1AEA" w:rsidRPr="005D1AEA" w:rsidRDefault="005D1AEA" w:rsidP="005D1A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 xml:space="preserve">Часто протекают без каких-либо проявлений у заболевшего человека (особенно часто такое встречается у женщин) и случайно </w:t>
      </w:r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lastRenderedPageBreak/>
        <w:t>выявляются при обследовании (например, при сдаче крови на медосмотре выявляется сифилис).</w:t>
      </w:r>
    </w:p>
    <w:p w:rsidR="005D1AEA" w:rsidRPr="005D1AEA" w:rsidRDefault="005D1AEA" w:rsidP="005D1A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 xml:space="preserve">Самопроизвольно не излечиваются (как например, ОРВИ), а без лечения происходит </w:t>
      </w:r>
      <w:proofErr w:type="spellStart"/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хронизация</w:t>
      </w:r>
      <w:proofErr w:type="spellEnd"/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 xml:space="preserve"> процесса, развиваются </w:t>
      </w:r>
      <w:hyperlink r:id="rId9" w:anchor="ippp4" w:history="1">
        <w:r w:rsidRPr="005D1AEA">
          <w:rPr>
            <w:rFonts w:ascii="Verdana" w:eastAsia="Times New Roman" w:hAnsi="Verdana" w:cs="Times New Roman"/>
            <w:color w:val="2F48A3"/>
            <w:sz w:val="24"/>
            <w:szCs w:val="24"/>
            <w:u w:val="single"/>
            <w:bdr w:val="none" w:sz="0" w:space="0" w:color="auto" w:frame="1"/>
            <w:lang w:eastAsia="ru-RU"/>
          </w:rPr>
          <w:t>осложнения</w:t>
        </w:r>
      </w:hyperlink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.</w:t>
      </w:r>
    </w:p>
    <w:p w:rsidR="005D1AEA" w:rsidRPr="005D1AEA" w:rsidRDefault="005D1AEA" w:rsidP="005D1A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proofErr w:type="gramStart"/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Инфицированные, даже если у них нет никаких проявлений, являются высоко заразными для окружающих.</w:t>
      </w:r>
      <w:proofErr w:type="gramEnd"/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 xml:space="preserve"> Поэтому необходимо обязательное обследование и лечение половых партнёров.</w:t>
      </w:r>
    </w:p>
    <w:p w:rsidR="005D1AEA" w:rsidRPr="005D1AEA" w:rsidRDefault="005D1AEA" w:rsidP="005D1A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Сходность клинических проявлений различных ИППП, что требует обязательного подтверждения диагноза лабораторными тестами до назначения лечения (некоторые методы диагностики дорогостоящие и их нельзя пройти бесплатно).</w:t>
      </w:r>
    </w:p>
    <w:p w:rsidR="005D1AEA" w:rsidRPr="005D1AEA" w:rsidRDefault="005D1AEA" w:rsidP="005D1A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Иммунитет после лечения не формируется даже к тому заболеванию, которым переболел человек. Соответственно, возможно как повторное инфицирование тем же возбудителем, так и заражение другой инфекцией. </w:t>
      </w:r>
      <w:r w:rsidRPr="005D1AEA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Исключение</w:t>
      </w:r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— существуют прививки от </w:t>
      </w:r>
      <w:hyperlink r:id="rId10" w:tgtFrame="_blank" w:history="1">
        <w:r w:rsidRPr="005D1AEA">
          <w:rPr>
            <w:rFonts w:ascii="Verdana" w:eastAsia="Times New Roman" w:hAnsi="Verdana" w:cs="Times New Roman"/>
            <w:color w:val="2F48A3"/>
            <w:sz w:val="24"/>
            <w:szCs w:val="24"/>
            <w:u w:val="single"/>
            <w:bdr w:val="none" w:sz="0" w:space="0" w:color="auto" w:frame="1"/>
            <w:lang w:eastAsia="ru-RU"/>
          </w:rPr>
          <w:t>вируса папилломы человека</w:t>
        </w:r>
      </w:hyperlink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(причина рака шейки матки в 90% случаев) и </w:t>
      </w:r>
      <w:hyperlink r:id="rId11" w:tgtFrame="_blank" w:history="1">
        <w:r w:rsidRPr="005D1AEA">
          <w:rPr>
            <w:rFonts w:ascii="Verdana" w:eastAsia="Times New Roman" w:hAnsi="Verdana" w:cs="Times New Roman"/>
            <w:color w:val="2F48A3"/>
            <w:sz w:val="24"/>
            <w:szCs w:val="24"/>
            <w:u w:val="single"/>
            <w:bdr w:val="none" w:sz="0" w:space="0" w:color="auto" w:frame="1"/>
            <w:lang w:eastAsia="ru-RU"/>
          </w:rPr>
          <w:t>вируса гепатита</w:t>
        </w:r>
        <w:proofErr w:type="gramStart"/>
        <w:r w:rsidRPr="005D1AEA">
          <w:rPr>
            <w:rFonts w:ascii="Verdana" w:eastAsia="Times New Roman" w:hAnsi="Verdana" w:cs="Times New Roman"/>
            <w:color w:val="2F48A3"/>
            <w:sz w:val="24"/>
            <w:szCs w:val="24"/>
            <w:u w:val="single"/>
            <w:bdr w:val="none" w:sz="0" w:space="0" w:color="auto" w:frame="1"/>
            <w:lang w:eastAsia="ru-RU"/>
          </w:rPr>
          <w:t> В</w:t>
        </w:r>
        <w:proofErr w:type="gramEnd"/>
      </w:hyperlink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(вызывает гепатит и рак печени).</w:t>
      </w:r>
    </w:p>
    <w:p w:rsidR="005D1AEA" w:rsidRPr="005D1AEA" w:rsidRDefault="005D1AEA" w:rsidP="005D1AE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5D1AEA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У мужчин наиболее частыми проявлениями ИППП</w:t>
      </w:r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являются выделения из мочеиспускательного канала, зуд, жжение и болезненность при мочеиспускании, высыпания (язвочки, пузырьки) на половых органах, увеличение паховых лимфатических узлов, боли в области яичек.</w:t>
      </w:r>
    </w:p>
    <w:p w:rsidR="005D1AEA" w:rsidRPr="005D1AEA" w:rsidRDefault="005D1AEA" w:rsidP="005D1AE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5D1AEA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У женщин многие ИППП протекают скрыто</w:t>
      </w:r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, никак не проявляя себя. В отдельных случаях могут появиться необычные выделения из влагалища (обильные, пенистые, творожистые, с неприятным запахом), зуд, жжение, раздражение в области половых органов, болезненность во время мочеиспускания и полового акта, боли внизу живота, на половых органах возникают язвочки, пузырьки, увеличиваются паховые лимфатические узлы, нарушается менструальный цикл.</w:t>
      </w:r>
    </w:p>
    <w:p w:rsidR="005D1AEA" w:rsidRPr="005D1AEA" w:rsidRDefault="005D1AEA" w:rsidP="005D1AE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5D1AEA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Кроме этого, как у мужчин, так и у женщин </w:t>
      </w:r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могут быть сыпь на теле, ладонях, подошвах, выпадение волос, припухлость и боли в суставах, воспаление слизистых оболочек глаз, высыпания в ротовой полости. Все эти признаки малозаметны.</w:t>
      </w:r>
    </w:p>
    <w:p w:rsidR="005D1AEA" w:rsidRPr="005D1AEA" w:rsidRDefault="005D1AEA" w:rsidP="005D1AE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5D1AEA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Из вышесказанного следует, что:</w:t>
      </w:r>
    </w:p>
    <w:p w:rsidR="005D1AEA" w:rsidRPr="005D1AEA" w:rsidRDefault="005D1AEA" w:rsidP="005D1A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Чаще всего невозможно заподозрить болезнь у партнёра/ши.</w:t>
      </w:r>
    </w:p>
    <w:p w:rsidR="005D1AEA" w:rsidRPr="005D1AEA" w:rsidRDefault="005D1AEA" w:rsidP="005D1A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Для своевременной диагностики необходимо периодическое, в том числе профилактическое, обследование на ИППП.</w:t>
      </w:r>
    </w:p>
    <w:p w:rsidR="005D1AEA" w:rsidRPr="005D1AEA" w:rsidRDefault="005D1AEA" w:rsidP="005D1A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Мерами профилактики распространения ИППП является обязательное обследование и лечение половых партнёров, а также своевременно начатая терапия.</w:t>
      </w:r>
    </w:p>
    <w:p w:rsidR="005D1AEA" w:rsidRPr="005D1AEA" w:rsidRDefault="005D1AEA" w:rsidP="005D1A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lastRenderedPageBreak/>
        <w:t>Обязательным является контрольное обследование после лечения в установленные сроки и отсутствие половых контактов во время лечения.</w:t>
      </w:r>
    </w:p>
    <w:p w:rsidR="005D1AEA" w:rsidRPr="005D1AEA" w:rsidRDefault="005D1AEA" w:rsidP="005D1AE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Последствия ИППП</w:t>
      </w:r>
    </w:p>
    <w:p w:rsidR="005D1AEA" w:rsidRPr="005D1AEA" w:rsidRDefault="005D1AEA" w:rsidP="005D1AE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proofErr w:type="spellStart"/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Малосимптомное</w:t>
      </w:r>
      <w:proofErr w:type="spellEnd"/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 xml:space="preserve"> течение заболевания приводит к поздней диагностике ИППП и, как следствие, к развитию </w:t>
      </w:r>
      <w:r w:rsidRPr="005D1AEA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осложнений</w:t>
      </w:r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:</w:t>
      </w:r>
    </w:p>
    <w:p w:rsidR="005D1AEA" w:rsidRPr="005D1AEA" w:rsidRDefault="005D1AEA" w:rsidP="005D1A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5D1AEA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Воспалению органов</w:t>
      </w:r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репродуктивной системы (как у мужчин, так и у женщин), а в дальнейшем к бесплодию.</w:t>
      </w:r>
    </w:p>
    <w:p w:rsidR="005D1AEA" w:rsidRPr="005D1AEA" w:rsidRDefault="005D1AEA" w:rsidP="005D1A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5D1AEA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Развитию неопластических процессов</w:t>
      </w:r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— раку шейки матки и другим онкологическим заболеваниям.</w:t>
      </w:r>
    </w:p>
    <w:p w:rsidR="005D1AEA" w:rsidRPr="005D1AEA" w:rsidRDefault="005D1AEA" w:rsidP="005D1A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5D1AEA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Негативному влиянию на течение беременности и развитие плода</w:t>
      </w:r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— внематочной беременности, выкидышам, осложнениям течения беременности и родов, формированию пороков развития плода.</w:t>
      </w:r>
    </w:p>
    <w:p w:rsidR="005D1AEA" w:rsidRPr="005D1AEA" w:rsidRDefault="005D1AEA" w:rsidP="005D1A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5D1AEA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Инфицированию ребёнка</w:t>
      </w:r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(возможно на любом этапе беременности, зависит от того, когда мама встретилась с инфекцией). Это приводит к проблемам с его здоровьем: низкой массе тела при рождении или недоношенности, конъюнктивиту, сепсису, а иногда — врождённым аномалиям и даже гибели.</w:t>
      </w:r>
    </w:p>
    <w:p w:rsidR="005D1AEA" w:rsidRPr="005D1AEA" w:rsidRDefault="005D1AEA" w:rsidP="005D1A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5D1AEA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Поражению других органов</w:t>
      </w:r>
      <w:r w:rsidRPr="005D1AEA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(суставов, печени, глаз и др., в зависимости от возбудителя).</w:t>
      </w:r>
    </w:p>
    <w:p w:rsidR="00E87823" w:rsidRPr="005D1AEA" w:rsidRDefault="00E87823" w:rsidP="00E87823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bookmarkStart w:id="0" w:name="_GoBack"/>
      <w:bookmarkEnd w:id="0"/>
    </w:p>
    <w:sectPr w:rsidR="00E87823" w:rsidRPr="005D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F4F"/>
    <w:multiLevelType w:val="multilevel"/>
    <w:tmpl w:val="6B54F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5565D"/>
    <w:multiLevelType w:val="multilevel"/>
    <w:tmpl w:val="DB4C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C2227"/>
    <w:multiLevelType w:val="hybridMultilevel"/>
    <w:tmpl w:val="DC24EE66"/>
    <w:lvl w:ilvl="0" w:tplc="58845816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C92005C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3C62F27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F0C0A884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57C48236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DAF8079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3CD2AC9A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39469C38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B9242DF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3">
    <w:nsid w:val="685D0CF1"/>
    <w:multiLevelType w:val="hybridMultilevel"/>
    <w:tmpl w:val="47EEE46C"/>
    <w:lvl w:ilvl="0" w:tplc="B58C2D6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C14A01C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F682871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69A2016C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030AFC42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FA80A250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71728376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B71AEBCC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919239D8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4">
    <w:nsid w:val="68BB0C54"/>
    <w:multiLevelType w:val="multilevel"/>
    <w:tmpl w:val="63067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962F7A"/>
    <w:multiLevelType w:val="hybridMultilevel"/>
    <w:tmpl w:val="31DE8300"/>
    <w:lvl w:ilvl="0" w:tplc="271E1AA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BAC2F00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91C24DE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22E6463E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4ACA946A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2DF67AA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4268E56A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DAF4739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25BACC0C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E9"/>
    <w:rsid w:val="00470C47"/>
    <w:rsid w:val="004C066D"/>
    <w:rsid w:val="005D1AEA"/>
    <w:rsid w:val="00620349"/>
    <w:rsid w:val="006F42E9"/>
    <w:rsid w:val="00786262"/>
    <w:rsid w:val="00A973F9"/>
    <w:rsid w:val="00D3501A"/>
    <w:rsid w:val="00E8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1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1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1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1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aktika.tomsk.ru/naseleniyu/stati/profilaktika-infected/pedikulez/pedikulez-simptomy-lechenie-i-profilaktik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rofilaktika.tomsk.ru/naseleniyu/tematicheskie-stranitsy/1-dekabrya-vsemirnyy-den-borby-so-spid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ilaktika.tomsk.ru/naseleniyu/tematicheskie-stranitsy/nedelya-profilaktiki-infektsiy-peredayushchikhsya-polovym-putem/" TargetMode="External"/><Relationship Id="rId11" Type="http://schemas.openxmlformats.org/officeDocument/2006/relationships/hyperlink" Target="https://profilaktika.tomsk.ru/naseleniyu/stati/profilaktika-infected/gepatit/gepatit-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filaktika.tomsk.ru/naseleniyu/stati/reproduktivnoe-zdorove/infektsii-peredavaemye-polovym-putem-ippp/virus-papillomy-cheloveka-v-chem-opasno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ilaktika.tomsk.ru/naseleniyu/tematicheskie-stranitsy/nedelya-profilaktiki-infektsiy-peredayushchikhsya-polovym-put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943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2023-10-16T06:22:00Z</dcterms:created>
  <dcterms:modified xsi:type="dcterms:W3CDTF">2024-04-15T10:27:00Z</dcterms:modified>
</cp:coreProperties>
</file>