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84" w:rsidRPr="00302B84" w:rsidRDefault="00A53ECB" w:rsidP="00D90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302B84"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>огла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шение между</w:t>
      </w:r>
      <w:r w:rsidR="00387946" w:rsidRPr="003879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</w:t>
      </w:r>
      <w:r w:rsidR="004603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истрацией </w:t>
      </w:r>
      <w:r w:rsidR="00E4650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района/городского округа</w:t>
      </w:r>
      <w:r w:rsidR="004603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794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="00302B84"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областной общественной организацией по развитию взаимодействия институтов гражданского общества «Департамент информационного взаимодействия» 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 w:rsidR="00302B84"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организации проведения общественной акции</w:t>
      </w:r>
    </w:p>
    <w:p w:rsidR="00302B84" w:rsidRPr="00302B84" w:rsidRDefault="00302B84" w:rsidP="00D90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>«Где родилс</w:t>
      </w:r>
      <w:r w:rsidR="005D6A9D">
        <w:rPr>
          <w:rFonts w:ascii="Times New Roman" w:eastAsia="Calibri" w:hAnsi="Times New Roman" w:cs="Times New Roman"/>
          <w:b/>
          <w:bCs/>
          <w:sz w:val="28"/>
          <w:szCs w:val="28"/>
        </w:rPr>
        <w:t>я, там и пригодился»</w:t>
      </w:r>
    </w:p>
    <w:p w:rsidR="00302B84" w:rsidRPr="00302B84" w:rsidRDefault="00302B84" w:rsidP="00D90F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CB" w:rsidRPr="000960D8" w:rsidRDefault="004603FE" w:rsidP="00D90FC5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»____________</w:t>
      </w:r>
      <w:r w:rsidR="00D90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0FC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302B84" w:rsidRPr="0009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FC5" w:rsidRDefault="00D90FC5" w:rsidP="00D90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Участники соглашения: </w:t>
      </w:r>
    </w:p>
    <w:p w:rsidR="00D90FC5" w:rsidRDefault="007C1EE7" w:rsidP="00BF2D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</w:t>
      </w:r>
      <w:r w:rsidR="00E46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нистрация муниципального района/городского округа</w:t>
      </w:r>
      <w:r w:rsidR="00460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F2D5F" w:rsidRPr="00BF2D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 – Администрация)</w:t>
      </w:r>
      <w:r w:rsidR="00BF2D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Самарская областная общественная организация по развитию взаимодействия </w:t>
      </w:r>
      <w:r w:rsidR="00D90F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институтов гражданского общества</w:t>
      </w:r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90F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«Д</w:t>
      </w:r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епартамент информационного взаимодействия</w:t>
      </w:r>
      <w:r w:rsidR="00D90F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(далее –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Общественная организация) </w:t>
      </w:r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заключили </w:t>
      </w:r>
      <w:r w:rsidR="00D90FC5">
        <w:rPr>
          <w:rFonts w:ascii="Times New Roman" w:eastAsia="Calibri" w:hAnsi="Times New Roman" w:cs="Times New Roman"/>
          <w:sz w:val="28"/>
          <w:szCs w:val="28"/>
        </w:rPr>
        <w:t>настоящее соглашение (далее -</w:t>
      </w:r>
      <w:r w:rsidR="00D90FC5" w:rsidRPr="00302B84">
        <w:rPr>
          <w:rFonts w:ascii="Times New Roman" w:eastAsia="Calibri" w:hAnsi="Times New Roman" w:cs="Times New Roman"/>
          <w:sz w:val="28"/>
          <w:szCs w:val="28"/>
        </w:rPr>
        <w:t xml:space="preserve"> Соглашение), определяющее согласованные позиции Сторон по организации общественной акции </w:t>
      </w:r>
      <w:r w:rsidR="00D90FC5">
        <w:rPr>
          <w:rFonts w:ascii="Times New Roman" w:eastAsia="Calibri" w:hAnsi="Times New Roman" w:cs="Times New Roman"/>
          <w:sz w:val="28"/>
          <w:szCs w:val="28"/>
        </w:rPr>
        <w:t xml:space="preserve">«Где родился, там и пригодился (далее – Акция) на территории муниципального района/городского округа </w:t>
      </w:r>
      <w:r w:rsidR="00D90FC5" w:rsidRPr="00302B84">
        <w:rPr>
          <w:rFonts w:ascii="Times New Roman" w:eastAsia="Calibri" w:hAnsi="Times New Roman" w:cs="Times New Roman"/>
          <w:sz w:val="28"/>
          <w:szCs w:val="28"/>
        </w:rPr>
        <w:t>и совместные действия по их осуществлению.</w:t>
      </w:r>
      <w:r w:rsidR="00D90FC5">
        <w:rPr>
          <w:rFonts w:ascii="Times New Roman" w:eastAsia="Calibri" w:hAnsi="Times New Roman" w:cs="Times New Roman"/>
          <w:sz w:val="28"/>
          <w:szCs w:val="28"/>
        </w:rPr>
        <w:t xml:space="preserve"> Участники Соглашения для реализации Акции готовы оказывать необходимое содейст</w:t>
      </w:r>
      <w:r w:rsidR="00BF2D5F">
        <w:rPr>
          <w:rFonts w:ascii="Times New Roman" w:eastAsia="Calibri" w:hAnsi="Times New Roman" w:cs="Times New Roman"/>
          <w:sz w:val="28"/>
          <w:szCs w:val="28"/>
        </w:rPr>
        <w:t>вие в рамках своей компетенции.</w:t>
      </w:r>
    </w:p>
    <w:p w:rsidR="00BF2D5F" w:rsidRPr="00BF2D5F" w:rsidRDefault="00BF2D5F" w:rsidP="00BF2D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C5" w:rsidRPr="00BF2D5F" w:rsidRDefault="00D90FC5" w:rsidP="00BF2D5F">
      <w:pPr>
        <w:pStyle w:val="a4"/>
        <w:numPr>
          <w:ilvl w:val="0"/>
          <w:numId w:val="18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2D5F">
        <w:rPr>
          <w:rFonts w:ascii="Times New Roman" w:eastAsia="Calibri" w:hAnsi="Times New Roman" w:cs="Times New Roman"/>
          <w:b/>
          <w:bCs/>
          <w:sz w:val="28"/>
          <w:szCs w:val="28"/>
        </w:rPr>
        <w:t>ПРЕДМЕТ СОГЛАШЕНИЯ</w:t>
      </w:r>
    </w:p>
    <w:p w:rsidR="00D90FC5" w:rsidRPr="00A023C6" w:rsidRDefault="00D90FC5" w:rsidP="00D90F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0FC5" w:rsidRDefault="00D90FC5" w:rsidP="00D90FC5">
      <w:pPr>
        <w:pStyle w:val="a4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3224">
        <w:rPr>
          <w:rFonts w:ascii="Times New Roman" w:eastAsia="Calibri" w:hAnsi="Times New Roman" w:cs="Times New Roman"/>
          <w:bCs/>
          <w:sz w:val="28"/>
          <w:szCs w:val="28"/>
        </w:rPr>
        <w:t>Предметом настоящего Соглашения является сотрудничество Сторон в рамках их деятельности, направленное на достижение целей:</w:t>
      </w:r>
    </w:p>
    <w:p w:rsidR="00D90FC5" w:rsidRDefault="00D90FC5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популяризацию успешного образа жизни в сельских территориях и малых городах;</w:t>
      </w:r>
    </w:p>
    <w:p w:rsidR="00D90FC5" w:rsidRDefault="00D90FC5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профориентационную работу среди старшеклассников общеобразовательных школ;</w:t>
      </w:r>
    </w:p>
    <w:p w:rsidR="00D90FC5" w:rsidRPr="00286D93" w:rsidRDefault="00D90FC5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информирование молодежи сельских районов и малых городов о мерах государственной поддержки молодых специалистов;</w:t>
      </w:r>
    </w:p>
    <w:p w:rsidR="00D90FC5" w:rsidRDefault="00D90FC5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FC5">
        <w:rPr>
          <w:rFonts w:ascii="Times New Roman" w:eastAsia="Calibri" w:hAnsi="Times New Roman" w:cs="Times New Roman"/>
          <w:bCs/>
          <w:sz w:val="28"/>
          <w:szCs w:val="28"/>
        </w:rPr>
        <w:t>выявление и поощрение лучших молодых специалистов, добившихся значительных успехов в своей деятельности;</w:t>
      </w:r>
    </w:p>
    <w:p w:rsidR="00286D93" w:rsidRPr="00D90FC5" w:rsidRDefault="00BF2D5F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привлечение внимания </w:t>
      </w:r>
      <w:r w:rsidR="00286D93" w:rsidRPr="00D90FC5">
        <w:rPr>
          <w:rFonts w:ascii="Times New Roman" w:eastAsia="Calibri" w:hAnsi="Times New Roman" w:cs="Times New Roman"/>
          <w:bCs/>
          <w:sz w:val="28"/>
          <w:szCs w:val="28"/>
        </w:rPr>
        <w:t>родительской общественности, представителей бизнес</w:t>
      </w:r>
      <w:r w:rsidR="00A0373C" w:rsidRPr="00D90FC5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сообщества</w:t>
      </w:r>
      <w:r w:rsidR="00286D93" w:rsidRPr="00D90FC5">
        <w:rPr>
          <w:rFonts w:ascii="Times New Roman" w:eastAsia="Calibri" w:hAnsi="Times New Roman" w:cs="Times New Roman"/>
          <w:bCs/>
          <w:sz w:val="28"/>
          <w:szCs w:val="28"/>
        </w:rPr>
        <w:t xml:space="preserve"> к решению стратегических задач развития профессионального образования и повышения статуса молодых специалистов;</w:t>
      </w:r>
    </w:p>
    <w:p w:rsidR="00286D93" w:rsidRPr="00286D93" w:rsidRDefault="00286D93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обеспечение широкого и системного освещения реализации Акции в СМИ и сети Интернет</w:t>
      </w:r>
      <w:r w:rsidR="00991B75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формирования позитивного общественного мнения о работе и жизни в сельских территориях и малых городах. </w:t>
      </w:r>
    </w:p>
    <w:p w:rsidR="000960D8" w:rsidRDefault="005E57AE" w:rsidP="00D90FC5">
      <w:pPr>
        <w:pStyle w:val="a4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0D8">
        <w:rPr>
          <w:rFonts w:ascii="Times New Roman" w:eastAsia="Calibri" w:hAnsi="Times New Roman" w:cs="Times New Roman"/>
          <w:bCs/>
          <w:sz w:val="28"/>
          <w:szCs w:val="28"/>
        </w:rPr>
        <w:t>Сотрудничество сторон в рамках настоящего Соглашения строится на принципах взаимных интересов, паритетности, взаимопомощи.</w:t>
      </w:r>
    </w:p>
    <w:p w:rsidR="00EF4A26" w:rsidRPr="00832C86" w:rsidRDefault="005D6A9D" w:rsidP="00832C86">
      <w:pPr>
        <w:pStyle w:val="a4"/>
        <w:numPr>
          <w:ilvl w:val="0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86">
        <w:rPr>
          <w:rFonts w:ascii="Times New Roman" w:hAnsi="Times New Roman" w:cs="Times New Roman"/>
          <w:b/>
          <w:bCs/>
          <w:sz w:val="28"/>
          <w:szCs w:val="28"/>
        </w:rPr>
        <w:t>ОБЛАСТИ СОТРУДНИЧЕСТВА</w:t>
      </w:r>
    </w:p>
    <w:p w:rsidR="00991B75" w:rsidRDefault="00991B75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ab/>
        <w:t>О</w:t>
      </w:r>
      <w:r w:rsidR="00D7300E" w:rsidRPr="00A023C6">
        <w:rPr>
          <w:rFonts w:ascii="Times New Roman" w:hAnsi="Times New Roman" w:cs="Times New Roman"/>
          <w:bCs/>
          <w:sz w:val="28"/>
          <w:szCs w:val="28"/>
        </w:rPr>
        <w:t>рга</w:t>
      </w:r>
      <w:r w:rsidR="00F630A4">
        <w:rPr>
          <w:rFonts w:ascii="Times New Roman" w:hAnsi="Times New Roman" w:cs="Times New Roman"/>
          <w:bCs/>
          <w:sz w:val="28"/>
          <w:szCs w:val="28"/>
        </w:rPr>
        <w:t xml:space="preserve">низация и проведение совместных </w:t>
      </w:r>
      <w:r w:rsidR="00D7300E" w:rsidRPr="00A023C6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F63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11F">
        <w:rPr>
          <w:rFonts w:ascii="Times New Roman" w:hAnsi="Times New Roman" w:cs="Times New Roman"/>
          <w:bCs/>
          <w:sz w:val="28"/>
          <w:szCs w:val="28"/>
        </w:rPr>
        <w:t xml:space="preserve">Акции: </w:t>
      </w:r>
      <w:r w:rsidR="00B637B6">
        <w:rPr>
          <w:rFonts w:ascii="Times New Roman" w:hAnsi="Times New Roman" w:cs="Times New Roman"/>
          <w:bCs/>
          <w:sz w:val="28"/>
          <w:szCs w:val="28"/>
        </w:rPr>
        <w:t xml:space="preserve">публичная, </w:t>
      </w:r>
      <w:r w:rsidR="009F37B9">
        <w:rPr>
          <w:rFonts w:ascii="Times New Roman" w:hAnsi="Times New Roman" w:cs="Times New Roman"/>
          <w:bCs/>
          <w:sz w:val="28"/>
          <w:szCs w:val="28"/>
        </w:rPr>
        <w:t>пр</w:t>
      </w:r>
      <w:r w:rsidR="00610E6A">
        <w:rPr>
          <w:rFonts w:ascii="Times New Roman" w:hAnsi="Times New Roman" w:cs="Times New Roman"/>
          <w:bCs/>
          <w:sz w:val="28"/>
          <w:szCs w:val="28"/>
        </w:rPr>
        <w:t>осветительская, профориентационная</w:t>
      </w:r>
      <w:r w:rsidR="009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0A4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5E57AE" w:rsidRPr="00A023C6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района/города</w:t>
      </w:r>
      <w:r w:rsidR="009C01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91B75" w:rsidRDefault="00991B75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B75">
        <w:rPr>
          <w:rFonts w:ascii="Times New Roman" w:hAnsi="Times New Roman" w:cs="Times New Roman"/>
          <w:bCs/>
          <w:sz w:val="28"/>
          <w:szCs w:val="28"/>
        </w:rPr>
        <w:t>2.1.</w:t>
      </w:r>
      <w:r w:rsidRPr="00991B75">
        <w:rPr>
          <w:rFonts w:ascii="Times New Roman" w:hAnsi="Times New Roman" w:cs="Times New Roman"/>
          <w:bCs/>
          <w:sz w:val="28"/>
          <w:szCs w:val="28"/>
        </w:rPr>
        <w:tab/>
        <w:t>Осуществление координации мероприятий Акции в рамках настоящего Соглашения, согласно утвержденному плану реализации мероприятий.</w:t>
      </w:r>
    </w:p>
    <w:p w:rsidR="00991B75" w:rsidRDefault="009C011F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7300E" w:rsidRPr="00A023C6">
        <w:rPr>
          <w:rFonts w:ascii="Times New Roman" w:hAnsi="Times New Roman" w:cs="Times New Roman"/>
          <w:bCs/>
          <w:sz w:val="28"/>
          <w:szCs w:val="28"/>
        </w:rPr>
        <w:t>Стороны в соответствии с установленными областями сотрудничества настоящего Соглашения определяют содержание совместной де</w:t>
      </w:r>
      <w:r w:rsidR="005E57AE" w:rsidRPr="00A023C6">
        <w:rPr>
          <w:rFonts w:ascii="Times New Roman" w:hAnsi="Times New Roman" w:cs="Times New Roman"/>
          <w:bCs/>
          <w:sz w:val="28"/>
          <w:szCs w:val="28"/>
        </w:rPr>
        <w:t xml:space="preserve">ятельности на </w:t>
      </w:r>
      <w:r w:rsidR="00A023C6" w:rsidRPr="00A023C6">
        <w:rPr>
          <w:rFonts w:ascii="Times New Roman" w:hAnsi="Times New Roman" w:cs="Times New Roman"/>
          <w:bCs/>
          <w:sz w:val="28"/>
          <w:szCs w:val="28"/>
        </w:rPr>
        <w:t>основании Положения</w:t>
      </w:r>
      <w:r w:rsidR="005E57AE" w:rsidRPr="00A023C6">
        <w:rPr>
          <w:rFonts w:ascii="Times New Roman" w:hAnsi="Times New Roman" w:cs="Times New Roman"/>
          <w:bCs/>
          <w:sz w:val="28"/>
          <w:szCs w:val="28"/>
        </w:rPr>
        <w:t xml:space="preserve"> об Акции</w:t>
      </w:r>
      <w:r w:rsidR="00A0373C">
        <w:rPr>
          <w:rFonts w:ascii="Times New Roman" w:hAnsi="Times New Roman" w:cs="Times New Roman"/>
          <w:bCs/>
          <w:sz w:val="28"/>
          <w:szCs w:val="28"/>
        </w:rPr>
        <w:t xml:space="preserve"> и календарного плана проведения акции </w:t>
      </w:r>
      <w:r w:rsidR="00BF2D5F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района/городского округа </w:t>
      </w:r>
      <w:r w:rsidR="00A0373C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991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C77" w:rsidRDefault="00991B75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F37B9" w:rsidRPr="009F37B9">
        <w:rPr>
          <w:rFonts w:ascii="Times New Roman" w:hAnsi="Times New Roman" w:cs="Times New Roman"/>
          <w:bCs/>
          <w:sz w:val="28"/>
          <w:szCs w:val="28"/>
        </w:rPr>
        <w:t>Стороны обязуются незамедлительно информировать друг друга о возникающих затруднениях, которые могут привести к невыполнению настоящего Соглашения в целом и (или) отдельных его условий</w:t>
      </w:r>
      <w:r w:rsidR="009F37B9" w:rsidRPr="009F37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7029" w:rsidRDefault="009A0694" w:rsidP="00D90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B75">
        <w:rPr>
          <w:rFonts w:ascii="Times New Roman" w:hAnsi="Times New Roman" w:cs="Times New Roman"/>
          <w:bCs/>
          <w:sz w:val="28"/>
          <w:szCs w:val="28"/>
        </w:rPr>
        <w:t>Администрация оказывает содейств</w:t>
      </w:r>
      <w:r w:rsidR="00991B75">
        <w:rPr>
          <w:rFonts w:ascii="Times New Roman" w:hAnsi="Times New Roman" w:cs="Times New Roman"/>
          <w:bCs/>
          <w:sz w:val="28"/>
          <w:szCs w:val="28"/>
        </w:rPr>
        <w:t>ие в реал</w:t>
      </w:r>
      <w:r w:rsidR="005769B7">
        <w:rPr>
          <w:rFonts w:ascii="Times New Roman" w:hAnsi="Times New Roman" w:cs="Times New Roman"/>
          <w:bCs/>
          <w:sz w:val="28"/>
          <w:szCs w:val="28"/>
        </w:rPr>
        <w:t>изации Акции на территории посредством</w:t>
      </w:r>
      <w:r w:rsidR="00991B75">
        <w:rPr>
          <w:rFonts w:ascii="Times New Roman" w:hAnsi="Times New Roman" w:cs="Times New Roman"/>
          <w:bCs/>
          <w:sz w:val="28"/>
          <w:szCs w:val="28"/>
        </w:rPr>
        <w:t>:</w:t>
      </w:r>
    </w:p>
    <w:p w:rsidR="00770A63" w:rsidRPr="00B37029" w:rsidRDefault="00BD5944" w:rsidP="00D90FC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29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A0373C">
        <w:rPr>
          <w:rFonts w:ascii="Times New Roman" w:hAnsi="Times New Roman" w:cs="Times New Roman"/>
          <w:bCs/>
          <w:sz w:val="28"/>
          <w:szCs w:val="28"/>
        </w:rPr>
        <w:t xml:space="preserve"> рабочей группы на территории муниципального района/городского округа (Приложение №2);</w:t>
      </w:r>
    </w:p>
    <w:p w:rsidR="00A53ECB" w:rsidRDefault="00770A63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ECB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t xml:space="preserve"> Координатор</w:t>
      </w:r>
      <w:r w:rsidRPr="00A53ECB">
        <w:rPr>
          <w:rFonts w:ascii="Times New Roman" w:hAnsi="Times New Roman" w:cs="Times New Roman"/>
          <w:bCs/>
          <w:sz w:val="28"/>
          <w:szCs w:val="28"/>
        </w:rPr>
        <w:t>а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района/города осуществляющий взаимодействие с Оргкомитетом Акции, Общественн</w:t>
      </w:r>
      <w:r w:rsidRPr="00A53ECB">
        <w:rPr>
          <w:rFonts w:ascii="Times New Roman" w:hAnsi="Times New Roman" w:cs="Times New Roman"/>
          <w:bCs/>
          <w:sz w:val="28"/>
          <w:szCs w:val="28"/>
        </w:rPr>
        <w:t xml:space="preserve">ой организацией, </w:t>
      </w:r>
      <w:r w:rsidR="00A53ECB" w:rsidRPr="00A53ECB">
        <w:rPr>
          <w:rFonts w:ascii="Times New Roman" w:hAnsi="Times New Roman" w:cs="Times New Roman"/>
          <w:bCs/>
          <w:sz w:val="28"/>
          <w:szCs w:val="28"/>
        </w:rPr>
        <w:t>министерствами и ведомствами, входящими в</w:t>
      </w:r>
      <w:r w:rsidR="00487B69">
        <w:rPr>
          <w:rFonts w:ascii="Times New Roman" w:hAnsi="Times New Roman" w:cs="Times New Roman"/>
          <w:bCs/>
          <w:sz w:val="28"/>
          <w:szCs w:val="28"/>
        </w:rPr>
        <w:t xml:space="preserve"> региональный Оргкомитет акции</w:t>
      </w:r>
      <w:r w:rsidR="000D4B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C2168" w:rsidRPr="00A53ECB" w:rsidRDefault="00A53ECB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информирования Координатором предприятий и 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D231B2">
        <w:rPr>
          <w:rFonts w:ascii="Times New Roman" w:hAnsi="Times New Roman" w:cs="Times New Roman"/>
          <w:bCs/>
          <w:sz w:val="28"/>
          <w:szCs w:val="28"/>
        </w:rPr>
        <w:t xml:space="preserve"> всех форм собственности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муниципального 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lastRenderedPageBreak/>
        <w:t>района/городского округа о проведении Акции и о оказании содействия в определении участников Акции</w:t>
      </w:r>
      <w:r w:rsidR="00BD7BD2">
        <w:rPr>
          <w:rFonts w:ascii="Times New Roman" w:hAnsi="Times New Roman" w:cs="Times New Roman"/>
          <w:bCs/>
          <w:sz w:val="28"/>
          <w:szCs w:val="28"/>
        </w:rPr>
        <w:t xml:space="preserve"> (Приложение №3) (Приложение №4</w:t>
      </w:r>
      <w:r w:rsidR="00EF3B6B">
        <w:rPr>
          <w:rFonts w:ascii="Times New Roman" w:hAnsi="Times New Roman" w:cs="Times New Roman"/>
          <w:bCs/>
          <w:sz w:val="28"/>
          <w:szCs w:val="28"/>
        </w:rPr>
        <w:t>, 4.1</w:t>
      </w:r>
      <w:r w:rsidR="00BD7BD2">
        <w:rPr>
          <w:rFonts w:ascii="Times New Roman" w:hAnsi="Times New Roman" w:cs="Times New Roman"/>
          <w:bCs/>
          <w:sz w:val="28"/>
          <w:szCs w:val="28"/>
        </w:rPr>
        <w:t>);</w:t>
      </w:r>
    </w:p>
    <w:p w:rsidR="0025656D" w:rsidRDefault="008C2168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8C2168">
        <w:rPr>
          <w:rFonts w:ascii="Times New Roman" w:hAnsi="Times New Roman" w:cs="Times New Roman"/>
          <w:bCs/>
          <w:sz w:val="28"/>
          <w:szCs w:val="28"/>
        </w:rPr>
        <w:t xml:space="preserve"> комплекса мер, направленных на проведение Акции </w:t>
      </w:r>
      <w:r w:rsidR="00193EF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8C2168">
        <w:rPr>
          <w:rFonts w:ascii="Times New Roman" w:hAnsi="Times New Roman" w:cs="Times New Roman"/>
          <w:bCs/>
          <w:sz w:val="28"/>
          <w:szCs w:val="28"/>
        </w:rPr>
        <w:t xml:space="preserve"> помещения, оборудования, технического ср</w:t>
      </w:r>
      <w:r>
        <w:rPr>
          <w:rFonts w:ascii="Times New Roman" w:hAnsi="Times New Roman" w:cs="Times New Roman"/>
          <w:bCs/>
          <w:sz w:val="28"/>
          <w:szCs w:val="28"/>
        </w:rPr>
        <w:t>едства для проведения публичных мероприятий Акции</w:t>
      </w:r>
      <w:r w:rsidR="00193EF2">
        <w:rPr>
          <w:rFonts w:ascii="Times New Roman" w:hAnsi="Times New Roman" w:cs="Times New Roman"/>
          <w:bCs/>
          <w:sz w:val="28"/>
          <w:szCs w:val="28"/>
        </w:rPr>
        <w:t>)</w:t>
      </w:r>
      <w:r w:rsidRPr="008C2168">
        <w:rPr>
          <w:rFonts w:ascii="Times New Roman" w:hAnsi="Times New Roman" w:cs="Times New Roman"/>
          <w:bCs/>
          <w:sz w:val="28"/>
          <w:szCs w:val="28"/>
        </w:rPr>
        <w:t>;</w:t>
      </w:r>
      <w:r w:rsidR="0025656D" w:rsidRPr="002565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185" w:rsidRDefault="00157C9E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25656D" w:rsidRPr="0025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участия</w:t>
      </w:r>
      <w:r w:rsidR="0025656D" w:rsidRPr="0025656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амодеятельных коллективов и</w:t>
      </w:r>
      <w:r w:rsidR="00BA2FC8">
        <w:rPr>
          <w:rFonts w:ascii="Times New Roman" w:hAnsi="Times New Roman" w:cs="Times New Roman"/>
          <w:bCs/>
          <w:sz w:val="28"/>
          <w:szCs w:val="28"/>
        </w:rPr>
        <w:t xml:space="preserve"> молодежных объединений </w:t>
      </w:r>
      <w:r w:rsidR="00A13185">
        <w:rPr>
          <w:rFonts w:ascii="Times New Roman" w:hAnsi="Times New Roman" w:cs="Times New Roman"/>
          <w:bCs/>
          <w:sz w:val="28"/>
          <w:szCs w:val="28"/>
        </w:rPr>
        <w:t xml:space="preserve">в публичных мероприятиях </w:t>
      </w:r>
      <w:r w:rsidR="007A2C77">
        <w:rPr>
          <w:rFonts w:ascii="Times New Roman" w:hAnsi="Times New Roman" w:cs="Times New Roman"/>
          <w:bCs/>
          <w:sz w:val="28"/>
          <w:szCs w:val="28"/>
        </w:rPr>
        <w:t>Акции;</w:t>
      </w:r>
      <w:r w:rsidR="00A13185" w:rsidRPr="00A131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2FC8" w:rsidRDefault="00A13185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FC8"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  <w:r w:rsidRPr="00A13185">
        <w:rPr>
          <w:rFonts w:ascii="Times New Roman" w:hAnsi="Times New Roman" w:cs="Times New Roman"/>
          <w:bCs/>
          <w:sz w:val="28"/>
          <w:szCs w:val="28"/>
        </w:rPr>
        <w:t>презентаций участников для межмун</w:t>
      </w:r>
      <w:r w:rsidR="00BA2FC8">
        <w:rPr>
          <w:rFonts w:ascii="Times New Roman" w:hAnsi="Times New Roman" w:cs="Times New Roman"/>
          <w:bCs/>
          <w:sz w:val="28"/>
          <w:szCs w:val="28"/>
        </w:rPr>
        <w:t>иципального и финального этапов</w:t>
      </w:r>
      <w:r w:rsidRPr="00A13185">
        <w:rPr>
          <w:rFonts w:ascii="Times New Roman" w:hAnsi="Times New Roman" w:cs="Times New Roman"/>
          <w:bCs/>
          <w:sz w:val="28"/>
          <w:szCs w:val="28"/>
        </w:rPr>
        <w:t xml:space="preserve"> Акции</w:t>
      </w:r>
      <w:r w:rsidR="00BA2FC8">
        <w:rPr>
          <w:rFonts w:ascii="Times New Roman" w:hAnsi="Times New Roman" w:cs="Times New Roman"/>
          <w:bCs/>
          <w:sz w:val="28"/>
          <w:szCs w:val="28"/>
        </w:rPr>
        <w:t>;</w:t>
      </w:r>
    </w:p>
    <w:p w:rsidR="006D22C0" w:rsidRDefault="00CA0620" w:rsidP="006D22C0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Pr="00CA0620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CA0620">
        <w:rPr>
          <w:rFonts w:ascii="Times New Roman" w:hAnsi="Times New Roman" w:cs="Times New Roman"/>
          <w:bCs/>
          <w:sz w:val="28"/>
          <w:szCs w:val="28"/>
        </w:rPr>
        <w:t xml:space="preserve"> Акции в </w:t>
      </w:r>
      <w:r w:rsidR="00BF2D5F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CA0620">
        <w:rPr>
          <w:rFonts w:ascii="Times New Roman" w:hAnsi="Times New Roman" w:cs="Times New Roman"/>
          <w:bCs/>
          <w:sz w:val="28"/>
          <w:szCs w:val="28"/>
        </w:rPr>
        <w:t>средствах массовой информации</w:t>
      </w:r>
      <w:r w:rsidR="00BF2D5F">
        <w:rPr>
          <w:rFonts w:ascii="Times New Roman" w:hAnsi="Times New Roman" w:cs="Times New Roman"/>
          <w:bCs/>
          <w:sz w:val="28"/>
          <w:szCs w:val="28"/>
        </w:rPr>
        <w:t xml:space="preserve"> согласно</w:t>
      </w:r>
      <w:r w:rsidRPr="00CA0620">
        <w:rPr>
          <w:rFonts w:ascii="Times New Roman" w:hAnsi="Times New Roman" w:cs="Times New Roman"/>
          <w:bCs/>
          <w:sz w:val="28"/>
          <w:szCs w:val="28"/>
        </w:rPr>
        <w:t xml:space="preserve"> медиа-</w:t>
      </w:r>
      <w:r w:rsidR="00F57819">
        <w:rPr>
          <w:rFonts w:ascii="Times New Roman" w:hAnsi="Times New Roman" w:cs="Times New Roman"/>
          <w:bCs/>
          <w:sz w:val="28"/>
          <w:szCs w:val="28"/>
        </w:rPr>
        <w:t>плану (</w:t>
      </w:r>
      <w:r w:rsidR="00BD7BD2">
        <w:rPr>
          <w:rFonts w:ascii="Times New Roman" w:hAnsi="Times New Roman" w:cs="Times New Roman"/>
          <w:bCs/>
          <w:sz w:val="28"/>
          <w:szCs w:val="28"/>
        </w:rPr>
        <w:t>Приложение № 5</w:t>
      </w:r>
      <w:r w:rsidR="00BF2D5F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663C" w:rsidRPr="00DB1B2B" w:rsidRDefault="00F617D5" w:rsidP="00DB1B2B">
      <w:pPr>
        <w:pStyle w:val="a4"/>
        <w:numPr>
          <w:ilvl w:val="0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B2B">
        <w:rPr>
          <w:rFonts w:ascii="Times New Roman" w:hAnsi="Times New Roman" w:cs="Times New Roman"/>
          <w:b/>
          <w:bCs/>
          <w:sz w:val="28"/>
          <w:szCs w:val="28"/>
        </w:rPr>
        <w:t>СТАТЬЯ</w:t>
      </w:r>
    </w:p>
    <w:p w:rsidR="005F45FE" w:rsidRDefault="00BF2D5F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14DF2">
        <w:rPr>
          <w:rFonts w:ascii="Times New Roman" w:hAnsi="Times New Roman" w:cs="Times New Roman"/>
          <w:bCs/>
          <w:sz w:val="28"/>
          <w:szCs w:val="28"/>
        </w:rPr>
        <w:t>3</w:t>
      </w:r>
      <w:r w:rsidR="005F45FE">
        <w:rPr>
          <w:rFonts w:ascii="Times New Roman" w:hAnsi="Times New Roman" w:cs="Times New Roman"/>
          <w:bCs/>
          <w:sz w:val="28"/>
          <w:szCs w:val="28"/>
        </w:rPr>
        <w:t>.1.</w:t>
      </w:r>
      <w:r w:rsidR="005F45FE">
        <w:rPr>
          <w:rFonts w:ascii="Times New Roman" w:hAnsi="Times New Roman" w:cs="Times New Roman"/>
          <w:bCs/>
          <w:sz w:val="28"/>
          <w:szCs w:val="28"/>
        </w:rPr>
        <w:tab/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>Настоящее Соглашение вступает в силу с момент</w:t>
      </w:r>
      <w:r w:rsidR="00AC39A3">
        <w:rPr>
          <w:rFonts w:ascii="Times New Roman" w:hAnsi="Times New Roman" w:cs="Times New Roman"/>
          <w:bCs/>
          <w:sz w:val="28"/>
          <w:szCs w:val="28"/>
        </w:rPr>
        <w:t>а его подписания и действует на время проведения акции</w:t>
      </w:r>
      <w:r w:rsidR="005F45FE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63C" w:rsidRDefault="005F45FE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>Срок действия настоящего Соглашения может быть продлен на основании дополнительного соглашения Сторо</w:t>
      </w:r>
      <w:r w:rsidR="00C6663C">
        <w:rPr>
          <w:rFonts w:ascii="Times New Roman" w:hAnsi="Times New Roman" w:cs="Times New Roman"/>
          <w:bCs/>
          <w:sz w:val="28"/>
          <w:szCs w:val="28"/>
        </w:rPr>
        <w:t>н.</w:t>
      </w:r>
    </w:p>
    <w:p w:rsidR="00C6663C" w:rsidRPr="00DB1B2B" w:rsidRDefault="00F617D5" w:rsidP="00387946">
      <w:pPr>
        <w:pStyle w:val="a4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B2B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57819" w:rsidRPr="00F57819" w:rsidRDefault="005D5175" w:rsidP="00F578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</w:t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>.</w:t>
      </w:r>
      <w:r w:rsidR="00F57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819" w:rsidRPr="00F57819">
        <w:rPr>
          <w:rFonts w:ascii="Times New Roman" w:hAnsi="Times New Roman" w:cs="Times New Roman"/>
          <w:bCs/>
          <w:sz w:val="28"/>
          <w:szCs w:val="28"/>
        </w:rPr>
        <w:t>Финансирование расходов по реализ</w:t>
      </w:r>
      <w:r w:rsidR="004603FE">
        <w:rPr>
          <w:rFonts w:ascii="Times New Roman" w:hAnsi="Times New Roman" w:cs="Times New Roman"/>
          <w:bCs/>
          <w:sz w:val="28"/>
          <w:szCs w:val="28"/>
        </w:rPr>
        <w:t>ации Акции</w:t>
      </w:r>
      <w:r w:rsidR="00F57819" w:rsidRPr="00F57819">
        <w:rPr>
          <w:rFonts w:ascii="Times New Roman" w:hAnsi="Times New Roman" w:cs="Times New Roman"/>
          <w:bCs/>
          <w:sz w:val="28"/>
          <w:szCs w:val="28"/>
        </w:rPr>
        <w:t xml:space="preserve"> осуществляет Общественная организация за исключением мероприятий, указанных в п. 2.5.</w:t>
      </w:r>
    </w:p>
    <w:p w:rsidR="002D7832" w:rsidRDefault="00F57819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 xml:space="preserve"> Настоящее Соглашение не может быть расторгнуто или изменено в одностороннем порядке. Изменения и дополнения к настоящему Соглашению могут вноситься только по соглашению Сторон путем подписания дополнительного соглашения, являющегося неотъемлемой частью настоящего Соглашения.</w:t>
      </w:r>
    </w:p>
    <w:p w:rsidR="005D5175" w:rsidRDefault="00F57819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>. Расторжение Соглашения может быть произведено в сл</w:t>
      </w:r>
      <w:r w:rsidR="005D5175">
        <w:rPr>
          <w:rFonts w:ascii="Times New Roman" w:hAnsi="Times New Roman" w:cs="Times New Roman"/>
          <w:bCs/>
          <w:sz w:val="28"/>
          <w:szCs w:val="28"/>
        </w:rPr>
        <w:t>едующих случаях:</w:t>
      </w:r>
    </w:p>
    <w:p w:rsidR="005D5175" w:rsidRDefault="005D5175" w:rsidP="00D90FC5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соглашению Сторон; </w:t>
      </w:r>
    </w:p>
    <w:p w:rsidR="00C6663C" w:rsidRPr="005D5175" w:rsidRDefault="00C6663C" w:rsidP="00D90FC5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75">
        <w:rPr>
          <w:rFonts w:ascii="Times New Roman" w:hAnsi="Times New Roman" w:cs="Times New Roman"/>
          <w:bCs/>
          <w:sz w:val="28"/>
          <w:szCs w:val="28"/>
        </w:rPr>
        <w:t>в случае невозможности исполнить свои обязательства по причи</w:t>
      </w:r>
      <w:r w:rsidR="005D5175">
        <w:rPr>
          <w:rFonts w:ascii="Times New Roman" w:hAnsi="Times New Roman" w:cs="Times New Roman"/>
          <w:bCs/>
          <w:sz w:val="28"/>
          <w:szCs w:val="28"/>
        </w:rPr>
        <w:t>не форс-мажорных обстоятельств.</w:t>
      </w:r>
    </w:p>
    <w:p w:rsidR="00281926" w:rsidRDefault="00C6663C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63C">
        <w:rPr>
          <w:rFonts w:ascii="Times New Roman" w:hAnsi="Times New Roman" w:cs="Times New Roman"/>
          <w:bCs/>
          <w:sz w:val="28"/>
          <w:szCs w:val="28"/>
        </w:rPr>
        <w:t>5</w:t>
      </w:r>
      <w:r w:rsidR="000D4BE2">
        <w:rPr>
          <w:rFonts w:ascii="Times New Roman" w:hAnsi="Times New Roman" w:cs="Times New Roman"/>
          <w:bCs/>
          <w:sz w:val="28"/>
          <w:szCs w:val="28"/>
        </w:rPr>
        <w:t>.4</w:t>
      </w:r>
      <w:r w:rsidR="005D5175">
        <w:rPr>
          <w:rFonts w:ascii="Times New Roman" w:hAnsi="Times New Roman" w:cs="Times New Roman"/>
          <w:bCs/>
          <w:sz w:val="28"/>
          <w:szCs w:val="28"/>
        </w:rPr>
        <w:t>.</w:t>
      </w:r>
      <w:r w:rsidR="005D5175">
        <w:rPr>
          <w:rFonts w:ascii="Times New Roman" w:hAnsi="Times New Roman" w:cs="Times New Roman"/>
          <w:bCs/>
          <w:sz w:val="28"/>
          <w:szCs w:val="28"/>
        </w:rPr>
        <w:tab/>
      </w:r>
      <w:r w:rsidRPr="00C6663C">
        <w:rPr>
          <w:rFonts w:ascii="Times New Roman" w:hAnsi="Times New Roman" w:cs="Times New Roman"/>
          <w:bCs/>
          <w:sz w:val="28"/>
          <w:szCs w:val="28"/>
        </w:rPr>
        <w:t>Настоя</w:t>
      </w:r>
      <w:r w:rsidR="000D4BE2">
        <w:rPr>
          <w:rFonts w:ascii="Times New Roman" w:hAnsi="Times New Roman" w:cs="Times New Roman"/>
          <w:bCs/>
          <w:sz w:val="28"/>
          <w:szCs w:val="28"/>
        </w:rPr>
        <w:t>щее Соглашение составлено в двух</w:t>
      </w:r>
      <w:r w:rsidRPr="00C6663C">
        <w:rPr>
          <w:rFonts w:ascii="Times New Roman" w:hAnsi="Times New Roman" w:cs="Times New Roman"/>
          <w:bCs/>
          <w:sz w:val="28"/>
          <w:szCs w:val="28"/>
        </w:rPr>
        <w:t xml:space="preserve"> экземплярах, имеющих одинаковую юридическую силу, по одному для каждой из Сторон. </w:t>
      </w:r>
    </w:p>
    <w:p w:rsidR="00EF4A26" w:rsidRDefault="000D4BE2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5.5</w:t>
      </w:r>
      <w:r w:rsidR="00281926">
        <w:rPr>
          <w:rFonts w:ascii="Times New Roman" w:hAnsi="Times New Roman" w:cs="Times New Roman"/>
          <w:bCs/>
          <w:sz w:val="28"/>
          <w:szCs w:val="28"/>
        </w:rPr>
        <w:t>.</w:t>
      </w:r>
      <w:r w:rsidR="00281926">
        <w:rPr>
          <w:rFonts w:ascii="Times New Roman" w:hAnsi="Times New Roman" w:cs="Times New Roman"/>
          <w:bCs/>
          <w:sz w:val="28"/>
          <w:szCs w:val="28"/>
        </w:rPr>
        <w:tab/>
      </w:r>
      <w:r w:rsidR="00106B13" w:rsidRPr="00106B13">
        <w:rPr>
          <w:rFonts w:ascii="Times New Roman" w:hAnsi="Times New Roman" w:cs="Times New Roman"/>
          <w:bCs/>
          <w:sz w:val="28"/>
          <w:szCs w:val="28"/>
        </w:rPr>
        <w:t xml:space="preserve"> Соглашение</w:t>
      </w:r>
      <w:r w:rsidR="00387946">
        <w:rPr>
          <w:rFonts w:ascii="Times New Roman" w:hAnsi="Times New Roman" w:cs="Times New Roman"/>
          <w:bCs/>
          <w:sz w:val="28"/>
          <w:szCs w:val="28"/>
        </w:rPr>
        <w:t xml:space="preserve"> вступает в силу с __</w:t>
      </w:r>
      <w:r w:rsidR="005D5175">
        <w:rPr>
          <w:rFonts w:ascii="Times New Roman" w:hAnsi="Times New Roman" w:cs="Times New Roman"/>
          <w:bCs/>
          <w:sz w:val="28"/>
          <w:szCs w:val="28"/>
        </w:rPr>
        <w:t xml:space="preserve"> декабря 2016</w:t>
      </w:r>
      <w:r w:rsidR="00106B13" w:rsidRPr="00106B13">
        <w:rPr>
          <w:rFonts w:ascii="Times New Roman" w:hAnsi="Times New Roman" w:cs="Times New Roman"/>
          <w:bCs/>
          <w:sz w:val="28"/>
          <w:szCs w:val="28"/>
        </w:rPr>
        <w:t xml:space="preserve"> года и действует по</w:t>
      </w:r>
      <w:r w:rsidR="00A0373C">
        <w:rPr>
          <w:rFonts w:ascii="Times New Roman" w:hAnsi="Times New Roman" w:cs="Times New Roman"/>
          <w:bCs/>
          <w:sz w:val="28"/>
          <w:szCs w:val="28"/>
        </w:rPr>
        <w:t xml:space="preserve"> на время проведения акции на территории Самарской области</w:t>
      </w:r>
      <w:r w:rsidR="00106B13" w:rsidRPr="00106B13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494" w:rsidRDefault="00743494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90FC5" w:rsidTr="00D90FC5">
        <w:tc>
          <w:tcPr>
            <w:tcW w:w="4813" w:type="dxa"/>
          </w:tcPr>
          <w:p w:rsidR="00D90FC5" w:rsidRDefault="004603FE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E465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района/городского округа </w:t>
            </w:r>
          </w:p>
          <w:p w:rsidR="004603FE" w:rsidRDefault="004603FE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E4650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bookmarkStart w:id="0" w:name="_GoBack"/>
            <w:bookmarkEnd w:id="0"/>
          </w:p>
        </w:tc>
        <w:tc>
          <w:tcPr>
            <w:tcW w:w="4814" w:type="dxa"/>
          </w:tcPr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74349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Правления Самарской областной организации по развитию взаимодействия институтов гражданского общества «Департамент информационного взаимодействия»</w:t>
            </w:r>
          </w:p>
          <w:p w:rsidR="00D90FC5" w:rsidRPr="00743494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</w:t>
            </w:r>
            <w:r w:rsidRPr="00743494">
              <w:rPr>
                <w:rFonts w:ascii="Times New Roman" w:hAnsi="Times New Roman" w:cs="Times New Roman"/>
                <w:bCs/>
                <w:sz w:val="28"/>
                <w:szCs w:val="28"/>
              </w:rPr>
              <w:t>Н.Ю. Матвеева</w:t>
            </w:r>
          </w:p>
        </w:tc>
      </w:tr>
    </w:tbl>
    <w:p w:rsidR="00D90FC5" w:rsidRPr="00743494" w:rsidRDefault="00D90FC5" w:rsidP="00D90FC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90FC5" w:rsidRPr="00743494" w:rsidSect="00D90FC5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189"/>
    <w:multiLevelType w:val="hybridMultilevel"/>
    <w:tmpl w:val="9DE856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B90A6C"/>
    <w:multiLevelType w:val="hybridMultilevel"/>
    <w:tmpl w:val="D160F174"/>
    <w:lvl w:ilvl="0" w:tplc="883E21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507"/>
    <w:multiLevelType w:val="hybridMultilevel"/>
    <w:tmpl w:val="4E9662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1FE6510"/>
    <w:multiLevelType w:val="hybridMultilevel"/>
    <w:tmpl w:val="CEAC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4D417D"/>
    <w:multiLevelType w:val="multilevel"/>
    <w:tmpl w:val="4B36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932224"/>
    <w:multiLevelType w:val="hybridMultilevel"/>
    <w:tmpl w:val="420C3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597A10"/>
    <w:multiLevelType w:val="hybridMultilevel"/>
    <w:tmpl w:val="1052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39D1"/>
    <w:multiLevelType w:val="hybridMultilevel"/>
    <w:tmpl w:val="9DA8A5E0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EF0743A"/>
    <w:multiLevelType w:val="hybridMultilevel"/>
    <w:tmpl w:val="BB36B63A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3F790A"/>
    <w:multiLevelType w:val="hybridMultilevel"/>
    <w:tmpl w:val="D34A7120"/>
    <w:lvl w:ilvl="0" w:tplc="8B723F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431A29"/>
    <w:multiLevelType w:val="hybridMultilevel"/>
    <w:tmpl w:val="AEDA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355B2"/>
    <w:multiLevelType w:val="hybridMultilevel"/>
    <w:tmpl w:val="A5A2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92CDD"/>
    <w:multiLevelType w:val="multilevel"/>
    <w:tmpl w:val="CE369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41370DF5"/>
    <w:multiLevelType w:val="hybridMultilevel"/>
    <w:tmpl w:val="8200A8E0"/>
    <w:lvl w:ilvl="0" w:tplc="239EC3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194709"/>
    <w:multiLevelType w:val="hybridMultilevel"/>
    <w:tmpl w:val="838E63C8"/>
    <w:lvl w:ilvl="0" w:tplc="734A586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D216727"/>
    <w:multiLevelType w:val="hybridMultilevel"/>
    <w:tmpl w:val="27D0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062A"/>
    <w:multiLevelType w:val="hybridMultilevel"/>
    <w:tmpl w:val="9A6A42BA"/>
    <w:lvl w:ilvl="0" w:tplc="0784B6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5"/>
  </w:num>
  <w:num w:numId="5">
    <w:abstractNumId w:val="11"/>
  </w:num>
  <w:num w:numId="6">
    <w:abstractNumId w:val="18"/>
  </w:num>
  <w:num w:numId="7">
    <w:abstractNumId w:val="14"/>
  </w:num>
  <w:num w:numId="8">
    <w:abstractNumId w:val="9"/>
  </w:num>
  <w:num w:numId="9">
    <w:abstractNumId w:val="1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2"/>
    <w:rsid w:val="00000C79"/>
    <w:rsid w:val="000960D8"/>
    <w:rsid w:val="000A2041"/>
    <w:rsid w:val="000D4BE2"/>
    <w:rsid w:val="000F3DC3"/>
    <w:rsid w:val="00106B13"/>
    <w:rsid w:val="0011252D"/>
    <w:rsid w:val="00157C9E"/>
    <w:rsid w:val="00175B3D"/>
    <w:rsid w:val="00193EF2"/>
    <w:rsid w:val="00194D8B"/>
    <w:rsid w:val="001F0803"/>
    <w:rsid w:val="00234025"/>
    <w:rsid w:val="00244D98"/>
    <w:rsid w:val="0025656D"/>
    <w:rsid w:val="00265EEA"/>
    <w:rsid w:val="0027467F"/>
    <w:rsid w:val="00281926"/>
    <w:rsid w:val="00286D93"/>
    <w:rsid w:val="0029424D"/>
    <w:rsid w:val="002C0FEE"/>
    <w:rsid w:val="002D7832"/>
    <w:rsid w:val="002E5E30"/>
    <w:rsid w:val="00302B84"/>
    <w:rsid w:val="003125A8"/>
    <w:rsid w:val="00362F47"/>
    <w:rsid w:val="00387946"/>
    <w:rsid w:val="003B0A70"/>
    <w:rsid w:val="00406A57"/>
    <w:rsid w:val="004603FE"/>
    <w:rsid w:val="00487B69"/>
    <w:rsid w:val="004A496C"/>
    <w:rsid w:val="00514DF2"/>
    <w:rsid w:val="0052497C"/>
    <w:rsid w:val="00531FBA"/>
    <w:rsid w:val="005326E7"/>
    <w:rsid w:val="00547D13"/>
    <w:rsid w:val="0055421A"/>
    <w:rsid w:val="00567322"/>
    <w:rsid w:val="005748CA"/>
    <w:rsid w:val="005769B7"/>
    <w:rsid w:val="0058575C"/>
    <w:rsid w:val="005D5175"/>
    <w:rsid w:val="005D6A9D"/>
    <w:rsid w:val="005E3330"/>
    <w:rsid w:val="005E57AE"/>
    <w:rsid w:val="005F16B5"/>
    <w:rsid w:val="005F45FE"/>
    <w:rsid w:val="00610E6A"/>
    <w:rsid w:val="00673DC2"/>
    <w:rsid w:val="00685036"/>
    <w:rsid w:val="00687DAE"/>
    <w:rsid w:val="006A63C5"/>
    <w:rsid w:val="006C2500"/>
    <w:rsid w:val="006D22C0"/>
    <w:rsid w:val="0072192C"/>
    <w:rsid w:val="00743494"/>
    <w:rsid w:val="00757B2B"/>
    <w:rsid w:val="00770A63"/>
    <w:rsid w:val="00774E8D"/>
    <w:rsid w:val="007A2C77"/>
    <w:rsid w:val="007C1EE7"/>
    <w:rsid w:val="007C7697"/>
    <w:rsid w:val="00832C86"/>
    <w:rsid w:val="008515BB"/>
    <w:rsid w:val="00861E49"/>
    <w:rsid w:val="00862456"/>
    <w:rsid w:val="0086634E"/>
    <w:rsid w:val="0089745F"/>
    <w:rsid w:val="008A3161"/>
    <w:rsid w:val="008C2168"/>
    <w:rsid w:val="008D334F"/>
    <w:rsid w:val="008F1148"/>
    <w:rsid w:val="00991B75"/>
    <w:rsid w:val="009A0694"/>
    <w:rsid w:val="009C011F"/>
    <w:rsid w:val="009F37B9"/>
    <w:rsid w:val="00A023C6"/>
    <w:rsid w:val="00A0373C"/>
    <w:rsid w:val="00A13185"/>
    <w:rsid w:val="00A4118E"/>
    <w:rsid w:val="00A53ECB"/>
    <w:rsid w:val="00A73DA1"/>
    <w:rsid w:val="00AA3224"/>
    <w:rsid w:val="00AC39A3"/>
    <w:rsid w:val="00AE2845"/>
    <w:rsid w:val="00B21F67"/>
    <w:rsid w:val="00B37029"/>
    <w:rsid w:val="00B540EF"/>
    <w:rsid w:val="00B55295"/>
    <w:rsid w:val="00B637B6"/>
    <w:rsid w:val="00B84F12"/>
    <w:rsid w:val="00BA2FC8"/>
    <w:rsid w:val="00BD5944"/>
    <w:rsid w:val="00BD7BD2"/>
    <w:rsid w:val="00BF2D5F"/>
    <w:rsid w:val="00C415B3"/>
    <w:rsid w:val="00C65C85"/>
    <w:rsid w:val="00C6663C"/>
    <w:rsid w:val="00C802A6"/>
    <w:rsid w:val="00C85186"/>
    <w:rsid w:val="00CA0620"/>
    <w:rsid w:val="00CA105B"/>
    <w:rsid w:val="00CA1188"/>
    <w:rsid w:val="00CE6F66"/>
    <w:rsid w:val="00CE7FB5"/>
    <w:rsid w:val="00D231B2"/>
    <w:rsid w:val="00D27695"/>
    <w:rsid w:val="00D7300E"/>
    <w:rsid w:val="00D90FC5"/>
    <w:rsid w:val="00D93CD5"/>
    <w:rsid w:val="00DB1B2B"/>
    <w:rsid w:val="00DB7F52"/>
    <w:rsid w:val="00DD010C"/>
    <w:rsid w:val="00DE134D"/>
    <w:rsid w:val="00E14E4E"/>
    <w:rsid w:val="00E43F7D"/>
    <w:rsid w:val="00E46506"/>
    <w:rsid w:val="00EE57DE"/>
    <w:rsid w:val="00EE5946"/>
    <w:rsid w:val="00EF132A"/>
    <w:rsid w:val="00EF3B6B"/>
    <w:rsid w:val="00EF4A26"/>
    <w:rsid w:val="00F21577"/>
    <w:rsid w:val="00F546AF"/>
    <w:rsid w:val="00F57819"/>
    <w:rsid w:val="00F617D5"/>
    <w:rsid w:val="00F630A4"/>
    <w:rsid w:val="00F7473F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222E-8464-4DF8-9AC8-6935E82B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0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5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D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9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470D-E1F0-4697-A57B-0BA5B514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Media manager</cp:lastModifiedBy>
  <cp:revision>25</cp:revision>
  <cp:lastPrinted>2016-12-22T08:11:00Z</cp:lastPrinted>
  <dcterms:created xsi:type="dcterms:W3CDTF">2016-11-30T13:55:00Z</dcterms:created>
  <dcterms:modified xsi:type="dcterms:W3CDTF">2016-12-22T10:15:00Z</dcterms:modified>
</cp:coreProperties>
</file>