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FB" w:rsidRPr="00BA4E5D" w:rsidRDefault="002524E5" w:rsidP="00B57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5D">
        <w:rPr>
          <w:rFonts w:ascii="Times New Roman" w:hAnsi="Times New Roman" w:cs="Times New Roman"/>
          <w:b/>
          <w:sz w:val="28"/>
          <w:szCs w:val="28"/>
        </w:rPr>
        <w:t>Индексация 2019году</w:t>
      </w:r>
    </w:p>
    <w:p w:rsidR="00B57FFB" w:rsidRPr="00B57FFB" w:rsidRDefault="00BA4E5D" w:rsidP="00B57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="002524E5" w:rsidRPr="00B57FFB">
        <w:rPr>
          <w:rFonts w:ascii="Times New Roman" w:hAnsi="Times New Roman" w:cs="Times New Roman"/>
          <w:b/>
          <w:sz w:val="24"/>
          <w:szCs w:val="24"/>
        </w:rPr>
        <w:t>азмеров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2524E5" w:rsidRPr="00B57FFB">
        <w:rPr>
          <w:rFonts w:ascii="Times New Roman" w:hAnsi="Times New Roman" w:cs="Times New Roman"/>
          <w:b/>
          <w:sz w:val="24"/>
          <w:szCs w:val="24"/>
        </w:rPr>
        <w:t xml:space="preserve"> ежемесячных денежных выплат ветеранам Великой Отечественной войны-труженикам тыла, ветеранам труда, гражданам, приравненным к ветеранам труда, реабилитированным лицам, ветеранам труда Самарской области, ежемесячной доплаты к пенсии инвалидам боевых действий и членам семей погибших (умерших) участников боевых действий, а также </w:t>
      </w:r>
      <w:r w:rsidR="00B57FFB" w:rsidRPr="00B57FFB">
        <w:rPr>
          <w:rFonts w:ascii="Times New Roman" w:hAnsi="Times New Roman" w:cs="Times New Roman"/>
          <w:b/>
          <w:sz w:val="24"/>
          <w:szCs w:val="24"/>
        </w:rPr>
        <w:t>лиц, погибших (умерших) при исполнении обязанностей военной службы (служебных обязанностей).</w:t>
      </w:r>
    </w:p>
    <w:p w:rsidR="00770C07" w:rsidRDefault="00B57FFB" w:rsidP="00B57FFB">
      <w:pPr>
        <w:jc w:val="both"/>
        <w:rPr>
          <w:rFonts w:ascii="Times New Roman" w:hAnsi="Times New Roman" w:cs="Times New Roman"/>
          <w:sz w:val="24"/>
          <w:szCs w:val="24"/>
        </w:rPr>
      </w:pPr>
      <w:r w:rsidRPr="00B57FF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Самарской области №684 от 15.11.2018, с целью усиления мер социальной поддержки  отдельным категория граждан, с 01.01.2019 будет осуществлена индексация  </w:t>
      </w:r>
      <w:r w:rsidRPr="00B57FFB">
        <w:rPr>
          <w:rFonts w:ascii="Times New Roman" w:hAnsi="Times New Roman" w:cs="Times New Roman"/>
          <w:sz w:val="24"/>
          <w:szCs w:val="24"/>
        </w:rPr>
        <w:t>денежных выплат ветеранам Великой Отечественной войны-труженикам тыла, ветеранам труда, гражданам, приравненным к ветеранам труда, реабилитированным лицам, ветеранам труда Самарской области, ежемесячной доплаты к пенсии инвалидам боевых действий и членам семей погибших (умерших) участников боевых действий, а также лиц, погибших (умерших) при исполнении обязанностей военной службы (служебных обязанностей)</w:t>
      </w:r>
      <w:r w:rsidRPr="00B57FFB">
        <w:rPr>
          <w:rFonts w:ascii="Times New Roman" w:hAnsi="Times New Roman" w:cs="Times New Roman"/>
          <w:sz w:val="24"/>
          <w:szCs w:val="24"/>
        </w:rPr>
        <w:t xml:space="preserve"> с применением коэффициента 1.046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B00CA" w:rsidTr="00BA4E5D">
        <w:tc>
          <w:tcPr>
            <w:tcW w:w="4672" w:type="dxa"/>
          </w:tcPr>
          <w:p w:rsidR="00CB00CA" w:rsidRDefault="00CB00CA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льготополучателя</w:t>
            </w:r>
            <w:proofErr w:type="spellEnd"/>
          </w:p>
        </w:tc>
        <w:tc>
          <w:tcPr>
            <w:tcW w:w="4673" w:type="dxa"/>
          </w:tcPr>
          <w:p w:rsidR="00CB00CA" w:rsidRDefault="00CB00CA" w:rsidP="00CB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ежемесячных денежных выплат, руб. </w:t>
            </w:r>
          </w:p>
        </w:tc>
      </w:tr>
      <w:tr w:rsidR="00CB00CA" w:rsidTr="00BA4E5D">
        <w:tc>
          <w:tcPr>
            <w:tcW w:w="4672" w:type="dxa"/>
          </w:tcPr>
          <w:p w:rsidR="00CB00CA" w:rsidRDefault="00CB00CA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войны- труженики тыла</w:t>
            </w:r>
          </w:p>
        </w:tc>
        <w:tc>
          <w:tcPr>
            <w:tcW w:w="4673" w:type="dxa"/>
          </w:tcPr>
          <w:p w:rsidR="00CB00CA" w:rsidRDefault="00CB00CA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CB00CA" w:rsidTr="00BA4E5D">
        <w:tc>
          <w:tcPr>
            <w:tcW w:w="4672" w:type="dxa"/>
          </w:tcPr>
          <w:p w:rsidR="00CB00CA" w:rsidRDefault="00CB00CA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труда, граждане приравненные к ветеранам труда</w:t>
            </w:r>
          </w:p>
        </w:tc>
        <w:tc>
          <w:tcPr>
            <w:tcW w:w="4673" w:type="dxa"/>
          </w:tcPr>
          <w:p w:rsidR="00CB00CA" w:rsidRDefault="00CB00CA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CB00CA" w:rsidTr="00BA4E5D">
        <w:tc>
          <w:tcPr>
            <w:tcW w:w="4672" w:type="dxa"/>
          </w:tcPr>
          <w:p w:rsidR="00CB00CA" w:rsidRDefault="00CB00CA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</w:t>
            </w:r>
          </w:p>
        </w:tc>
        <w:tc>
          <w:tcPr>
            <w:tcW w:w="4673" w:type="dxa"/>
          </w:tcPr>
          <w:p w:rsidR="00CB00CA" w:rsidRDefault="00CB00CA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</w:tr>
      <w:tr w:rsidR="00CB00CA" w:rsidTr="00BA4E5D">
        <w:tc>
          <w:tcPr>
            <w:tcW w:w="4672" w:type="dxa"/>
          </w:tcPr>
          <w:p w:rsidR="00CB00CA" w:rsidRPr="00CB00CA" w:rsidRDefault="00E625B7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  <w:r w:rsidR="00CB00CA">
              <w:rPr>
                <w:rFonts w:ascii="Times New Roman" w:hAnsi="Times New Roman" w:cs="Times New Roman"/>
                <w:sz w:val="24"/>
                <w:szCs w:val="24"/>
              </w:rPr>
              <w:t xml:space="preserve"> труда Самарской области которым присвоено звание на основании</w:t>
            </w:r>
            <w:r w:rsidR="00CB00CA" w:rsidRPr="00CB00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CB00CA" w:rsidRDefault="00CB00CA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B7" w:rsidTr="00BA4E5D">
        <w:tc>
          <w:tcPr>
            <w:tcW w:w="4672" w:type="dxa"/>
          </w:tcPr>
          <w:p w:rsidR="00E625B7" w:rsidRDefault="00E625B7" w:rsidP="00E6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Звания «Почетный гражданин Самарской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трудового стажа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мужчин и не менее 20 лет для женщин</w:t>
            </w:r>
          </w:p>
        </w:tc>
        <w:tc>
          <w:tcPr>
            <w:tcW w:w="4673" w:type="dxa"/>
          </w:tcPr>
          <w:p w:rsidR="00E625B7" w:rsidRDefault="00E625B7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</w:tr>
      <w:tr w:rsidR="00E625B7" w:rsidTr="00BA4E5D">
        <w:tc>
          <w:tcPr>
            <w:tcW w:w="4672" w:type="dxa"/>
          </w:tcPr>
          <w:p w:rsidR="00E625B7" w:rsidRDefault="00E625B7" w:rsidP="00E6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Знака отличия «За заслуги перед Самарской областью»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трудового стажа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для мужчин и 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для женщин</w:t>
            </w:r>
          </w:p>
        </w:tc>
        <w:tc>
          <w:tcPr>
            <w:tcW w:w="4673" w:type="dxa"/>
          </w:tcPr>
          <w:p w:rsidR="00E625B7" w:rsidRDefault="00E625B7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</w:tr>
      <w:tr w:rsidR="00E625B7" w:rsidTr="00BA4E5D">
        <w:tc>
          <w:tcPr>
            <w:tcW w:w="4672" w:type="dxa"/>
          </w:tcPr>
          <w:p w:rsidR="00E625B7" w:rsidRDefault="00E625B7" w:rsidP="00E6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Почетного знака Самарской Губернской Думы «За заслуги в законотворчестве»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трудового стажа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5лет для мужчин и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для женщин</w:t>
            </w:r>
          </w:p>
        </w:tc>
        <w:tc>
          <w:tcPr>
            <w:tcW w:w="4673" w:type="dxa"/>
          </w:tcPr>
          <w:p w:rsidR="00E625B7" w:rsidRDefault="00E625B7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</w:tr>
      <w:tr w:rsidR="00E625B7" w:rsidTr="00BA4E5D">
        <w:tc>
          <w:tcPr>
            <w:tcW w:w="4672" w:type="dxa"/>
          </w:tcPr>
          <w:p w:rsidR="00E625B7" w:rsidRDefault="00E625B7" w:rsidP="00E6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Почетного знака Губернатора Самарской области «За труд во благо земли Самарской»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трудового стажа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5лет для мужчин и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лет для женщин</w:t>
            </w:r>
          </w:p>
        </w:tc>
        <w:tc>
          <w:tcPr>
            <w:tcW w:w="4673" w:type="dxa"/>
          </w:tcPr>
          <w:p w:rsidR="00E625B7" w:rsidRDefault="00E625B7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</w:tr>
      <w:tr w:rsidR="00CB00CA" w:rsidTr="00BA4E5D">
        <w:tc>
          <w:tcPr>
            <w:tcW w:w="4672" w:type="dxa"/>
          </w:tcPr>
          <w:p w:rsidR="00CB00CA" w:rsidRPr="00CB00CA" w:rsidRDefault="00CB00CA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отличия «Материнская доблесть»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при наличии трудового стажа не менее 20лет</w:t>
            </w:r>
          </w:p>
        </w:tc>
        <w:tc>
          <w:tcPr>
            <w:tcW w:w="4673" w:type="dxa"/>
          </w:tcPr>
          <w:p w:rsidR="00CB00CA" w:rsidRDefault="00CB00CA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CB00CA" w:rsidTr="00BA4E5D">
        <w:tc>
          <w:tcPr>
            <w:tcW w:w="4672" w:type="dxa"/>
          </w:tcPr>
          <w:p w:rsidR="00CB00CA" w:rsidRDefault="00CB00CA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стажа на территории Самарской области не менее 40лет для мужчин и 35 лет для женщин</w:t>
            </w:r>
          </w:p>
        </w:tc>
        <w:tc>
          <w:tcPr>
            <w:tcW w:w="4673" w:type="dxa"/>
          </w:tcPr>
          <w:p w:rsidR="00CB00CA" w:rsidRDefault="00CB00CA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CB00CA" w:rsidTr="00BA4E5D">
        <w:tc>
          <w:tcPr>
            <w:tcW w:w="4672" w:type="dxa"/>
          </w:tcPr>
          <w:p w:rsidR="00CB00CA" w:rsidRDefault="00E625B7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боевых действий</w:t>
            </w:r>
          </w:p>
        </w:tc>
        <w:tc>
          <w:tcPr>
            <w:tcW w:w="4673" w:type="dxa"/>
          </w:tcPr>
          <w:p w:rsidR="00CB00CA" w:rsidRDefault="00E625B7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B00CA" w:rsidTr="00BA4E5D">
        <w:tc>
          <w:tcPr>
            <w:tcW w:w="4672" w:type="dxa"/>
          </w:tcPr>
          <w:p w:rsidR="00CB00CA" w:rsidRDefault="00E625B7" w:rsidP="00E6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B57FFB">
              <w:rPr>
                <w:rFonts w:ascii="Times New Roman" w:hAnsi="Times New Roman" w:cs="Times New Roman"/>
                <w:sz w:val="24"/>
                <w:szCs w:val="24"/>
              </w:rPr>
              <w:t xml:space="preserve"> семей погибших (умерших) участников боевых действий, а также лиц, погибших (умерших) при исполнении обязанностей военной службы (служебных обязанностей)</w:t>
            </w:r>
          </w:p>
        </w:tc>
        <w:tc>
          <w:tcPr>
            <w:tcW w:w="4673" w:type="dxa"/>
          </w:tcPr>
          <w:p w:rsidR="00CB00CA" w:rsidRDefault="00E625B7" w:rsidP="00B5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</w:tr>
    </w:tbl>
    <w:p w:rsidR="00CB00CA" w:rsidRDefault="00CB00CA" w:rsidP="00B57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0CA" w:rsidRPr="00B57FFB" w:rsidRDefault="00CB00CA" w:rsidP="00B57F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00CA" w:rsidRPr="00B57FFB" w:rsidSect="00BA4E5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92"/>
    <w:rsid w:val="002524E5"/>
    <w:rsid w:val="00770C07"/>
    <w:rsid w:val="00B57FFB"/>
    <w:rsid w:val="00BA4E5D"/>
    <w:rsid w:val="00BF6A92"/>
    <w:rsid w:val="00CB00CA"/>
    <w:rsid w:val="00E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CFE6-F222-4261-B95D-62DAD285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2018-11-29T03:57:00Z</dcterms:created>
  <dcterms:modified xsi:type="dcterms:W3CDTF">2018-11-29T04:38:00Z</dcterms:modified>
</cp:coreProperties>
</file>