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6F" w:rsidRPr="009F43AD" w:rsidRDefault="00262C6F" w:rsidP="00262C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AD">
        <w:rPr>
          <w:rStyle w:val="a4"/>
          <w:rFonts w:ascii="Times New Roman" w:hAnsi="Times New Roman" w:cs="Times New Roman"/>
          <w:sz w:val="28"/>
          <w:szCs w:val="28"/>
        </w:rPr>
        <w:t>Протокол</w:t>
      </w:r>
      <w:r w:rsidRPr="009F43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43AD"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9F43AD">
        <w:rPr>
          <w:rFonts w:ascii="Times New Roman" w:hAnsi="Times New Roman" w:cs="Times New Roman"/>
          <w:b/>
          <w:sz w:val="28"/>
          <w:szCs w:val="28"/>
        </w:rPr>
        <w:t>по проекту бюджета муниципального района Борский Самарской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62C6F" w:rsidRDefault="00262C6F" w:rsidP="00262C6F">
      <w:pPr>
        <w:jc w:val="center"/>
        <w:rPr>
          <w:sz w:val="28"/>
          <w:szCs w:val="28"/>
        </w:rPr>
      </w:pPr>
      <w:r w:rsidRPr="00B24AB8">
        <w:rPr>
          <w:sz w:val="28"/>
          <w:szCs w:val="28"/>
        </w:rPr>
        <w:t>с. Борское</w:t>
      </w:r>
      <w:r w:rsidRPr="00B24AB8">
        <w:rPr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18 декабря 2012г.</w:t>
      </w:r>
    </w:p>
    <w:p w:rsidR="00262C6F" w:rsidRDefault="00262C6F" w:rsidP="00262C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2C6F" w:rsidRPr="00DC6F4F" w:rsidRDefault="00262C6F" w:rsidP="00262C6F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Зарегистрирован</w:t>
      </w:r>
      <w:r>
        <w:rPr>
          <w:sz w:val="28"/>
          <w:szCs w:val="28"/>
        </w:rPr>
        <w:t>о участников публичных слушаний 29</w:t>
      </w:r>
      <w:r w:rsidRPr="00DC6F4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262C6F" w:rsidRPr="00DC6F4F" w:rsidRDefault="00262C6F" w:rsidP="00262C6F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на</w:t>
      </w:r>
      <w:r w:rsidRPr="00DC6F4F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ях</w:t>
      </w:r>
      <w:r w:rsidRPr="00DC6F4F">
        <w:rPr>
          <w:sz w:val="28"/>
          <w:szCs w:val="28"/>
        </w:rPr>
        <w:t xml:space="preserve"> – </w:t>
      </w:r>
      <w:r>
        <w:rPr>
          <w:sz w:val="28"/>
          <w:szCs w:val="28"/>
        </w:rPr>
        <w:t>Сучков С.Г.</w:t>
      </w:r>
    </w:p>
    <w:p w:rsidR="00262C6F" w:rsidRPr="00DC6F4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рабочей группы по организации и проведению </w:t>
      </w:r>
      <w:r w:rsidRPr="00DC6F4F">
        <w:rPr>
          <w:sz w:val="28"/>
          <w:szCs w:val="28"/>
        </w:rPr>
        <w:t xml:space="preserve">публичных слушаний – </w:t>
      </w:r>
      <w:proofErr w:type="spellStart"/>
      <w:r w:rsidRPr="00DC6F4F">
        <w:rPr>
          <w:sz w:val="28"/>
          <w:szCs w:val="28"/>
        </w:rPr>
        <w:t>Водовских</w:t>
      </w:r>
      <w:proofErr w:type="spellEnd"/>
      <w:r w:rsidRPr="00DC6F4F">
        <w:rPr>
          <w:sz w:val="28"/>
          <w:szCs w:val="28"/>
        </w:rPr>
        <w:t xml:space="preserve"> Н.В.</w:t>
      </w:r>
    </w:p>
    <w:p w:rsidR="00262C6F" w:rsidRPr="009F43AD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43AD">
        <w:rPr>
          <w:sz w:val="28"/>
          <w:szCs w:val="28"/>
        </w:rPr>
        <w:t>Члены рабочей группы – Труфанов</w:t>
      </w:r>
      <w:r>
        <w:rPr>
          <w:sz w:val="28"/>
          <w:szCs w:val="28"/>
        </w:rPr>
        <w:t xml:space="preserve">а </w:t>
      </w:r>
      <w:r w:rsidRPr="009F43AD">
        <w:rPr>
          <w:sz w:val="28"/>
          <w:szCs w:val="28"/>
        </w:rPr>
        <w:t>Л.С.</w:t>
      </w:r>
      <w:r>
        <w:rPr>
          <w:sz w:val="28"/>
          <w:szCs w:val="28"/>
        </w:rPr>
        <w:t>,</w:t>
      </w:r>
      <w:r w:rsidRPr="009F43AD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 А.В.</w:t>
      </w:r>
      <w:r w:rsidRPr="009F43AD">
        <w:rPr>
          <w:sz w:val="28"/>
          <w:szCs w:val="28"/>
        </w:rPr>
        <w:t>, Панарин</w:t>
      </w:r>
      <w:r>
        <w:rPr>
          <w:sz w:val="28"/>
          <w:szCs w:val="28"/>
        </w:rPr>
        <w:t>а</w:t>
      </w:r>
      <w:r w:rsidRPr="009F43AD">
        <w:rPr>
          <w:sz w:val="28"/>
          <w:szCs w:val="28"/>
        </w:rPr>
        <w:t xml:space="preserve"> Т.А.</w:t>
      </w:r>
      <w:r>
        <w:rPr>
          <w:sz w:val="28"/>
          <w:szCs w:val="28"/>
        </w:rPr>
        <w:t>.</w:t>
      </w:r>
    </w:p>
    <w:p w:rsidR="00262C6F" w:rsidRPr="00DC6F4F" w:rsidRDefault="00262C6F" w:rsidP="00262C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2C6F" w:rsidRPr="00DC6F4F" w:rsidRDefault="00262C6F" w:rsidP="00262C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6F4F">
        <w:rPr>
          <w:rStyle w:val="a4"/>
          <w:sz w:val="28"/>
          <w:szCs w:val="28"/>
        </w:rPr>
        <w:t>Повестка дня:</w:t>
      </w:r>
    </w:p>
    <w:p w:rsidR="00262C6F" w:rsidRPr="00DC6F4F" w:rsidRDefault="00262C6F" w:rsidP="00262C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Утверждение повестки дня и регламента работы.</w:t>
      </w:r>
    </w:p>
    <w:p w:rsidR="00262C6F" w:rsidRPr="00DC6F4F" w:rsidRDefault="00262C6F" w:rsidP="00262C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2. О</w:t>
      </w:r>
      <w:r>
        <w:rPr>
          <w:sz w:val="28"/>
          <w:szCs w:val="28"/>
        </w:rPr>
        <w:t xml:space="preserve"> проделанной работе </w:t>
      </w:r>
      <w:r w:rsidRPr="00DC6F4F">
        <w:rPr>
          <w:sz w:val="28"/>
          <w:szCs w:val="28"/>
        </w:rPr>
        <w:t xml:space="preserve">рабочей группы по организации и проведению публичных слушаний </w:t>
      </w:r>
      <w:r w:rsidRPr="009F43AD">
        <w:rPr>
          <w:sz w:val="28"/>
          <w:szCs w:val="28"/>
        </w:rPr>
        <w:t>по проекту бюджета муниципального района Борский Самарской области на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9F43AD">
        <w:rPr>
          <w:sz w:val="28"/>
          <w:szCs w:val="28"/>
        </w:rPr>
        <w:t xml:space="preserve"> годов </w:t>
      </w:r>
      <w:r w:rsidRPr="00DC6F4F">
        <w:rPr>
          <w:sz w:val="28"/>
          <w:szCs w:val="28"/>
        </w:rPr>
        <w:t>(</w:t>
      </w:r>
      <w:r>
        <w:rPr>
          <w:sz w:val="28"/>
          <w:szCs w:val="28"/>
        </w:rPr>
        <w:t>Сучков С.Г.</w:t>
      </w:r>
      <w:r w:rsidRPr="00777651">
        <w:rPr>
          <w:sz w:val="28"/>
          <w:szCs w:val="28"/>
        </w:rPr>
        <w:t xml:space="preserve"> </w:t>
      </w:r>
      <w:r>
        <w:rPr>
          <w:sz w:val="28"/>
          <w:szCs w:val="28"/>
        </w:rPr>
        <w:t>– глава администрации муниципального района Борский).</w:t>
      </w:r>
      <w:r w:rsidRPr="00DC6F4F">
        <w:rPr>
          <w:sz w:val="28"/>
          <w:szCs w:val="28"/>
        </w:rPr>
        <w:t xml:space="preserve"> </w:t>
      </w:r>
    </w:p>
    <w:p w:rsidR="00262C6F" w:rsidRDefault="00262C6F" w:rsidP="00262C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3. Доклад </w:t>
      </w:r>
      <w:r w:rsidRPr="009F43AD">
        <w:rPr>
          <w:sz w:val="28"/>
          <w:szCs w:val="28"/>
        </w:rPr>
        <w:t>по проекту бюджета муниципального района Борский Самарской области на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9F43AD">
        <w:rPr>
          <w:sz w:val="28"/>
          <w:szCs w:val="28"/>
        </w:rPr>
        <w:t xml:space="preserve"> годов </w:t>
      </w:r>
      <w:r w:rsidRPr="00DC6F4F">
        <w:rPr>
          <w:sz w:val="28"/>
          <w:szCs w:val="28"/>
        </w:rPr>
        <w:t>(</w:t>
      </w:r>
      <w:r>
        <w:rPr>
          <w:sz w:val="28"/>
          <w:szCs w:val="28"/>
        </w:rPr>
        <w:t>Труфанова Л.С. – руководитель управления финансами администрации муниципального района Борский).</w:t>
      </w:r>
    </w:p>
    <w:p w:rsidR="00262C6F" w:rsidRPr="00DC6F4F" w:rsidRDefault="00262C6F" w:rsidP="00262C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Выступление содокладчика по проекту</w:t>
      </w:r>
      <w:r w:rsidRPr="00597D1D">
        <w:rPr>
          <w:sz w:val="28"/>
          <w:szCs w:val="28"/>
        </w:rPr>
        <w:t xml:space="preserve">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(Баранов А.В. – председатель комиссии по бюджету, налогом и экономической политики).</w:t>
      </w:r>
    </w:p>
    <w:p w:rsidR="00262C6F" w:rsidRDefault="00262C6F" w:rsidP="00262C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6F4F">
        <w:rPr>
          <w:sz w:val="28"/>
          <w:szCs w:val="28"/>
        </w:rPr>
        <w:t xml:space="preserve"> Выступления участников публичных слушаний, направивших свои предложения по проекту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262C6F" w:rsidRDefault="00262C6F" w:rsidP="00262C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C6F4F">
        <w:rPr>
          <w:sz w:val="28"/>
          <w:szCs w:val="28"/>
        </w:rPr>
        <w:t>Выступления лиц, желающих высказать свои предложения, к</w:t>
      </w:r>
      <w:r w:rsidRPr="009F43AD">
        <w:rPr>
          <w:sz w:val="28"/>
          <w:szCs w:val="28"/>
        </w:rPr>
        <w:t xml:space="preserve"> проекту бюджета муниципального района Борский Самарской области на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9F43AD">
        <w:rPr>
          <w:sz w:val="28"/>
          <w:szCs w:val="28"/>
        </w:rPr>
        <w:t xml:space="preserve"> </w:t>
      </w:r>
    </w:p>
    <w:p w:rsidR="00262C6F" w:rsidRDefault="00262C6F" w:rsidP="00262C6F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7</w:t>
      </w:r>
      <w:r w:rsidRPr="00DC6F4F">
        <w:rPr>
          <w:sz w:val="28"/>
          <w:szCs w:val="28"/>
        </w:rPr>
        <w:t xml:space="preserve">. Принятие заключения </w:t>
      </w:r>
      <w:r>
        <w:rPr>
          <w:sz w:val="28"/>
          <w:szCs w:val="28"/>
        </w:rPr>
        <w:t>по результатам</w:t>
      </w:r>
      <w:r w:rsidRPr="00DC6F4F">
        <w:rPr>
          <w:sz w:val="28"/>
          <w:szCs w:val="28"/>
        </w:rPr>
        <w:t xml:space="preserve"> публичных слушаний по проект</w:t>
      </w:r>
      <w:r>
        <w:rPr>
          <w:sz w:val="28"/>
          <w:szCs w:val="28"/>
        </w:rPr>
        <w:t>у</w:t>
      </w:r>
      <w:r w:rsidRPr="00DC6F4F">
        <w:rPr>
          <w:sz w:val="28"/>
          <w:szCs w:val="28"/>
        </w:rPr>
        <w:t xml:space="preserve">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2 год и на плановый период 2013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262C6F" w:rsidRPr="00DC6F4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первому вопросу повестки дня выступил:</w:t>
      </w:r>
    </w:p>
    <w:p w:rsidR="00262C6F" w:rsidRDefault="00262C6F" w:rsidP="00262C6F">
      <w:pPr>
        <w:pStyle w:val="a3"/>
        <w:spacing w:before="0" w:beforeAutospacing="0" w:after="0" w:afterAutospacing="0"/>
        <w:rPr>
          <w:sz w:val="28"/>
          <w:szCs w:val="28"/>
        </w:rPr>
      </w:pPr>
      <w:r w:rsidRPr="00B17DF8">
        <w:rPr>
          <w:b/>
          <w:sz w:val="28"/>
          <w:szCs w:val="28"/>
        </w:rPr>
        <w:t>Сучков С.Г.</w:t>
      </w:r>
      <w:r>
        <w:rPr>
          <w:sz w:val="28"/>
          <w:szCs w:val="28"/>
        </w:rPr>
        <w:t xml:space="preserve"> - предложил повестку дня принять за основу.</w:t>
      </w:r>
    </w:p>
    <w:p w:rsidR="00262C6F" w:rsidRPr="00DC6F4F" w:rsidRDefault="00262C6F" w:rsidP="00262C6F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</w:t>
      </w:r>
      <w:r>
        <w:rPr>
          <w:color w:val="000000"/>
          <w:spacing w:val="6"/>
          <w:sz w:val="28"/>
          <w:szCs w:val="28"/>
        </w:rPr>
        <w:t xml:space="preserve"> 29</w:t>
      </w:r>
      <w:r w:rsidRPr="00DC6F4F">
        <w:rPr>
          <w:color w:val="000000"/>
          <w:sz w:val="28"/>
          <w:szCs w:val="28"/>
        </w:rPr>
        <w:t xml:space="preserve"> чел., “против”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262C6F" w:rsidRDefault="00262C6F" w:rsidP="00262C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Предложений и замечаний по повестке дня не поступило </w:t>
      </w:r>
    </w:p>
    <w:p w:rsidR="00262C6F" w:rsidRDefault="00262C6F" w:rsidP="00262C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Решили повестку дня принять в целом</w:t>
      </w:r>
    </w:p>
    <w:p w:rsidR="00262C6F" w:rsidRPr="00DC6F4F" w:rsidRDefault="00262C6F" w:rsidP="00262C6F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</w:t>
      </w:r>
      <w:r>
        <w:rPr>
          <w:color w:val="000000"/>
          <w:spacing w:val="6"/>
          <w:sz w:val="28"/>
          <w:szCs w:val="28"/>
        </w:rPr>
        <w:t xml:space="preserve"> 29</w:t>
      </w:r>
      <w:r w:rsidRPr="00DC6F4F">
        <w:rPr>
          <w:color w:val="000000"/>
          <w:sz w:val="28"/>
          <w:szCs w:val="28"/>
        </w:rPr>
        <w:t xml:space="preserve"> чел., “против”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62C6F" w:rsidRDefault="00262C6F" w:rsidP="00262C6F">
      <w:pPr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Предложил принять активное участие в обсуждении проекта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9F43AD">
        <w:rPr>
          <w:sz w:val="28"/>
          <w:szCs w:val="28"/>
        </w:rPr>
        <w:t xml:space="preserve"> годов</w:t>
      </w:r>
      <w:r w:rsidRPr="007F6F81">
        <w:rPr>
          <w:sz w:val="28"/>
          <w:szCs w:val="28"/>
        </w:rPr>
        <w:t xml:space="preserve"> </w:t>
      </w:r>
      <w:r>
        <w:rPr>
          <w:sz w:val="28"/>
          <w:szCs w:val="28"/>
        </w:rPr>
        <w:t>со следующим регламентом работы:</w:t>
      </w:r>
    </w:p>
    <w:p w:rsidR="00262C6F" w:rsidRPr="00DC6F4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DC6F4F">
        <w:rPr>
          <w:sz w:val="28"/>
          <w:szCs w:val="28"/>
        </w:rPr>
        <w:t>ыступление</w:t>
      </w:r>
      <w:r>
        <w:rPr>
          <w:sz w:val="28"/>
          <w:szCs w:val="28"/>
        </w:rPr>
        <w:t xml:space="preserve"> председателя рабочей группы - 5 минут, выступление</w:t>
      </w:r>
      <w:r w:rsidRPr="00DC6F4F">
        <w:rPr>
          <w:sz w:val="28"/>
          <w:szCs w:val="28"/>
        </w:rPr>
        <w:t xml:space="preserve"> докладчика</w:t>
      </w:r>
      <w:r>
        <w:rPr>
          <w:sz w:val="28"/>
          <w:szCs w:val="28"/>
        </w:rPr>
        <w:t xml:space="preserve"> - 20 минут</w:t>
      </w:r>
      <w:r w:rsidRPr="00DC6F4F">
        <w:rPr>
          <w:sz w:val="28"/>
          <w:szCs w:val="28"/>
        </w:rPr>
        <w:t>, ответы на вопросы, принятие заключения участников публичных слушаний.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Время выступления участников публичных слушаний в соответствии с Порядком об организации и </w:t>
      </w:r>
      <w:proofErr w:type="gramStart"/>
      <w:r w:rsidRPr="00DC6F4F">
        <w:rPr>
          <w:sz w:val="28"/>
          <w:szCs w:val="28"/>
        </w:rPr>
        <w:t>проведения</w:t>
      </w:r>
      <w:proofErr w:type="gramEnd"/>
      <w:r w:rsidRPr="00DC6F4F">
        <w:rPr>
          <w:sz w:val="28"/>
          <w:szCs w:val="28"/>
        </w:rPr>
        <w:t xml:space="preserve">  публичных слушаниях на территории муниципального района Борский, утвержденным решением Собрания представителей муниципального района Борский от 17.09.2009г. №311, </w:t>
      </w:r>
      <w:r>
        <w:rPr>
          <w:sz w:val="28"/>
          <w:szCs w:val="28"/>
        </w:rPr>
        <w:t>определить</w:t>
      </w:r>
      <w:r w:rsidRPr="00DC6F4F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 xml:space="preserve"> 5</w:t>
      </w:r>
      <w:r w:rsidRPr="00DC6F4F">
        <w:rPr>
          <w:sz w:val="28"/>
          <w:szCs w:val="28"/>
        </w:rPr>
        <w:t xml:space="preserve"> минут. </w:t>
      </w:r>
    </w:p>
    <w:p w:rsidR="00262C6F" w:rsidRPr="00DC6F4F" w:rsidRDefault="00262C6F" w:rsidP="00262C6F">
      <w:pPr>
        <w:shd w:val="clear" w:color="auto" w:fill="FFFFFF"/>
        <w:tabs>
          <w:tab w:val="left" w:leader="underscore" w:pos="2760"/>
        </w:tabs>
        <w:jc w:val="both"/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 </w:t>
      </w:r>
      <w:r>
        <w:rPr>
          <w:color w:val="000000"/>
          <w:spacing w:val="6"/>
          <w:sz w:val="28"/>
          <w:szCs w:val="28"/>
        </w:rPr>
        <w:t xml:space="preserve"> 29</w:t>
      </w:r>
      <w:r w:rsidRPr="00DC6F4F">
        <w:rPr>
          <w:color w:val="000000"/>
          <w:sz w:val="28"/>
          <w:szCs w:val="28"/>
        </w:rPr>
        <w:t xml:space="preserve"> чел.,  “против” - </w:t>
      </w:r>
      <w:r>
        <w:rPr>
          <w:color w:val="000000"/>
          <w:sz w:val="28"/>
          <w:szCs w:val="28"/>
        </w:rPr>
        <w:t>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62C6F" w:rsidRPr="00DC6F4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второму вопросу повестки дня в</w:t>
      </w:r>
      <w:r w:rsidRPr="00DC6F4F">
        <w:rPr>
          <w:rStyle w:val="a4"/>
          <w:sz w:val="28"/>
          <w:szCs w:val="28"/>
        </w:rPr>
        <w:t>ыступил:</w:t>
      </w:r>
    </w:p>
    <w:p w:rsidR="00262C6F" w:rsidRPr="00DC6F4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DF8">
        <w:rPr>
          <w:rStyle w:val="a4"/>
          <w:sz w:val="28"/>
          <w:szCs w:val="28"/>
        </w:rPr>
        <w:t>Сучков С.Г.</w:t>
      </w:r>
      <w:r>
        <w:rPr>
          <w:rStyle w:val="a4"/>
          <w:b w:val="0"/>
          <w:sz w:val="28"/>
          <w:szCs w:val="28"/>
        </w:rPr>
        <w:t xml:space="preserve"> - проинформировал </w:t>
      </w:r>
      <w:r w:rsidRPr="00DC6F4F">
        <w:rPr>
          <w:sz w:val="28"/>
          <w:szCs w:val="28"/>
        </w:rPr>
        <w:t xml:space="preserve"> о проведенной работе рабочей группы по организации и проведению публичных слушаний по проекту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(Доклад прилагается).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62C6F" w:rsidRPr="00DC6F4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третьему вопросу повестки дня в</w:t>
      </w:r>
      <w:r w:rsidRPr="00DC6F4F">
        <w:rPr>
          <w:rStyle w:val="a4"/>
          <w:sz w:val="28"/>
          <w:szCs w:val="28"/>
        </w:rPr>
        <w:t>ыступил</w:t>
      </w:r>
      <w:r>
        <w:rPr>
          <w:rStyle w:val="a4"/>
          <w:sz w:val="28"/>
          <w:szCs w:val="28"/>
        </w:rPr>
        <w:t>а</w:t>
      </w:r>
      <w:r w:rsidRPr="00DC6F4F">
        <w:rPr>
          <w:rStyle w:val="a4"/>
          <w:sz w:val="28"/>
          <w:szCs w:val="28"/>
        </w:rPr>
        <w:t>: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F97">
        <w:rPr>
          <w:b/>
          <w:sz w:val="28"/>
          <w:szCs w:val="28"/>
        </w:rPr>
        <w:t>Труфанова Л.С.</w:t>
      </w:r>
      <w:r>
        <w:rPr>
          <w:sz w:val="28"/>
          <w:szCs w:val="28"/>
        </w:rPr>
        <w:t xml:space="preserve"> – руководитель управления финансами администрации муниципального района Борский (Доклад прилагается).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62C6F" w:rsidRPr="00DC6F4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 четвертому вопросу повестки дня </w:t>
      </w:r>
    </w:p>
    <w:p w:rsidR="00262C6F" w:rsidRDefault="00262C6F" w:rsidP="00262C6F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 w:rsidRPr="006E23FF">
        <w:rPr>
          <w:b/>
          <w:sz w:val="28"/>
          <w:szCs w:val="28"/>
        </w:rPr>
        <w:t>Баранов А.В.,</w:t>
      </w:r>
      <w:r>
        <w:rPr>
          <w:sz w:val="28"/>
          <w:szCs w:val="28"/>
        </w:rPr>
        <w:t xml:space="preserve"> председатель комиссии по бюджету, налогам и экономической политике Собрания представителей муниципального  района Борский объяснил, что проект </w:t>
      </w:r>
      <w:r w:rsidRPr="00B24AB8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3</w:t>
      </w:r>
      <w:r w:rsidRPr="00B24AB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B24AB8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4</w:t>
      </w:r>
      <w:r w:rsidRPr="00B24AB8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B24AB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рассматривался на заседании Собрания представителей муниципального района Борский и в  был одобрен депутатами</w:t>
      </w:r>
      <w:r w:rsidRPr="00B17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 чтении. </w:t>
      </w:r>
      <w:proofErr w:type="gramEnd"/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62C6F" w:rsidRPr="009E4BCF" w:rsidRDefault="00262C6F" w:rsidP="00262C6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E4BCF">
        <w:rPr>
          <w:b/>
          <w:sz w:val="28"/>
          <w:szCs w:val="28"/>
        </w:rPr>
        <w:t>По пятому вопросу повестки дня выступил:</w:t>
      </w:r>
      <w:r w:rsidRPr="009E4BCF">
        <w:rPr>
          <w:rStyle w:val="a4"/>
          <w:sz w:val="28"/>
          <w:szCs w:val="28"/>
        </w:rPr>
        <w:t xml:space="preserve"> </w:t>
      </w:r>
    </w:p>
    <w:p w:rsidR="00262C6F" w:rsidRDefault="00262C6F" w:rsidP="00262C6F">
      <w:pPr>
        <w:jc w:val="both"/>
        <w:rPr>
          <w:sz w:val="28"/>
          <w:szCs w:val="28"/>
        </w:rPr>
      </w:pPr>
      <w:r w:rsidRPr="00AE2333">
        <w:rPr>
          <w:b/>
          <w:sz w:val="28"/>
          <w:szCs w:val="28"/>
        </w:rPr>
        <w:t>Сучков С.Г.</w:t>
      </w:r>
      <w:r>
        <w:rPr>
          <w:sz w:val="28"/>
          <w:szCs w:val="28"/>
        </w:rPr>
        <w:t xml:space="preserve"> - кратко проинформировал о поступивших письменных обращениях. </w:t>
      </w:r>
    </w:p>
    <w:p w:rsidR="00262C6F" w:rsidRDefault="00262C6F" w:rsidP="00262C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период с 27 ноября 2012г. по 17 декабря 2012г. в рабочую группу по организации и проведению публичных слушаний по проекту </w:t>
      </w:r>
      <w:r w:rsidRPr="00B24AB8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3</w:t>
      </w:r>
      <w:r w:rsidRPr="00B24AB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B24AB8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4</w:t>
      </w:r>
      <w:r w:rsidRPr="00B24AB8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B24AB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поступило два предложения о дополнительном выделении средств в сумме 1 434 013 рублей, в том числе:</w:t>
      </w:r>
      <w:proofErr w:type="gramEnd"/>
    </w:p>
    <w:p w:rsidR="00262C6F" w:rsidRDefault="00262C6F" w:rsidP="0026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МБУ «Борский краеведческий музей» в сумме 146 850 рублей на приобретение специального музейного оборудования;</w:t>
      </w:r>
    </w:p>
    <w:p w:rsidR="00262C6F" w:rsidRDefault="00262C6F" w:rsidP="0026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отдела молодежной политики, физической культуры и спорта администрации муниципального района Борский в сумме 1 287 163 рублей на проведение капитального ремонта и устройство двух тренажерных залов по адресу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д. 50а.</w:t>
      </w:r>
    </w:p>
    <w:p w:rsidR="00262C6F" w:rsidRDefault="00262C6F" w:rsidP="00262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граждан муниципального</w:t>
      </w:r>
      <w:r w:rsidRPr="0091022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Борский  предложений и замечаний не поступало.</w:t>
      </w:r>
    </w:p>
    <w:p w:rsidR="00262C6F" w:rsidRPr="00E64E97" w:rsidRDefault="00262C6F" w:rsidP="00262C6F">
      <w:pPr>
        <w:jc w:val="both"/>
      </w:pPr>
      <w:r>
        <w:tab/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Кириллов М.И. –</w:t>
      </w:r>
      <w:r>
        <w:rPr>
          <w:sz w:val="28"/>
          <w:szCs w:val="28"/>
        </w:rPr>
        <w:t xml:space="preserve"> начальник отдела </w:t>
      </w:r>
      <w:r w:rsidRPr="00D37E03">
        <w:rPr>
          <w:sz w:val="28"/>
          <w:szCs w:val="28"/>
        </w:rPr>
        <w:t xml:space="preserve">молодежной политики, физической  культуры и спорта </w:t>
      </w:r>
      <w:r>
        <w:rPr>
          <w:sz w:val="28"/>
          <w:szCs w:val="28"/>
        </w:rPr>
        <w:t xml:space="preserve"> администрации муниципального района Борский.</w:t>
      </w:r>
    </w:p>
    <w:p w:rsidR="00262C6F" w:rsidRPr="009254FF" w:rsidRDefault="00262C6F" w:rsidP="00262C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06.12.12г. состоялось совещание под председательством министра спорта Самарской области Д. </w:t>
      </w:r>
      <w:proofErr w:type="spellStart"/>
      <w:r>
        <w:rPr>
          <w:sz w:val="28"/>
          <w:szCs w:val="28"/>
        </w:rPr>
        <w:t>Шляхтина</w:t>
      </w:r>
      <w:proofErr w:type="spellEnd"/>
      <w:r>
        <w:rPr>
          <w:sz w:val="28"/>
          <w:szCs w:val="28"/>
        </w:rPr>
        <w:t xml:space="preserve">, где была поставлена задача повысить до 2015 года довести количество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физической культурой и спортом до 22%. 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разработана и утверждена решением Собрания представителей муниципального района Борский районная целевая программа «Развитие физической культуры, спорта и туризма в муниципальном районе Борский на 2011-2015 годы. Данная программа работает и исполняется. Но молодежь от 22 лет и старше, все-таки испытывает голод в спорте. В связи с этим предложил при корректировки местного бюджета увеличить расходы на 2013 год на сумму 1287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Для оборудования помещений в спортивной школе по адресу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ервомайская</w:t>
      </w:r>
      <w:proofErr w:type="spellEnd"/>
      <w:r>
        <w:rPr>
          <w:sz w:val="28"/>
          <w:szCs w:val="28"/>
        </w:rPr>
        <w:t xml:space="preserve">, 50 «а» под 2 тренажерных зала: </w:t>
      </w:r>
    </w:p>
    <w:p w:rsidR="00262C6F" w:rsidRDefault="00262C6F" w:rsidP="00262C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зал «А» - для комплексных занятий на тренажерах мужской и женской части населения Борского района;</w:t>
      </w:r>
    </w:p>
    <w:p w:rsidR="00262C6F" w:rsidRDefault="00262C6F" w:rsidP="00262C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«Б» - для занятий только женской части населения (фитнес – зал). А также устройство женской и мужской раздевалок, санузла и замена лестничного марша. 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Немчинов А.Н. </w:t>
      </w:r>
      <w:r>
        <w:rPr>
          <w:sz w:val="28"/>
          <w:szCs w:val="28"/>
        </w:rPr>
        <w:t>– поинтересовался о готовности лыжной базы.</w:t>
      </w:r>
    </w:p>
    <w:p w:rsidR="00262C6F" w:rsidRPr="00E3363E" w:rsidRDefault="00262C6F" w:rsidP="00262C6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Кириллов М.И. – </w:t>
      </w:r>
      <w:r w:rsidRPr="00E3363E">
        <w:rPr>
          <w:sz w:val="28"/>
          <w:szCs w:val="28"/>
        </w:rPr>
        <w:t>все готово.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3363E">
        <w:rPr>
          <w:b/>
          <w:sz w:val="28"/>
          <w:szCs w:val="28"/>
        </w:rPr>
        <w:t>Ардабьев</w:t>
      </w:r>
      <w:proofErr w:type="spellEnd"/>
      <w:r w:rsidRPr="00E3363E">
        <w:rPr>
          <w:b/>
          <w:sz w:val="28"/>
          <w:szCs w:val="28"/>
        </w:rPr>
        <w:t xml:space="preserve"> Э.В. </w:t>
      </w:r>
      <w:r>
        <w:rPr>
          <w:sz w:val="28"/>
          <w:szCs w:val="28"/>
        </w:rPr>
        <w:t xml:space="preserve">– дополнил, что есть необходимость приобрести пар 40 лыжных ботинок большого размера и осветить участок лыжной трассы протяженностью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proofErr w:type="gramStart"/>
      <w:r>
        <w:rPr>
          <w:sz w:val="28"/>
          <w:szCs w:val="28"/>
        </w:rPr>
        <w:t>..</w:t>
      </w:r>
      <w:proofErr w:type="gramEnd"/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Злобина Н.Н.</w:t>
      </w:r>
      <w:r>
        <w:rPr>
          <w:sz w:val="28"/>
          <w:szCs w:val="28"/>
        </w:rPr>
        <w:t xml:space="preserve"> – бухгалтер Управления культуры муниципального района Борский.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Осенью текущего года в Борском краеведческом музее произведен капитальный ремонт. В связи с этим возникла необходимость приобретения музейного оборудования. То оборудование, которое есть, оно в эксплуатации</w:t>
      </w:r>
      <w:r w:rsidRPr="00377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с 1985 года. Соответственно, оно не отвечает </w:t>
      </w:r>
      <w:r w:rsidRPr="00377169">
        <w:rPr>
          <w:sz w:val="28"/>
          <w:szCs w:val="28"/>
        </w:rPr>
        <w:t>не</w:t>
      </w:r>
      <w:r>
        <w:rPr>
          <w:sz w:val="28"/>
          <w:szCs w:val="28"/>
        </w:rPr>
        <w:t xml:space="preserve"> только нормативам и стандартам, а также </w:t>
      </w:r>
      <w:r w:rsidRPr="00377169">
        <w:rPr>
          <w:sz w:val="28"/>
          <w:szCs w:val="28"/>
        </w:rPr>
        <w:t>современным требованиям</w:t>
      </w:r>
      <w:r>
        <w:rPr>
          <w:sz w:val="28"/>
          <w:szCs w:val="28"/>
        </w:rPr>
        <w:t>.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Предложила увеличить расходы на сумму 146 550 рублей.</w:t>
      </w:r>
    </w:p>
    <w:p w:rsidR="00262C6F" w:rsidRDefault="00262C6F" w:rsidP="00262C6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2C6F" w:rsidRPr="009E4BCF" w:rsidRDefault="00262C6F" w:rsidP="00262C6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E4BCF">
        <w:rPr>
          <w:b/>
          <w:sz w:val="28"/>
          <w:szCs w:val="28"/>
        </w:rPr>
        <w:t>По шестому вопросу повестки дня выступил:</w:t>
      </w:r>
      <w:r w:rsidRPr="009E4BCF">
        <w:rPr>
          <w:rStyle w:val="a4"/>
          <w:sz w:val="28"/>
          <w:szCs w:val="28"/>
        </w:rPr>
        <w:t xml:space="preserve"> </w:t>
      </w:r>
    </w:p>
    <w:p w:rsidR="00262C6F" w:rsidRPr="00DC6F4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Сучков С.Г.</w:t>
      </w:r>
      <w:r w:rsidRPr="009E4BCF">
        <w:rPr>
          <w:rStyle w:val="a4"/>
          <w:sz w:val="28"/>
          <w:szCs w:val="28"/>
        </w:rPr>
        <w:t xml:space="preserve"> - </w:t>
      </w:r>
      <w:r w:rsidRPr="009E4BCF">
        <w:rPr>
          <w:sz w:val="28"/>
          <w:szCs w:val="28"/>
        </w:rPr>
        <w:t xml:space="preserve">сообщил, что </w:t>
      </w:r>
      <w:r w:rsidRPr="009E4BCF">
        <w:rPr>
          <w:rStyle w:val="a4"/>
          <w:b w:val="0"/>
          <w:sz w:val="28"/>
          <w:szCs w:val="28"/>
        </w:rPr>
        <w:t xml:space="preserve">все предложения </w:t>
      </w:r>
      <w:r w:rsidRPr="009E4BCF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рассмотрены. Поинтересовался,</w:t>
      </w:r>
      <w:r w:rsidRPr="009E4BCF">
        <w:rPr>
          <w:sz w:val="28"/>
          <w:szCs w:val="28"/>
        </w:rPr>
        <w:t xml:space="preserve"> нет ли еще желающих</w:t>
      </w:r>
      <w:r>
        <w:rPr>
          <w:sz w:val="28"/>
          <w:szCs w:val="28"/>
        </w:rPr>
        <w:t>,</w:t>
      </w:r>
      <w:r w:rsidRPr="009E4BCF">
        <w:rPr>
          <w:sz w:val="28"/>
          <w:szCs w:val="28"/>
        </w:rPr>
        <w:t xml:space="preserve">  выступить по проекту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Ардабьев</w:t>
      </w:r>
      <w:proofErr w:type="spellEnd"/>
      <w:r>
        <w:rPr>
          <w:b/>
          <w:sz w:val="28"/>
          <w:szCs w:val="28"/>
        </w:rPr>
        <w:t xml:space="preserve"> Э.В.</w:t>
      </w:r>
      <w:r>
        <w:rPr>
          <w:sz w:val="28"/>
          <w:szCs w:val="28"/>
        </w:rPr>
        <w:t xml:space="preserve"> - </w:t>
      </w:r>
      <w:r w:rsidRPr="008E21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21F2">
        <w:rPr>
          <w:sz w:val="28"/>
          <w:szCs w:val="28"/>
        </w:rPr>
        <w:t xml:space="preserve">роект бюджета </w:t>
      </w:r>
      <w:r>
        <w:rPr>
          <w:sz w:val="28"/>
          <w:szCs w:val="28"/>
        </w:rPr>
        <w:t xml:space="preserve">муниципального района Борский </w:t>
      </w:r>
      <w:r w:rsidRPr="008E21F2">
        <w:rPr>
          <w:sz w:val="28"/>
          <w:szCs w:val="28"/>
        </w:rPr>
        <w:t xml:space="preserve">на 2013 год, несмотря на ограниченность доходных источников,  сохраняет социальную направленность, обеспечивает высокий уровень развития </w:t>
      </w:r>
      <w:r>
        <w:rPr>
          <w:sz w:val="28"/>
          <w:szCs w:val="28"/>
        </w:rPr>
        <w:t>района</w:t>
      </w:r>
      <w:r w:rsidRPr="008E21F2">
        <w:rPr>
          <w:sz w:val="28"/>
          <w:szCs w:val="28"/>
        </w:rPr>
        <w:t xml:space="preserve"> и ориентирован на повышение качества жизни населения</w:t>
      </w:r>
      <w:r>
        <w:rPr>
          <w:sz w:val="28"/>
          <w:szCs w:val="28"/>
        </w:rPr>
        <w:t xml:space="preserve"> района</w:t>
      </w:r>
      <w:r w:rsidRPr="008E21F2">
        <w:rPr>
          <w:sz w:val="28"/>
          <w:szCs w:val="28"/>
        </w:rPr>
        <w:t xml:space="preserve">, </w:t>
      </w:r>
      <w:r w:rsidRPr="008E21F2">
        <w:rPr>
          <w:sz w:val="28"/>
          <w:szCs w:val="28"/>
        </w:rPr>
        <w:lastRenderedPageBreak/>
        <w:t>обеспечение потребностей граждан в качественных и доступных муниципальных услугах.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62C6F" w:rsidRPr="009E4BCF" w:rsidRDefault="00262C6F" w:rsidP="00262C6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4B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седьмому</w:t>
      </w:r>
      <w:r w:rsidRPr="009E4BCF">
        <w:rPr>
          <w:b/>
          <w:sz w:val="28"/>
          <w:szCs w:val="28"/>
        </w:rPr>
        <w:t xml:space="preserve"> вопросу повестки дня выступил:</w:t>
      </w:r>
    </w:p>
    <w:p w:rsidR="00262C6F" w:rsidRPr="009E4BC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Сучков С.Г. </w:t>
      </w:r>
      <w:r w:rsidRPr="009E4BCF">
        <w:rPr>
          <w:b/>
          <w:sz w:val="28"/>
          <w:szCs w:val="28"/>
        </w:rPr>
        <w:t xml:space="preserve">- </w:t>
      </w:r>
      <w:r w:rsidRPr="00874D74">
        <w:rPr>
          <w:sz w:val="28"/>
          <w:szCs w:val="28"/>
        </w:rPr>
        <w:t>о</w:t>
      </w:r>
      <w:r w:rsidRPr="009E4BCF">
        <w:rPr>
          <w:sz w:val="28"/>
          <w:szCs w:val="28"/>
        </w:rPr>
        <w:t>тметил, что по результатам данных публичных слушаний все предложения будут занесены в протокол публичных слушаний. Кроме того, необходимо принять итоговый документ, котор</w:t>
      </w:r>
      <w:r>
        <w:rPr>
          <w:sz w:val="28"/>
          <w:szCs w:val="28"/>
        </w:rPr>
        <w:t>ый</w:t>
      </w:r>
      <w:r w:rsidRPr="009E4BCF">
        <w:rPr>
          <w:sz w:val="28"/>
          <w:szCs w:val="28"/>
        </w:rPr>
        <w:t xml:space="preserve"> будет опубликован</w:t>
      </w:r>
      <w:r>
        <w:rPr>
          <w:sz w:val="28"/>
          <w:szCs w:val="28"/>
        </w:rPr>
        <w:t xml:space="preserve"> в газете «Борские известия»</w:t>
      </w:r>
      <w:r w:rsidRPr="009E4BCF">
        <w:rPr>
          <w:sz w:val="28"/>
          <w:szCs w:val="28"/>
        </w:rPr>
        <w:t xml:space="preserve"> и представлен депутатам Собрания представителей муниципального района Борский. </w:t>
      </w:r>
    </w:p>
    <w:p w:rsidR="00262C6F" w:rsidRPr="009E4BC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BCF">
        <w:rPr>
          <w:sz w:val="28"/>
          <w:szCs w:val="28"/>
        </w:rPr>
        <w:t>Зачитал проект ЗАКЛЮЧЕНИЯ</w:t>
      </w:r>
      <w:r>
        <w:rPr>
          <w:sz w:val="28"/>
          <w:szCs w:val="28"/>
        </w:rPr>
        <w:t xml:space="preserve"> </w:t>
      </w:r>
      <w:r w:rsidRPr="009E4BCF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262C6F" w:rsidRPr="009E4BCF" w:rsidRDefault="00262C6F" w:rsidP="00262C6F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9E4BC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9E4BCF">
        <w:rPr>
          <w:color w:val="000000"/>
          <w:spacing w:val="6"/>
          <w:sz w:val="28"/>
          <w:szCs w:val="28"/>
        </w:rPr>
        <w:t xml:space="preserve"> “за” -  </w:t>
      </w:r>
      <w:r>
        <w:rPr>
          <w:color w:val="000000"/>
          <w:spacing w:val="6"/>
          <w:sz w:val="28"/>
          <w:szCs w:val="28"/>
        </w:rPr>
        <w:t>29</w:t>
      </w:r>
      <w:r w:rsidRPr="009E4BCF">
        <w:rPr>
          <w:color w:val="000000"/>
          <w:sz w:val="28"/>
          <w:szCs w:val="28"/>
        </w:rPr>
        <w:t xml:space="preserve">,  “против” -  </w:t>
      </w:r>
      <w:r>
        <w:rPr>
          <w:color w:val="000000"/>
          <w:sz w:val="28"/>
          <w:szCs w:val="28"/>
        </w:rPr>
        <w:t>нет</w:t>
      </w:r>
      <w:r w:rsidRPr="009E4BCF">
        <w:rPr>
          <w:color w:val="000000"/>
          <w:sz w:val="28"/>
          <w:szCs w:val="28"/>
        </w:rPr>
        <w:t xml:space="preserve">, “воздержались” </w:t>
      </w:r>
      <w:r>
        <w:rPr>
          <w:color w:val="000000"/>
          <w:sz w:val="28"/>
          <w:szCs w:val="28"/>
        </w:rPr>
        <w:t>–</w:t>
      </w:r>
      <w:r w:rsidRPr="009E4B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нет.</w:t>
      </w:r>
    </w:p>
    <w:p w:rsidR="00262C6F" w:rsidRDefault="00262C6F" w:rsidP="00262C6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62C6F" w:rsidRPr="009E4BCF" w:rsidRDefault="00262C6F" w:rsidP="00262C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Сучков С.Г.</w:t>
      </w:r>
      <w:r w:rsidRPr="009E4BCF">
        <w:rPr>
          <w:sz w:val="28"/>
          <w:szCs w:val="28"/>
        </w:rPr>
        <w:t xml:space="preserve"> – поблагодарил участников публичных слушаний</w:t>
      </w:r>
      <w:r>
        <w:rPr>
          <w:sz w:val="28"/>
          <w:szCs w:val="28"/>
        </w:rPr>
        <w:t>.</w:t>
      </w:r>
      <w:r w:rsidRPr="009E4BCF">
        <w:rPr>
          <w:sz w:val="28"/>
          <w:szCs w:val="28"/>
        </w:rPr>
        <w:t xml:space="preserve"> </w:t>
      </w:r>
    </w:p>
    <w:p w:rsidR="00262C6F" w:rsidRDefault="00262C6F" w:rsidP="00262C6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62C6F" w:rsidRDefault="00262C6F" w:rsidP="00262C6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62C6F" w:rsidRDefault="00262C6F" w:rsidP="00262C6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62C6F" w:rsidRDefault="00262C6F" w:rsidP="00262C6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A6ADD">
        <w:rPr>
          <w:rStyle w:val="a4"/>
          <w:sz w:val="28"/>
          <w:szCs w:val="28"/>
        </w:rPr>
        <w:t xml:space="preserve">Председательствующий </w:t>
      </w:r>
      <w:r>
        <w:rPr>
          <w:rStyle w:val="a4"/>
          <w:sz w:val="28"/>
          <w:szCs w:val="28"/>
        </w:rPr>
        <w:t xml:space="preserve">на </w:t>
      </w:r>
      <w:r w:rsidRPr="001A6ADD">
        <w:rPr>
          <w:rStyle w:val="a4"/>
          <w:sz w:val="28"/>
          <w:szCs w:val="28"/>
        </w:rPr>
        <w:t>публичных слушани</w:t>
      </w:r>
      <w:r>
        <w:rPr>
          <w:rStyle w:val="a4"/>
          <w:sz w:val="28"/>
          <w:szCs w:val="28"/>
        </w:rPr>
        <w:t>ях,</w:t>
      </w:r>
    </w:p>
    <w:p w:rsidR="00262C6F" w:rsidRDefault="00262C6F" w:rsidP="00262C6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Глава администрации муниципального района</w:t>
      </w:r>
    </w:p>
    <w:p w:rsidR="00262C6F" w:rsidRDefault="00262C6F" w:rsidP="00262C6F">
      <w:pPr>
        <w:pStyle w:val="a3"/>
        <w:spacing w:before="0" w:beforeAutospacing="0" w:after="0" w:afterAutospacing="0"/>
      </w:pPr>
      <w:r>
        <w:rPr>
          <w:rStyle w:val="a4"/>
          <w:sz w:val="28"/>
          <w:szCs w:val="28"/>
        </w:rPr>
        <w:t xml:space="preserve">Борский Самарской области                  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                           Сучков С.Г.</w:t>
      </w:r>
    </w:p>
    <w:p w:rsidR="00262C6F" w:rsidRDefault="00262C6F" w:rsidP="00262C6F">
      <w:pPr>
        <w:spacing w:line="360" w:lineRule="auto"/>
        <w:jc w:val="both"/>
      </w:pPr>
    </w:p>
    <w:p w:rsidR="006B66F7" w:rsidRDefault="006B66F7">
      <w:bookmarkStart w:id="0" w:name="_GoBack"/>
      <w:bookmarkEnd w:id="0"/>
    </w:p>
    <w:sectPr w:rsidR="006B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CE"/>
    <w:rsid w:val="00262C6F"/>
    <w:rsid w:val="004451CE"/>
    <w:rsid w:val="006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2C6F"/>
    <w:pPr>
      <w:spacing w:before="100" w:beforeAutospacing="1" w:after="100" w:afterAutospacing="1"/>
    </w:pPr>
  </w:style>
  <w:style w:type="character" w:styleId="a4">
    <w:name w:val="Strong"/>
    <w:basedOn w:val="a0"/>
    <w:qFormat/>
    <w:rsid w:val="00262C6F"/>
    <w:rPr>
      <w:b/>
      <w:bCs/>
    </w:rPr>
  </w:style>
  <w:style w:type="paragraph" w:customStyle="1" w:styleId="ConsNormal">
    <w:name w:val="ConsNormal"/>
    <w:rsid w:val="00262C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2C6F"/>
    <w:pPr>
      <w:spacing w:before="100" w:beforeAutospacing="1" w:after="100" w:afterAutospacing="1"/>
    </w:pPr>
  </w:style>
  <w:style w:type="character" w:styleId="a4">
    <w:name w:val="Strong"/>
    <w:basedOn w:val="a0"/>
    <w:qFormat/>
    <w:rsid w:val="00262C6F"/>
    <w:rPr>
      <w:b/>
      <w:bCs/>
    </w:rPr>
  </w:style>
  <w:style w:type="paragraph" w:customStyle="1" w:styleId="ConsNormal">
    <w:name w:val="ConsNormal"/>
    <w:rsid w:val="00262C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Представит</dc:creator>
  <cp:keywords/>
  <dc:description/>
  <cp:lastModifiedBy>Собрание Представит</cp:lastModifiedBy>
  <cp:revision>2</cp:revision>
  <dcterms:created xsi:type="dcterms:W3CDTF">2013-02-12T07:57:00Z</dcterms:created>
  <dcterms:modified xsi:type="dcterms:W3CDTF">2013-02-12T07:57:00Z</dcterms:modified>
</cp:coreProperties>
</file>