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Default Extension="emf" ContentType="image/x-emf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D1" w:rsidRPr="00735541" w:rsidRDefault="00810F77" w:rsidP="00A35A3B">
      <w:pPr>
        <w:jc w:val="center"/>
        <w:rPr>
          <w:rFonts w:ascii="Arial Narrow" w:hAnsi="Arial Narrow"/>
          <w:bCs/>
        </w:rPr>
      </w:pPr>
      <w:r w:rsidRPr="00735541">
        <w:rPr>
          <w:rFonts w:ascii="Arial Narrow" w:hAnsi="Arial Narrow"/>
          <w:bCs/>
        </w:rPr>
        <w:t>ФЕДЕРАЛЬНАЯ СЛУЖБА ГОСУДАРСТВЕННОЙ СТАТИСТИКИ</w:t>
      </w:r>
    </w:p>
    <w:p w:rsidR="00810F77" w:rsidRPr="00735541" w:rsidRDefault="00810F77" w:rsidP="00A35A3B">
      <w:pPr>
        <w:spacing w:before="120" w:after="120"/>
        <w:jc w:val="center"/>
        <w:rPr>
          <w:rFonts w:ascii="Arial Narrow" w:hAnsi="Arial Narrow"/>
          <w:bCs/>
        </w:rPr>
      </w:pPr>
      <w:r w:rsidRPr="00735541">
        <w:rPr>
          <w:rFonts w:ascii="Arial Narrow" w:hAnsi="Arial Narrow"/>
          <w:bCs/>
        </w:rPr>
        <w:t>ТЕРРИТОРИАЛЬНЫЙ ОРГАН ФЕДЕРАЛЬНОЙ СЛУЖБЫ</w:t>
      </w:r>
      <w:r w:rsidR="009C349F" w:rsidRPr="00735541">
        <w:rPr>
          <w:rFonts w:ascii="Arial Narrow" w:hAnsi="Arial Narrow"/>
          <w:bCs/>
        </w:rPr>
        <w:br/>
      </w:r>
      <w:r w:rsidRPr="00735541">
        <w:rPr>
          <w:rFonts w:ascii="Arial Narrow" w:hAnsi="Arial Narrow"/>
          <w:bCs/>
        </w:rPr>
        <w:t>ГОСУДАРСТВЕННОЙ СТАТИСТИКИ</w:t>
      </w:r>
      <w:r w:rsidR="009C349F" w:rsidRPr="00735541">
        <w:rPr>
          <w:rFonts w:ascii="Arial Narrow" w:hAnsi="Arial Narrow"/>
          <w:bCs/>
        </w:rPr>
        <w:t xml:space="preserve"> ПО САМАРСКОЙ ОБЛАСТИ</w:t>
      </w:r>
    </w:p>
    <w:p w:rsidR="00810F77" w:rsidRPr="00735541" w:rsidRDefault="00810F77" w:rsidP="00A35A3B">
      <w:pPr>
        <w:spacing w:before="120" w:after="120"/>
        <w:jc w:val="center"/>
        <w:rPr>
          <w:rFonts w:ascii="Arial Narrow" w:hAnsi="Arial Narrow"/>
          <w:bCs/>
          <w:spacing w:val="20"/>
        </w:rPr>
      </w:pPr>
      <w:r w:rsidRPr="00735541">
        <w:rPr>
          <w:rFonts w:ascii="Arial Narrow" w:hAnsi="Arial Narrow"/>
          <w:bCs/>
          <w:spacing w:val="20"/>
        </w:rPr>
        <w:t>(САМАРАСТАТ)</w:t>
      </w:r>
    </w:p>
    <w:p w:rsidR="00810F77" w:rsidRPr="00833102" w:rsidRDefault="00810F77" w:rsidP="00A35A3B">
      <w:pPr>
        <w:jc w:val="center"/>
        <w:rPr>
          <w:b/>
          <w:bCs/>
          <w:sz w:val="28"/>
          <w:szCs w:val="28"/>
        </w:rPr>
      </w:pPr>
    </w:p>
    <w:p w:rsidR="00810F77" w:rsidRPr="00833102" w:rsidRDefault="00810F77" w:rsidP="00A35A3B">
      <w:pPr>
        <w:rPr>
          <w:bCs/>
          <w:sz w:val="20"/>
          <w:szCs w:val="20"/>
        </w:rPr>
      </w:pPr>
    </w:p>
    <w:p w:rsidR="00810F77" w:rsidRPr="00833102" w:rsidRDefault="00810F77" w:rsidP="00A35A3B">
      <w:pPr>
        <w:rPr>
          <w:bCs/>
          <w:sz w:val="20"/>
          <w:szCs w:val="20"/>
        </w:rPr>
      </w:pPr>
    </w:p>
    <w:p w:rsidR="00810F77" w:rsidRDefault="00810F77" w:rsidP="00A35A3B">
      <w:pPr>
        <w:rPr>
          <w:bCs/>
          <w:sz w:val="20"/>
          <w:szCs w:val="20"/>
        </w:rPr>
      </w:pPr>
    </w:p>
    <w:p w:rsidR="00735541" w:rsidRDefault="00735541" w:rsidP="00A35A3B">
      <w:pPr>
        <w:rPr>
          <w:bCs/>
          <w:sz w:val="20"/>
          <w:szCs w:val="20"/>
        </w:rPr>
      </w:pPr>
    </w:p>
    <w:p w:rsidR="00735541" w:rsidRDefault="00735541" w:rsidP="00A35A3B">
      <w:pPr>
        <w:rPr>
          <w:bCs/>
          <w:sz w:val="20"/>
          <w:szCs w:val="20"/>
        </w:rPr>
      </w:pPr>
    </w:p>
    <w:p w:rsidR="00735541" w:rsidRPr="00833102" w:rsidRDefault="00735541" w:rsidP="00A35A3B">
      <w:pPr>
        <w:rPr>
          <w:bCs/>
          <w:sz w:val="20"/>
          <w:szCs w:val="20"/>
        </w:rPr>
      </w:pPr>
    </w:p>
    <w:p w:rsidR="00810F77" w:rsidRPr="00833102" w:rsidRDefault="00810F77" w:rsidP="00A35A3B">
      <w:pPr>
        <w:rPr>
          <w:bCs/>
          <w:sz w:val="20"/>
          <w:szCs w:val="20"/>
        </w:rPr>
      </w:pPr>
    </w:p>
    <w:p w:rsidR="00810F77" w:rsidRPr="00833102" w:rsidRDefault="00810F77" w:rsidP="00A35A3B">
      <w:pPr>
        <w:rPr>
          <w:bCs/>
          <w:sz w:val="20"/>
          <w:szCs w:val="20"/>
        </w:rPr>
      </w:pPr>
    </w:p>
    <w:p w:rsidR="00810F77" w:rsidRPr="00833102" w:rsidRDefault="00810F77" w:rsidP="00A35A3B">
      <w:pPr>
        <w:rPr>
          <w:bCs/>
          <w:sz w:val="20"/>
          <w:szCs w:val="20"/>
        </w:rPr>
      </w:pPr>
    </w:p>
    <w:p w:rsidR="00810F77" w:rsidRPr="00833102" w:rsidRDefault="00810F77" w:rsidP="00A35A3B">
      <w:pPr>
        <w:rPr>
          <w:bCs/>
          <w:sz w:val="20"/>
          <w:szCs w:val="20"/>
        </w:rPr>
      </w:pPr>
    </w:p>
    <w:p w:rsidR="00810F77" w:rsidRPr="00833102" w:rsidRDefault="00810F77" w:rsidP="00A35A3B">
      <w:pPr>
        <w:rPr>
          <w:bCs/>
          <w:sz w:val="20"/>
          <w:szCs w:val="20"/>
        </w:rPr>
      </w:pPr>
    </w:p>
    <w:p w:rsidR="00735541" w:rsidRPr="00735541" w:rsidRDefault="00940A50" w:rsidP="00A35A3B">
      <w:pPr>
        <w:jc w:val="center"/>
        <w:rPr>
          <w:rFonts w:ascii="Arial" w:hAnsi="Arial" w:cs="Arial"/>
          <w:b/>
          <w:bCs/>
          <w:caps/>
          <w:sz w:val="60"/>
          <w:szCs w:val="56"/>
        </w:rPr>
      </w:pPr>
      <w:r w:rsidRPr="00735541">
        <w:rPr>
          <w:rFonts w:ascii="Arial" w:hAnsi="Arial" w:cs="Arial"/>
          <w:b/>
          <w:bCs/>
          <w:caps/>
          <w:sz w:val="60"/>
          <w:szCs w:val="56"/>
        </w:rPr>
        <w:t>Н</w:t>
      </w:r>
      <w:r w:rsidR="00810F77" w:rsidRPr="00735541">
        <w:rPr>
          <w:rFonts w:ascii="Arial" w:hAnsi="Arial" w:cs="Arial"/>
          <w:b/>
          <w:bCs/>
          <w:caps/>
          <w:sz w:val="60"/>
          <w:szCs w:val="56"/>
        </w:rPr>
        <w:t>аселени</w:t>
      </w:r>
      <w:r w:rsidRPr="00735541">
        <w:rPr>
          <w:rFonts w:ascii="Arial" w:hAnsi="Arial" w:cs="Arial"/>
          <w:b/>
          <w:bCs/>
          <w:caps/>
          <w:sz w:val="60"/>
          <w:szCs w:val="56"/>
        </w:rPr>
        <w:t>е</w:t>
      </w:r>
      <w:r w:rsidR="00810F77" w:rsidRPr="00735541">
        <w:rPr>
          <w:rFonts w:ascii="Arial" w:hAnsi="Arial" w:cs="Arial"/>
          <w:b/>
          <w:bCs/>
          <w:caps/>
          <w:sz w:val="60"/>
          <w:szCs w:val="56"/>
        </w:rPr>
        <w:t xml:space="preserve"> </w:t>
      </w:r>
      <w:r w:rsidR="00735541" w:rsidRPr="00735541">
        <w:rPr>
          <w:rFonts w:ascii="Arial" w:hAnsi="Arial" w:cs="Arial"/>
          <w:b/>
          <w:bCs/>
          <w:caps/>
          <w:sz w:val="60"/>
          <w:szCs w:val="56"/>
        </w:rPr>
        <w:t xml:space="preserve">Борского </w:t>
      </w:r>
    </w:p>
    <w:p w:rsidR="00940A50" w:rsidRPr="00735541" w:rsidRDefault="00735541" w:rsidP="00A35A3B">
      <w:pPr>
        <w:jc w:val="center"/>
        <w:rPr>
          <w:rFonts w:ascii="Arial" w:hAnsi="Arial" w:cs="Arial"/>
          <w:b/>
          <w:bCs/>
          <w:caps/>
          <w:sz w:val="60"/>
          <w:szCs w:val="56"/>
        </w:rPr>
      </w:pPr>
      <w:r w:rsidRPr="00735541">
        <w:rPr>
          <w:rFonts w:ascii="Arial" w:hAnsi="Arial" w:cs="Arial"/>
          <w:b/>
          <w:bCs/>
          <w:caps/>
          <w:sz w:val="60"/>
          <w:szCs w:val="56"/>
        </w:rPr>
        <w:t>муниципальн</w:t>
      </w:r>
      <w:r w:rsidRPr="00735541">
        <w:rPr>
          <w:rFonts w:ascii="Arial" w:hAnsi="Arial" w:cs="Arial"/>
          <w:b/>
          <w:bCs/>
          <w:caps/>
          <w:sz w:val="60"/>
          <w:szCs w:val="56"/>
        </w:rPr>
        <w:t>о</w:t>
      </w:r>
      <w:r w:rsidRPr="00735541">
        <w:rPr>
          <w:rFonts w:ascii="Arial" w:hAnsi="Arial" w:cs="Arial"/>
          <w:b/>
          <w:bCs/>
          <w:caps/>
          <w:sz w:val="60"/>
          <w:szCs w:val="56"/>
        </w:rPr>
        <w:t>го района</w:t>
      </w:r>
      <w:r w:rsidR="00940A50" w:rsidRPr="00735541">
        <w:rPr>
          <w:rFonts w:ascii="Arial" w:hAnsi="Arial" w:cs="Arial"/>
          <w:b/>
          <w:bCs/>
          <w:caps/>
          <w:sz w:val="60"/>
          <w:szCs w:val="56"/>
        </w:rPr>
        <w:br/>
        <w:t>по состоянию в браке</w:t>
      </w:r>
    </w:p>
    <w:p w:rsidR="009C349F" w:rsidRDefault="009C349F" w:rsidP="00A35A3B">
      <w:pPr>
        <w:jc w:val="center"/>
        <w:rPr>
          <w:b/>
          <w:bCs/>
          <w:sz w:val="40"/>
          <w:szCs w:val="40"/>
        </w:rPr>
      </w:pPr>
    </w:p>
    <w:p w:rsidR="00810F77" w:rsidRPr="00735541" w:rsidRDefault="00810F77" w:rsidP="00A35A3B">
      <w:pPr>
        <w:jc w:val="center"/>
        <w:rPr>
          <w:rFonts w:ascii="Arial" w:hAnsi="Arial" w:cs="Arial"/>
          <w:bCs/>
        </w:rPr>
      </w:pPr>
      <w:r w:rsidRPr="00735541">
        <w:rPr>
          <w:rFonts w:ascii="Arial" w:hAnsi="Arial" w:cs="Arial"/>
          <w:bCs/>
        </w:rPr>
        <w:t xml:space="preserve">по данным Всероссийской </w:t>
      </w:r>
      <w:r w:rsidR="009C349F" w:rsidRPr="00735541">
        <w:rPr>
          <w:rFonts w:ascii="Arial" w:hAnsi="Arial" w:cs="Arial"/>
          <w:bCs/>
        </w:rPr>
        <w:br/>
      </w:r>
      <w:r w:rsidRPr="00735541">
        <w:rPr>
          <w:rFonts w:ascii="Arial" w:hAnsi="Arial" w:cs="Arial"/>
          <w:bCs/>
        </w:rPr>
        <w:t>переписи населения 2010 года</w:t>
      </w:r>
    </w:p>
    <w:p w:rsidR="005B3629" w:rsidRPr="00735541" w:rsidRDefault="005B3629" w:rsidP="00A35A3B">
      <w:pPr>
        <w:jc w:val="center"/>
        <w:rPr>
          <w:rFonts w:ascii="Arial" w:hAnsi="Arial" w:cs="Arial"/>
          <w:bCs/>
        </w:rPr>
      </w:pPr>
    </w:p>
    <w:p w:rsidR="005B3629" w:rsidRPr="00735541" w:rsidRDefault="005B3629" w:rsidP="00A35A3B">
      <w:pPr>
        <w:jc w:val="center"/>
        <w:rPr>
          <w:rFonts w:ascii="Arial" w:hAnsi="Arial" w:cs="Arial"/>
          <w:bCs/>
        </w:rPr>
      </w:pPr>
      <w:r w:rsidRPr="00735541">
        <w:rPr>
          <w:rFonts w:ascii="Arial" w:hAnsi="Arial" w:cs="Arial"/>
          <w:bCs/>
        </w:rPr>
        <w:t>Статистический сборник</w:t>
      </w:r>
    </w:p>
    <w:p w:rsidR="00810F77" w:rsidRPr="00735541" w:rsidRDefault="00810F77" w:rsidP="00A35A3B">
      <w:pPr>
        <w:rPr>
          <w:rFonts w:ascii="Arial" w:hAnsi="Arial" w:cs="Arial"/>
          <w:bCs/>
        </w:rPr>
      </w:pPr>
    </w:p>
    <w:p w:rsidR="00810F77" w:rsidRPr="00735541" w:rsidRDefault="00810F77" w:rsidP="00A35A3B">
      <w:pPr>
        <w:rPr>
          <w:rFonts w:ascii="Arial" w:hAnsi="Arial" w:cs="Arial"/>
          <w:bCs/>
        </w:rPr>
      </w:pPr>
    </w:p>
    <w:p w:rsidR="00810F77" w:rsidRPr="009C349F" w:rsidRDefault="00810F77" w:rsidP="00A35A3B">
      <w:pPr>
        <w:rPr>
          <w:b/>
          <w:bCs/>
          <w:sz w:val="40"/>
          <w:szCs w:val="40"/>
        </w:rPr>
      </w:pPr>
    </w:p>
    <w:p w:rsidR="00810F77" w:rsidRPr="009C349F" w:rsidRDefault="00810F77" w:rsidP="00A35A3B">
      <w:pPr>
        <w:rPr>
          <w:bCs/>
          <w:sz w:val="40"/>
          <w:szCs w:val="40"/>
        </w:rPr>
      </w:pPr>
    </w:p>
    <w:p w:rsidR="00810F77" w:rsidRPr="009C349F" w:rsidRDefault="00810F77" w:rsidP="00A35A3B">
      <w:pPr>
        <w:rPr>
          <w:bCs/>
          <w:sz w:val="40"/>
          <w:szCs w:val="40"/>
        </w:rPr>
      </w:pPr>
    </w:p>
    <w:p w:rsidR="00810F77" w:rsidRPr="009C349F" w:rsidRDefault="00810F77" w:rsidP="00A35A3B">
      <w:pPr>
        <w:rPr>
          <w:bCs/>
          <w:sz w:val="40"/>
          <w:szCs w:val="40"/>
        </w:rPr>
      </w:pPr>
    </w:p>
    <w:p w:rsidR="00810F77" w:rsidRPr="009C349F" w:rsidRDefault="00810F77" w:rsidP="00A35A3B">
      <w:pPr>
        <w:rPr>
          <w:bCs/>
          <w:sz w:val="40"/>
          <w:szCs w:val="40"/>
        </w:rPr>
      </w:pPr>
    </w:p>
    <w:p w:rsidR="00810F77" w:rsidRPr="009C349F" w:rsidRDefault="00810F77" w:rsidP="00A35A3B">
      <w:pPr>
        <w:rPr>
          <w:bCs/>
          <w:sz w:val="40"/>
          <w:szCs w:val="40"/>
        </w:rPr>
      </w:pPr>
    </w:p>
    <w:p w:rsidR="00810F77" w:rsidRPr="009C349F" w:rsidRDefault="00810F77" w:rsidP="00A35A3B">
      <w:pPr>
        <w:rPr>
          <w:bCs/>
          <w:sz w:val="40"/>
          <w:szCs w:val="40"/>
        </w:rPr>
      </w:pPr>
    </w:p>
    <w:p w:rsidR="00810F77" w:rsidRPr="009C349F" w:rsidRDefault="00810F77" w:rsidP="00A35A3B">
      <w:pPr>
        <w:rPr>
          <w:bCs/>
          <w:sz w:val="40"/>
          <w:szCs w:val="40"/>
        </w:rPr>
      </w:pPr>
    </w:p>
    <w:p w:rsidR="00810F77" w:rsidRPr="009C349F" w:rsidRDefault="00810F77" w:rsidP="00A35A3B">
      <w:pPr>
        <w:rPr>
          <w:bCs/>
          <w:sz w:val="40"/>
          <w:szCs w:val="40"/>
        </w:rPr>
      </w:pPr>
    </w:p>
    <w:p w:rsidR="00810F77" w:rsidRDefault="00810F77" w:rsidP="00A35A3B">
      <w:pPr>
        <w:rPr>
          <w:bCs/>
          <w:sz w:val="40"/>
          <w:szCs w:val="40"/>
        </w:rPr>
      </w:pPr>
    </w:p>
    <w:p w:rsidR="00860F5F" w:rsidRDefault="00860F5F" w:rsidP="00A35A3B">
      <w:pPr>
        <w:rPr>
          <w:bCs/>
          <w:sz w:val="40"/>
          <w:szCs w:val="40"/>
        </w:rPr>
      </w:pPr>
    </w:p>
    <w:p w:rsidR="00B87DD1" w:rsidRPr="00735541" w:rsidRDefault="00810F77" w:rsidP="00A35A3B">
      <w:pPr>
        <w:jc w:val="center"/>
        <w:rPr>
          <w:rFonts w:ascii="Arial Narrow" w:hAnsi="Arial Narrow"/>
          <w:bCs/>
        </w:rPr>
      </w:pPr>
      <w:r w:rsidRPr="00735541">
        <w:rPr>
          <w:rFonts w:ascii="Arial Narrow" w:hAnsi="Arial Narrow"/>
          <w:bCs/>
        </w:rPr>
        <w:t>САМАРА - 2012</w:t>
      </w:r>
    </w:p>
    <w:p w:rsidR="00833102" w:rsidRPr="00735541" w:rsidRDefault="009C349F" w:rsidP="00A35A3B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735541">
        <w:rPr>
          <w:rFonts w:ascii="Arial Narrow" w:hAnsi="Arial Narrow"/>
          <w:spacing w:val="40"/>
        </w:rPr>
        <w:br w:type="page"/>
      </w:r>
      <w:r w:rsidR="00833102" w:rsidRPr="00735541">
        <w:rPr>
          <w:rFonts w:ascii="Arial" w:hAnsi="Arial" w:cs="Arial"/>
          <w:b/>
          <w:spacing w:val="40"/>
          <w:sz w:val="28"/>
          <w:szCs w:val="28"/>
        </w:rPr>
        <w:lastRenderedPageBreak/>
        <w:t>Редакционная коллегия:</w:t>
      </w:r>
    </w:p>
    <w:p w:rsidR="00833102" w:rsidRPr="00735541" w:rsidRDefault="00833102" w:rsidP="00A35A3B">
      <w:pPr>
        <w:rPr>
          <w:rFonts w:ascii="Arial" w:hAnsi="Arial" w:cs="Arial"/>
          <w:sz w:val="28"/>
          <w:szCs w:val="28"/>
        </w:rPr>
      </w:pPr>
    </w:p>
    <w:p w:rsidR="00833102" w:rsidRPr="00735541" w:rsidRDefault="00833102" w:rsidP="00A35A3B">
      <w:pPr>
        <w:rPr>
          <w:rFonts w:ascii="Arial" w:hAnsi="Arial" w:cs="Arial"/>
          <w:sz w:val="28"/>
          <w:szCs w:val="28"/>
        </w:rPr>
      </w:pPr>
      <w:r w:rsidRPr="00735541">
        <w:rPr>
          <w:rFonts w:ascii="Arial" w:hAnsi="Arial" w:cs="Arial"/>
          <w:sz w:val="28"/>
          <w:szCs w:val="28"/>
        </w:rPr>
        <w:t>Г.И.Чудилин  -  Председатель редакционной коллегии</w:t>
      </w:r>
    </w:p>
    <w:p w:rsidR="00833102" w:rsidRPr="00735541" w:rsidRDefault="00833102" w:rsidP="00A35A3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00"/>
      </w:tblPr>
      <w:tblGrid>
        <w:gridCol w:w="2808"/>
        <w:gridCol w:w="4098"/>
      </w:tblGrid>
      <w:tr w:rsidR="00833102" w:rsidRPr="00735541">
        <w:tc>
          <w:tcPr>
            <w:tcW w:w="2808" w:type="dxa"/>
          </w:tcPr>
          <w:p w:rsidR="00833102" w:rsidRPr="00735541" w:rsidRDefault="00833102" w:rsidP="00A35A3B">
            <w:pPr>
              <w:rPr>
                <w:rFonts w:ascii="Arial" w:hAnsi="Arial" w:cs="Arial"/>
                <w:sz w:val="28"/>
                <w:szCs w:val="28"/>
              </w:rPr>
            </w:pPr>
            <w:r w:rsidRPr="00735541">
              <w:rPr>
                <w:rFonts w:ascii="Arial" w:hAnsi="Arial" w:cs="Arial"/>
                <w:sz w:val="28"/>
                <w:szCs w:val="28"/>
              </w:rPr>
              <w:t xml:space="preserve">Н.Е. Фомина       -  </w:t>
            </w:r>
          </w:p>
        </w:tc>
        <w:tc>
          <w:tcPr>
            <w:tcW w:w="4098" w:type="dxa"/>
          </w:tcPr>
          <w:p w:rsidR="00833102" w:rsidRPr="00735541" w:rsidRDefault="00833102" w:rsidP="00A35A3B">
            <w:pPr>
              <w:rPr>
                <w:rFonts w:ascii="Arial" w:hAnsi="Arial" w:cs="Arial"/>
                <w:sz w:val="28"/>
                <w:szCs w:val="28"/>
              </w:rPr>
            </w:pPr>
            <w:r w:rsidRPr="00735541">
              <w:rPr>
                <w:rFonts w:ascii="Arial" w:hAnsi="Arial" w:cs="Arial"/>
                <w:sz w:val="28"/>
                <w:szCs w:val="28"/>
              </w:rPr>
              <w:t>члены редакционной</w:t>
            </w:r>
            <w:r w:rsidR="00FB7CA0" w:rsidRPr="0073554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2EF8" w:rsidRPr="00735541">
              <w:rPr>
                <w:rFonts w:ascii="Arial" w:hAnsi="Arial" w:cs="Arial"/>
                <w:sz w:val="28"/>
                <w:szCs w:val="28"/>
              </w:rPr>
              <w:t>колл</w:t>
            </w:r>
            <w:r w:rsidR="00602EF8" w:rsidRPr="00735541">
              <w:rPr>
                <w:rFonts w:ascii="Arial" w:hAnsi="Arial" w:cs="Arial"/>
                <w:sz w:val="28"/>
                <w:szCs w:val="28"/>
              </w:rPr>
              <w:t>е</w:t>
            </w:r>
            <w:r w:rsidR="00602EF8" w:rsidRPr="00735541">
              <w:rPr>
                <w:rFonts w:ascii="Arial" w:hAnsi="Arial" w:cs="Arial"/>
                <w:sz w:val="28"/>
                <w:szCs w:val="28"/>
              </w:rPr>
              <w:t>гии</w:t>
            </w:r>
          </w:p>
        </w:tc>
      </w:tr>
      <w:tr w:rsidR="00833102" w:rsidRPr="00735541">
        <w:tc>
          <w:tcPr>
            <w:tcW w:w="2808" w:type="dxa"/>
          </w:tcPr>
          <w:p w:rsidR="00833102" w:rsidRPr="00735541" w:rsidRDefault="00833102" w:rsidP="00A35A3B">
            <w:pPr>
              <w:rPr>
                <w:rFonts w:ascii="Arial" w:hAnsi="Arial" w:cs="Arial"/>
                <w:sz w:val="28"/>
                <w:szCs w:val="28"/>
              </w:rPr>
            </w:pPr>
            <w:r w:rsidRPr="00735541">
              <w:rPr>
                <w:rFonts w:ascii="Arial" w:hAnsi="Arial" w:cs="Arial"/>
                <w:sz w:val="28"/>
                <w:szCs w:val="28"/>
              </w:rPr>
              <w:t>Г.В. Бакина         -</w:t>
            </w:r>
          </w:p>
        </w:tc>
        <w:tc>
          <w:tcPr>
            <w:tcW w:w="4098" w:type="dxa"/>
          </w:tcPr>
          <w:p w:rsidR="00833102" w:rsidRPr="00735541" w:rsidRDefault="00833102" w:rsidP="00A35A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33102" w:rsidRPr="00735541" w:rsidRDefault="00833102" w:rsidP="00A35A3B">
      <w:pPr>
        <w:rPr>
          <w:rFonts w:ascii="Arial" w:hAnsi="Arial" w:cs="Arial"/>
          <w:sz w:val="28"/>
          <w:szCs w:val="28"/>
        </w:rPr>
      </w:pPr>
    </w:p>
    <w:p w:rsidR="00CD5CFC" w:rsidRPr="00735541" w:rsidRDefault="00CD5CFC" w:rsidP="00A35A3B">
      <w:pPr>
        <w:rPr>
          <w:rFonts w:ascii="Arial" w:hAnsi="Arial" w:cs="Arial"/>
          <w:sz w:val="28"/>
          <w:szCs w:val="28"/>
        </w:rPr>
      </w:pPr>
    </w:p>
    <w:p w:rsidR="00CD5CFC" w:rsidRPr="00735541" w:rsidRDefault="00CD5CFC" w:rsidP="00A35A3B">
      <w:pPr>
        <w:rPr>
          <w:rFonts w:ascii="Arial" w:hAnsi="Arial" w:cs="Arial"/>
          <w:sz w:val="28"/>
          <w:szCs w:val="28"/>
        </w:rPr>
      </w:pPr>
    </w:p>
    <w:p w:rsidR="00CD5CFC" w:rsidRPr="00735541" w:rsidRDefault="00CD5CFC" w:rsidP="00A35A3B">
      <w:pPr>
        <w:rPr>
          <w:rFonts w:ascii="Arial" w:hAnsi="Arial" w:cs="Arial"/>
          <w:sz w:val="28"/>
          <w:szCs w:val="28"/>
        </w:rPr>
      </w:pPr>
    </w:p>
    <w:p w:rsidR="00CD5CFC" w:rsidRPr="00735541" w:rsidRDefault="00CD5CFC" w:rsidP="00A35A3B">
      <w:pPr>
        <w:rPr>
          <w:rFonts w:ascii="Arial" w:hAnsi="Arial" w:cs="Arial"/>
          <w:sz w:val="28"/>
          <w:szCs w:val="28"/>
        </w:rPr>
      </w:pPr>
    </w:p>
    <w:tbl>
      <w:tblPr>
        <w:tblW w:w="4450" w:type="pct"/>
        <w:tblLook w:val="0000"/>
      </w:tblPr>
      <w:tblGrid>
        <w:gridCol w:w="3295"/>
        <w:gridCol w:w="3603"/>
        <w:gridCol w:w="1620"/>
      </w:tblGrid>
      <w:tr w:rsidR="00833102" w:rsidRPr="00735541">
        <w:tc>
          <w:tcPr>
            <w:tcW w:w="1934" w:type="pct"/>
          </w:tcPr>
          <w:p w:rsidR="00833102" w:rsidRPr="00735541" w:rsidRDefault="00833102" w:rsidP="00A35A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5" w:type="pct"/>
            <w:vAlign w:val="bottom"/>
          </w:tcPr>
          <w:p w:rsidR="00833102" w:rsidRPr="00735541" w:rsidRDefault="00833102" w:rsidP="00A35A3B">
            <w:pPr>
              <w:ind w:left="-57" w:right="-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pct"/>
            <w:vAlign w:val="bottom"/>
          </w:tcPr>
          <w:p w:rsidR="00860F5F" w:rsidRPr="00735541" w:rsidRDefault="00860F5F" w:rsidP="00A3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3102" w:rsidRPr="00735541" w:rsidRDefault="00833102" w:rsidP="00A3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541">
              <w:rPr>
                <w:rFonts w:ascii="Arial" w:hAnsi="Arial" w:cs="Arial"/>
                <w:sz w:val="28"/>
                <w:szCs w:val="28"/>
              </w:rPr>
              <w:t>Телефон</w:t>
            </w:r>
          </w:p>
        </w:tc>
      </w:tr>
      <w:tr w:rsidR="00833102" w:rsidRPr="00735541">
        <w:tc>
          <w:tcPr>
            <w:tcW w:w="1934" w:type="pct"/>
            <w:vAlign w:val="bottom"/>
          </w:tcPr>
          <w:p w:rsidR="00833102" w:rsidRPr="00735541" w:rsidRDefault="00833102" w:rsidP="00A35A3B">
            <w:pPr>
              <w:ind w:right="-57"/>
              <w:rPr>
                <w:rFonts w:ascii="Arial" w:hAnsi="Arial" w:cs="Arial"/>
                <w:sz w:val="28"/>
                <w:szCs w:val="28"/>
              </w:rPr>
            </w:pPr>
            <w:r w:rsidRPr="00735541">
              <w:rPr>
                <w:rFonts w:ascii="Arial" w:hAnsi="Arial" w:cs="Arial"/>
                <w:sz w:val="28"/>
                <w:szCs w:val="28"/>
              </w:rPr>
              <w:t xml:space="preserve">Ответственные </w:t>
            </w:r>
          </w:p>
          <w:p w:rsidR="00CD5CFC" w:rsidRPr="00735541" w:rsidRDefault="00FB7CA0" w:rsidP="00A35A3B">
            <w:pPr>
              <w:ind w:right="-57"/>
              <w:rPr>
                <w:rFonts w:ascii="Arial" w:hAnsi="Arial" w:cs="Arial"/>
                <w:sz w:val="28"/>
                <w:szCs w:val="28"/>
              </w:rPr>
            </w:pPr>
            <w:r w:rsidRPr="00735541">
              <w:rPr>
                <w:rFonts w:ascii="Arial" w:hAnsi="Arial" w:cs="Arial"/>
                <w:sz w:val="28"/>
                <w:szCs w:val="28"/>
              </w:rPr>
              <w:t>и</w:t>
            </w:r>
            <w:r w:rsidR="00833102" w:rsidRPr="00735541">
              <w:rPr>
                <w:rFonts w:ascii="Arial" w:hAnsi="Arial" w:cs="Arial"/>
                <w:sz w:val="28"/>
                <w:szCs w:val="28"/>
              </w:rPr>
              <w:t>сполнители</w:t>
            </w:r>
          </w:p>
          <w:p w:rsidR="00846B13" w:rsidRPr="00735541" w:rsidRDefault="00846B13" w:rsidP="00A35A3B">
            <w:pPr>
              <w:ind w:right="-57"/>
              <w:rPr>
                <w:rFonts w:ascii="Arial" w:hAnsi="Arial" w:cs="Arial"/>
                <w:sz w:val="28"/>
                <w:szCs w:val="28"/>
              </w:rPr>
            </w:pPr>
          </w:p>
          <w:p w:rsidR="00846B13" w:rsidRPr="00735541" w:rsidRDefault="00846B13" w:rsidP="00A35A3B">
            <w:pPr>
              <w:ind w:right="-57"/>
              <w:rPr>
                <w:rFonts w:ascii="Arial" w:hAnsi="Arial" w:cs="Arial"/>
                <w:sz w:val="28"/>
                <w:szCs w:val="28"/>
              </w:rPr>
            </w:pPr>
          </w:p>
          <w:p w:rsidR="00846B13" w:rsidRPr="00735541" w:rsidRDefault="00846B13" w:rsidP="00A35A3B">
            <w:pPr>
              <w:ind w:right="-57"/>
              <w:rPr>
                <w:rFonts w:ascii="Arial" w:hAnsi="Arial" w:cs="Arial"/>
                <w:sz w:val="28"/>
                <w:szCs w:val="28"/>
              </w:rPr>
            </w:pPr>
          </w:p>
          <w:p w:rsidR="00846B13" w:rsidRPr="00735541" w:rsidRDefault="00846B13" w:rsidP="00A35A3B">
            <w:pPr>
              <w:ind w:right="-57"/>
              <w:rPr>
                <w:rFonts w:ascii="Arial" w:hAnsi="Arial" w:cs="Arial"/>
                <w:sz w:val="28"/>
                <w:szCs w:val="28"/>
              </w:rPr>
            </w:pPr>
          </w:p>
          <w:p w:rsidR="00846B13" w:rsidRPr="00735541" w:rsidRDefault="00846B13" w:rsidP="00A35A3B">
            <w:pPr>
              <w:ind w:right="-57"/>
              <w:rPr>
                <w:rFonts w:ascii="Arial" w:hAnsi="Arial" w:cs="Arial"/>
                <w:sz w:val="28"/>
                <w:szCs w:val="28"/>
              </w:rPr>
            </w:pPr>
          </w:p>
          <w:p w:rsidR="00846B13" w:rsidRPr="00735541" w:rsidRDefault="00846B13" w:rsidP="00A35A3B">
            <w:pPr>
              <w:ind w:right="-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5" w:type="pct"/>
          </w:tcPr>
          <w:p w:rsidR="00833102" w:rsidRPr="00735541" w:rsidRDefault="00833102" w:rsidP="00A35A3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6B13" w:rsidRPr="00735541" w:rsidRDefault="00846B13" w:rsidP="00A35A3B">
            <w:pPr>
              <w:rPr>
                <w:rFonts w:ascii="Arial" w:hAnsi="Arial" w:cs="Arial"/>
                <w:sz w:val="28"/>
                <w:szCs w:val="28"/>
              </w:rPr>
            </w:pPr>
            <w:r w:rsidRPr="00735541">
              <w:rPr>
                <w:rFonts w:ascii="Arial" w:hAnsi="Arial" w:cs="Arial"/>
                <w:sz w:val="28"/>
                <w:szCs w:val="28"/>
              </w:rPr>
              <w:t>Е.Е. Сорочкина</w:t>
            </w:r>
          </w:p>
          <w:p w:rsidR="00846B13" w:rsidRPr="00735541" w:rsidRDefault="00846B13" w:rsidP="00A35A3B">
            <w:pPr>
              <w:rPr>
                <w:rFonts w:ascii="Arial" w:hAnsi="Arial" w:cs="Arial"/>
                <w:sz w:val="28"/>
                <w:szCs w:val="28"/>
              </w:rPr>
            </w:pPr>
            <w:r w:rsidRPr="00735541">
              <w:rPr>
                <w:rFonts w:ascii="Arial" w:hAnsi="Arial" w:cs="Arial"/>
                <w:sz w:val="28"/>
                <w:szCs w:val="28"/>
              </w:rPr>
              <w:t>М.А.Бармина</w:t>
            </w:r>
          </w:p>
          <w:p w:rsidR="00846B13" w:rsidRPr="00735541" w:rsidRDefault="00662CD5" w:rsidP="00A35A3B">
            <w:pPr>
              <w:rPr>
                <w:rFonts w:ascii="Arial" w:hAnsi="Arial" w:cs="Arial"/>
                <w:sz w:val="28"/>
                <w:szCs w:val="28"/>
              </w:rPr>
            </w:pPr>
            <w:r w:rsidRPr="00735541">
              <w:rPr>
                <w:rFonts w:ascii="Arial" w:hAnsi="Arial" w:cs="Arial"/>
                <w:sz w:val="28"/>
                <w:szCs w:val="28"/>
              </w:rPr>
              <w:t xml:space="preserve">Ю.В. </w:t>
            </w:r>
            <w:r w:rsidR="00661224" w:rsidRPr="00735541">
              <w:rPr>
                <w:rFonts w:ascii="Arial" w:hAnsi="Arial" w:cs="Arial"/>
                <w:sz w:val="28"/>
                <w:szCs w:val="28"/>
              </w:rPr>
              <w:t>Куликовская</w:t>
            </w:r>
          </w:p>
        </w:tc>
        <w:tc>
          <w:tcPr>
            <w:tcW w:w="951" w:type="pct"/>
          </w:tcPr>
          <w:p w:rsidR="00833102" w:rsidRPr="00735541" w:rsidRDefault="00833102" w:rsidP="00A3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46B13" w:rsidRPr="00735541" w:rsidRDefault="00846B13" w:rsidP="00A3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541">
              <w:rPr>
                <w:rFonts w:ascii="Arial" w:hAnsi="Arial" w:cs="Arial"/>
                <w:sz w:val="28"/>
                <w:szCs w:val="28"/>
              </w:rPr>
              <w:t>263-89-65</w:t>
            </w:r>
          </w:p>
          <w:p w:rsidR="00846B13" w:rsidRPr="00735541" w:rsidRDefault="00846B13" w:rsidP="00A3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541">
              <w:rPr>
                <w:rFonts w:ascii="Arial" w:hAnsi="Arial" w:cs="Arial"/>
                <w:sz w:val="28"/>
                <w:szCs w:val="28"/>
              </w:rPr>
              <w:t>336-86-25</w:t>
            </w:r>
          </w:p>
          <w:p w:rsidR="00846B13" w:rsidRPr="00735541" w:rsidRDefault="00846B13" w:rsidP="00A3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541">
              <w:rPr>
                <w:rFonts w:ascii="Arial" w:hAnsi="Arial" w:cs="Arial"/>
                <w:sz w:val="28"/>
                <w:szCs w:val="28"/>
              </w:rPr>
              <w:t>336-86-25</w:t>
            </w:r>
          </w:p>
        </w:tc>
      </w:tr>
    </w:tbl>
    <w:p w:rsidR="00833102" w:rsidRPr="00735541" w:rsidRDefault="00833102" w:rsidP="00A35A3B">
      <w:pPr>
        <w:rPr>
          <w:rFonts w:ascii="Arial" w:hAnsi="Arial" w:cs="Arial"/>
          <w:sz w:val="28"/>
          <w:szCs w:val="28"/>
        </w:rPr>
      </w:pPr>
    </w:p>
    <w:p w:rsidR="00833102" w:rsidRPr="00735541" w:rsidRDefault="00833102" w:rsidP="00A35A3B">
      <w:pPr>
        <w:rPr>
          <w:rFonts w:ascii="Arial" w:hAnsi="Arial" w:cs="Arial"/>
          <w:sz w:val="28"/>
          <w:szCs w:val="28"/>
        </w:rPr>
      </w:pPr>
    </w:p>
    <w:p w:rsidR="00CD5CFC" w:rsidRPr="00735541" w:rsidRDefault="00EB34CB" w:rsidP="00735541">
      <w:pPr>
        <w:ind w:firstLine="709"/>
        <w:rPr>
          <w:rFonts w:ascii="Arial" w:hAnsi="Arial" w:cs="Arial"/>
          <w:sz w:val="28"/>
          <w:szCs w:val="28"/>
        </w:rPr>
      </w:pPr>
      <w:r w:rsidRPr="00735541">
        <w:rPr>
          <w:rFonts w:ascii="Arial" w:hAnsi="Arial" w:cs="Arial"/>
          <w:b/>
          <w:spacing w:val="-4"/>
          <w:sz w:val="28"/>
          <w:szCs w:val="28"/>
        </w:rPr>
        <w:t>Н</w:t>
      </w:r>
      <w:r w:rsidR="00CD5CFC" w:rsidRPr="00735541">
        <w:rPr>
          <w:rFonts w:ascii="Arial" w:hAnsi="Arial" w:cs="Arial"/>
          <w:b/>
          <w:spacing w:val="-4"/>
          <w:sz w:val="28"/>
          <w:szCs w:val="28"/>
        </w:rPr>
        <w:t>аселени</w:t>
      </w:r>
      <w:r w:rsidRPr="00735541">
        <w:rPr>
          <w:rFonts w:ascii="Arial" w:hAnsi="Arial" w:cs="Arial"/>
          <w:b/>
          <w:spacing w:val="-4"/>
          <w:sz w:val="28"/>
          <w:szCs w:val="28"/>
        </w:rPr>
        <w:t>е</w:t>
      </w:r>
      <w:r w:rsidR="00CD5CFC" w:rsidRPr="00735541">
        <w:rPr>
          <w:rFonts w:ascii="Arial" w:hAnsi="Arial" w:cs="Arial"/>
          <w:b/>
          <w:spacing w:val="-4"/>
          <w:sz w:val="28"/>
          <w:szCs w:val="28"/>
        </w:rPr>
        <w:t xml:space="preserve"> Самарской области</w:t>
      </w:r>
      <w:r w:rsidRPr="00735541">
        <w:rPr>
          <w:rFonts w:ascii="Arial" w:hAnsi="Arial" w:cs="Arial"/>
          <w:b/>
          <w:spacing w:val="-4"/>
          <w:sz w:val="28"/>
          <w:szCs w:val="28"/>
        </w:rPr>
        <w:t xml:space="preserve"> по состоянию в брке</w:t>
      </w:r>
      <w:r w:rsidR="00CD5CFC" w:rsidRPr="00735541">
        <w:rPr>
          <w:rFonts w:ascii="Arial" w:hAnsi="Arial" w:cs="Arial"/>
          <w:spacing w:val="-4"/>
          <w:sz w:val="28"/>
          <w:szCs w:val="28"/>
        </w:rPr>
        <w:t>:</w:t>
      </w:r>
      <w:r w:rsidR="00735541">
        <w:rPr>
          <w:rFonts w:ascii="Arial" w:hAnsi="Arial" w:cs="Arial"/>
          <w:spacing w:val="-4"/>
          <w:sz w:val="28"/>
          <w:szCs w:val="28"/>
        </w:rPr>
        <w:t xml:space="preserve">                  </w:t>
      </w:r>
      <w:r w:rsidR="00CD5CFC" w:rsidRPr="00735541">
        <w:rPr>
          <w:rFonts w:ascii="Arial" w:hAnsi="Arial" w:cs="Arial"/>
          <w:spacing w:val="-4"/>
          <w:sz w:val="28"/>
          <w:szCs w:val="28"/>
        </w:rPr>
        <w:t>Статистический сборник</w:t>
      </w:r>
      <w:r w:rsidR="00CD5CFC" w:rsidRPr="00735541">
        <w:rPr>
          <w:rFonts w:ascii="Arial" w:hAnsi="Arial" w:cs="Arial"/>
          <w:sz w:val="28"/>
          <w:szCs w:val="28"/>
        </w:rPr>
        <w:t xml:space="preserve">./ Самарастат, 2012 – </w:t>
      </w:r>
      <w:r w:rsidR="00621D4F" w:rsidRPr="00735541">
        <w:rPr>
          <w:rFonts w:ascii="Arial" w:hAnsi="Arial" w:cs="Arial"/>
          <w:sz w:val="28"/>
          <w:szCs w:val="28"/>
        </w:rPr>
        <w:t>1</w:t>
      </w:r>
      <w:r w:rsidR="00101668" w:rsidRPr="00735541">
        <w:rPr>
          <w:rFonts w:ascii="Arial" w:hAnsi="Arial" w:cs="Arial"/>
          <w:sz w:val="28"/>
          <w:szCs w:val="28"/>
        </w:rPr>
        <w:t>07</w:t>
      </w:r>
      <w:r w:rsidR="0028371D" w:rsidRPr="00735541">
        <w:rPr>
          <w:rFonts w:ascii="Arial" w:hAnsi="Arial" w:cs="Arial"/>
          <w:sz w:val="28"/>
          <w:szCs w:val="28"/>
        </w:rPr>
        <w:t>с</w:t>
      </w:r>
      <w:r w:rsidR="00CD5CFC" w:rsidRPr="00735541">
        <w:rPr>
          <w:rFonts w:ascii="Arial" w:hAnsi="Arial" w:cs="Arial"/>
          <w:sz w:val="28"/>
          <w:szCs w:val="28"/>
        </w:rPr>
        <w:t>.</w:t>
      </w:r>
    </w:p>
    <w:p w:rsidR="00CD5CFC" w:rsidRPr="00735541" w:rsidRDefault="00CD5CFC" w:rsidP="00A35A3B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D5CFC" w:rsidRPr="00735541" w:rsidRDefault="00CD5CFC" w:rsidP="00A35A3B">
      <w:pPr>
        <w:rPr>
          <w:rFonts w:ascii="Arial" w:hAnsi="Arial" w:cs="Arial"/>
          <w:sz w:val="28"/>
          <w:szCs w:val="28"/>
        </w:rPr>
      </w:pPr>
    </w:p>
    <w:p w:rsidR="00CD5CFC" w:rsidRPr="00735541" w:rsidRDefault="00CD5CFC" w:rsidP="00A35A3B">
      <w:pPr>
        <w:rPr>
          <w:rFonts w:ascii="Arial" w:hAnsi="Arial" w:cs="Arial"/>
          <w:sz w:val="28"/>
          <w:szCs w:val="28"/>
        </w:rPr>
      </w:pPr>
    </w:p>
    <w:p w:rsidR="00A329BC" w:rsidRPr="00735541" w:rsidRDefault="00CD5CFC" w:rsidP="00F9605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35541">
        <w:rPr>
          <w:rFonts w:ascii="Arial" w:hAnsi="Arial" w:cs="Arial"/>
          <w:spacing w:val="-4"/>
          <w:sz w:val="28"/>
          <w:szCs w:val="28"/>
        </w:rPr>
        <w:t xml:space="preserve">Статистический сборник </w:t>
      </w:r>
      <w:r w:rsidR="00DB5253" w:rsidRPr="00735541">
        <w:rPr>
          <w:rFonts w:ascii="Arial" w:hAnsi="Arial" w:cs="Arial"/>
          <w:color w:val="000000"/>
          <w:sz w:val="28"/>
          <w:szCs w:val="28"/>
        </w:rPr>
        <w:t>содержит данные о численности горо</w:t>
      </w:r>
      <w:r w:rsidR="00DB5253" w:rsidRPr="00735541">
        <w:rPr>
          <w:rFonts w:ascii="Arial" w:hAnsi="Arial" w:cs="Arial"/>
          <w:color w:val="000000"/>
          <w:sz w:val="28"/>
          <w:szCs w:val="28"/>
        </w:rPr>
        <w:t>д</w:t>
      </w:r>
      <w:r w:rsidR="00DB5253" w:rsidRPr="00735541">
        <w:rPr>
          <w:rFonts w:ascii="Arial" w:hAnsi="Arial" w:cs="Arial"/>
          <w:color w:val="000000"/>
          <w:sz w:val="28"/>
          <w:szCs w:val="28"/>
        </w:rPr>
        <w:t>ского и сельского населения, мужчин и женщин в возрасте 16 лет и более по возра</w:t>
      </w:r>
      <w:r w:rsidR="00DB5253" w:rsidRPr="00735541">
        <w:rPr>
          <w:rFonts w:ascii="Arial" w:hAnsi="Arial" w:cs="Arial"/>
          <w:color w:val="000000"/>
          <w:sz w:val="28"/>
          <w:szCs w:val="28"/>
        </w:rPr>
        <w:t>с</w:t>
      </w:r>
      <w:r w:rsidR="00DB5253" w:rsidRPr="00735541">
        <w:rPr>
          <w:rFonts w:ascii="Arial" w:hAnsi="Arial" w:cs="Arial"/>
          <w:color w:val="000000"/>
          <w:sz w:val="28"/>
          <w:szCs w:val="28"/>
        </w:rPr>
        <w:t>тным группам и состоянию в браке.</w:t>
      </w:r>
    </w:p>
    <w:p w:rsidR="00833102" w:rsidRPr="00735541" w:rsidRDefault="00CD5CFC" w:rsidP="00F9605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35541">
        <w:rPr>
          <w:rFonts w:ascii="Arial" w:hAnsi="Arial" w:cs="Arial"/>
          <w:sz w:val="28"/>
          <w:szCs w:val="28"/>
        </w:rPr>
        <w:t>Для высшего управленческого персонала, работников органов управления и финансово-экономических служб предприятий и орган</w:t>
      </w:r>
      <w:r w:rsidRPr="00735541">
        <w:rPr>
          <w:rFonts w:ascii="Arial" w:hAnsi="Arial" w:cs="Arial"/>
          <w:sz w:val="28"/>
          <w:szCs w:val="28"/>
        </w:rPr>
        <w:t>и</w:t>
      </w:r>
      <w:r w:rsidRPr="00735541">
        <w:rPr>
          <w:rFonts w:ascii="Arial" w:hAnsi="Arial" w:cs="Arial"/>
          <w:sz w:val="28"/>
          <w:szCs w:val="28"/>
        </w:rPr>
        <w:t>заций, научных, предпринимательских и банковских кругов, профе</w:t>
      </w:r>
      <w:r w:rsidRPr="00735541">
        <w:rPr>
          <w:rFonts w:ascii="Arial" w:hAnsi="Arial" w:cs="Arial"/>
          <w:sz w:val="28"/>
          <w:szCs w:val="28"/>
        </w:rPr>
        <w:t>с</w:t>
      </w:r>
      <w:r w:rsidRPr="00735541">
        <w:rPr>
          <w:rFonts w:ascii="Arial" w:hAnsi="Arial" w:cs="Arial"/>
          <w:sz w:val="28"/>
          <w:szCs w:val="28"/>
        </w:rPr>
        <w:t>сорско-преподавательского состава, аспирантов и студентов эконом</w:t>
      </w:r>
      <w:r w:rsidRPr="00735541">
        <w:rPr>
          <w:rFonts w:ascii="Arial" w:hAnsi="Arial" w:cs="Arial"/>
          <w:sz w:val="28"/>
          <w:szCs w:val="28"/>
        </w:rPr>
        <w:t>и</w:t>
      </w:r>
      <w:r w:rsidRPr="00735541">
        <w:rPr>
          <w:rFonts w:ascii="Arial" w:hAnsi="Arial" w:cs="Arial"/>
          <w:sz w:val="28"/>
          <w:szCs w:val="28"/>
        </w:rPr>
        <w:t>ческих вузов, других заинтересованных пользователей</w:t>
      </w:r>
      <w:r w:rsidR="00F96052" w:rsidRPr="00735541">
        <w:rPr>
          <w:rFonts w:ascii="Arial" w:hAnsi="Arial" w:cs="Arial"/>
          <w:sz w:val="28"/>
          <w:szCs w:val="28"/>
        </w:rPr>
        <w:t>.</w:t>
      </w:r>
    </w:p>
    <w:p w:rsidR="00833102" w:rsidRPr="00735541" w:rsidRDefault="00833102" w:rsidP="00A35A3B">
      <w:pPr>
        <w:ind w:firstLine="902"/>
        <w:jc w:val="both"/>
        <w:rPr>
          <w:rFonts w:ascii="Arial" w:hAnsi="Arial" w:cs="Arial"/>
          <w:sz w:val="28"/>
          <w:szCs w:val="28"/>
        </w:rPr>
      </w:pPr>
    </w:p>
    <w:p w:rsidR="00CD5CFC" w:rsidRPr="00735541" w:rsidRDefault="00CD5CFC" w:rsidP="00A35A3B">
      <w:pPr>
        <w:ind w:firstLine="902"/>
        <w:jc w:val="both"/>
        <w:rPr>
          <w:rFonts w:ascii="Arial" w:hAnsi="Arial" w:cs="Arial"/>
          <w:sz w:val="28"/>
          <w:szCs w:val="28"/>
        </w:rPr>
      </w:pPr>
    </w:p>
    <w:p w:rsidR="00CD5CFC" w:rsidRPr="00735541" w:rsidRDefault="00CD5CFC" w:rsidP="00A35A3B">
      <w:pPr>
        <w:ind w:firstLine="902"/>
        <w:jc w:val="both"/>
        <w:rPr>
          <w:rFonts w:ascii="Arial" w:hAnsi="Arial" w:cs="Arial"/>
          <w:sz w:val="28"/>
          <w:szCs w:val="28"/>
        </w:rPr>
      </w:pPr>
    </w:p>
    <w:p w:rsidR="00CD5CFC" w:rsidRPr="00735541" w:rsidRDefault="00CD5CFC" w:rsidP="00A35A3B">
      <w:pPr>
        <w:ind w:firstLine="902"/>
        <w:jc w:val="both"/>
        <w:rPr>
          <w:rFonts w:ascii="Arial" w:hAnsi="Arial" w:cs="Arial"/>
          <w:sz w:val="28"/>
          <w:szCs w:val="28"/>
        </w:rPr>
      </w:pPr>
    </w:p>
    <w:p w:rsidR="00CD5CFC" w:rsidRPr="00735541" w:rsidRDefault="00CD5CFC" w:rsidP="00A35A3B">
      <w:pPr>
        <w:ind w:firstLine="902"/>
        <w:jc w:val="both"/>
        <w:rPr>
          <w:rFonts w:ascii="Arial" w:hAnsi="Arial" w:cs="Arial"/>
          <w:sz w:val="28"/>
          <w:szCs w:val="28"/>
        </w:rPr>
      </w:pPr>
    </w:p>
    <w:p w:rsidR="00CD5CFC" w:rsidRPr="00CD5CFC" w:rsidRDefault="00CD5CFC" w:rsidP="00A35A3B">
      <w:pPr>
        <w:ind w:firstLine="902"/>
        <w:jc w:val="both"/>
        <w:rPr>
          <w:sz w:val="28"/>
          <w:szCs w:val="28"/>
        </w:rPr>
      </w:pPr>
    </w:p>
    <w:p w:rsidR="00CD5CFC" w:rsidRPr="00CD5CFC" w:rsidRDefault="00CD5CFC" w:rsidP="00A35A3B">
      <w:pPr>
        <w:ind w:firstLine="902"/>
        <w:jc w:val="both"/>
        <w:rPr>
          <w:sz w:val="28"/>
          <w:szCs w:val="28"/>
        </w:rPr>
      </w:pPr>
    </w:p>
    <w:p w:rsidR="00045C1C" w:rsidRDefault="00045C1C" w:rsidP="00CC59A4">
      <w:pPr>
        <w:jc w:val="center"/>
        <w:rPr>
          <w:b/>
          <w:sz w:val="28"/>
          <w:szCs w:val="28"/>
        </w:rPr>
        <w:sectPr w:rsidR="00045C1C" w:rsidSect="00A206E0">
          <w:headerReference w:type="default" r:id="rId7"/>
          <w:footerReference w:type="default" r:id="rId8"/>
          <w:pgSz w:w="11906" w:h="16838" w:code="9"/>
          <w:pgMar w:top="1134" w:right="1247" w:bottom="1134" w:left="1304" w:header="709" w:footer="709" w:gutter="0"/>
          <w:pgNumType w:start="1"/>
          <w:cols w:space="708"/>
          <w:titlePg/>
          <w:docGrid w:linePitch="360"/>
        </w:sectPr>
      </w:pPr>
    </w:p>
    <w:p w:rsidR="00045C1C" w:rsidRDefault="00045C1C" w:rsidP="00CC59A4">
      <w:pPr>
        <w:jc w:val="center"/>
        <w:rPr>
          <w:b/>
          <w:sz w:val="28"/>
          <w:szCs w:val="28"/>
        </w:rPr>
      </w:pPr>
    </w:p>
    <w:p w:rsidR="00CD5CFC" w:rsidRPr="00735541" w:rsidRDefault="00CD1F21" w:rsidP="00CC59A4">
      <w:pPr>
        <w:jc w:val="center"/>
        <w:rPr>
          <w:rFonts w:ascii="Arial" w:hAnsi="Arial" w:cs="Arial"/>
          <w:b/>
          <w:sz w:val="28"/>
          <w:szCs w:val="28"/>
        </w:rPr>
      </w:pPr>
      <w:r w:rsidRPr="00735541">
        <w:rPr>
          <w:rFonts w:ascii="Arial" w:hAnsi="Arial" w:cs="Arial"/>
          <w:b/>
          <w:sz w:val="28"/>
          <w:szCs w:val="28"/>
        </w:rPr>
        <w:t>ПРЕДИСЛОВИЕ</w:t>
      </w:r>
    </w:p>
    <w:p w:rsidR="00BF7971" w:rsidRPr="00735541" w:rsidRDefault="00BF7971" w:rsidP="00A35A3B">
      <w:pPr>
        <w:ind w:firstLine="902"/>
        <w:jc w:val="center"/>
        <w:rPr>
          <w:rFonts w:ascii="Arial" w:hAnsi="Arial" w:cs="Arial"/>
          <w:b/>
          <w:sz w:val="28"/>
          <w:szCs w:val="28"/>
        </w:rPr>
      </w:pPr>
    </w:p>
    <w:p w:rsidR="00CC59A4" w:rsidRPr="00735541" w:rsidRDefault="00CC59A4" w:rsidP="00396CB3">
      <w:pPr>
        <w:spacing w:line="360" w:lineRule="auto"/>
        <w:ind w:firstLine="902"/>
        <w:jc w:val="center"/>
        <w:rPr>
          <w:rFonts w:ascii="Arial" w:hAnsi="Arial" w:cs="Arial"/>
          <w:b/>
          <w:sz w:val="28"/>
          <w:szCs w:val="28"/>
        </w:rPr>
      </w:pPr>
    </w:p>
    <w:p w:rsidR="0028307D" w:rsidRPr="00735541" w:rsidRDefault="00002EB9" w:rsidP="00396CB3">
      <w:pPr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35541">
        <w:rPr>
          <w:rFonts w:ascii="Arial" w:hAnsi="Arial" w:cs="Arial"/>
          <w:color w:val="000000"/>
          <w:sz w:val="28"/>
          <w:szCs w:val="28"/>
        </w:rPr>
        <w:t>В сборнике содержатся данные о численности сельского н</w:t>
      </w:r>
      <w:r w:rsidRPr="00735541">
        <w:rPr>
          <w:rFonts w:ascii="Arial" w:hAnsi="Arial" w:cs="Arial"/>
          <w:color w:val="000000"/>
          <w:sz w:val="28"/>
          <w:szCs w:val="28"/>
        </w:rPr>
        <w:t>а</w:t>
      </w:r>
      <w:r w:rsidRPr="00735541">
        <w:rPr>
          <w:rFonts w:ascii="Arial" w:hAnsi="Arial" w:cs="Arial"/>
          <w:color w:val="000000"/>
          <w:sz w:val="28"/>
          <w:szCs w:val="28"/>
        </w:rPr>
        <w:t>селения, мужчин и женщин ввозрасте 16 лет и более по возра</w:t>
      </w:r>
      <w:r w:rsidRPr="00735541">
        <w:rPr>
          <w:rFonts w:ascii="Arial" w:hAnsi="Arial" w:cs="Arial"/>
          <w:color w:val="000000"/>
          <w:sz w:val="28"/>
          <w:szCs w:val="28"/>
        </w:rPr>
        <w:t>с</w:t>
      </w:r>
      <w:r w:rsidRPr="00735541">
        <w:rPr>
          <w:rFonts w:ascii="Arial" w:hAnsi="Arial" w:cs="Arial"/>
          <w:color w:val="000000"/>
          <w:sz w:val="28"/>
          <w:szCs w:val="28"/>
        </w:rPr>
        <w:t>тным группам исостоянию в браке.</w:t>
      </w:r>
    </w:p>
    <w:p w:rsidR="00002EB9" w:rsidRPr="00735541" w:rsidRDefault="00002EB9" w:rsidP="00396CB3">
      <w:pPr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35541">
        <w:rPr>
          <w:rFonts w:ascii="Arial" w:hAnsi="Arial" w:cs="Arial"/>
          <w:color w:val="000000"/>
          <w:sz w:val="28"/>
          <w:szCs w:val="28"/>
        </w:rPr>
        <w:t xml:space="preserve">Представленные в </w:t>
      </w:r>
      <w:r w:rsidR="0028307D" w:rsidRPr="00735541">
        <w:rPr>
          <w:rFonts w:ascii="Arial" w:hAnsi="Arial" w:cs="Arial"/>
          <w:color w:val="000000"/>
          <w:sz w:val="28"/>
          <w:szCs w:val="28"/>
        </w:rPr>
        <w:t>сборнике</w:t>
      </w:r>
      <w:r w:rsidRPr="00735541">
        <w:rPr>
          <w:rFonts w:ascii="Arial" w:hAnsi="Arial" w:cs="Arial"/>
          <w:color w:val="000000"/>
          <w:sz w:val="28"/>
          <w:szCs w:val="28"/>
        </w:rPr>
        <w:t xml:space="preserve"> таблицы с итогами</w:t>
      </w:r>
      <w:r w:rsidR="0073554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35541">
        <w:rPr>
          <w:rFonts w:ascii="Arial" w:hAnsi="Arial" w:cs="Arial"/>
          <w:color w:val="000000"/>
          <w:sz w:val="28"/>
          <w:szCs w:val="28"/>
        </w:rPr>
        <w:t>переписи с</w:t>
      </w:r>
      <w:r w:rsidRPr="00735541">
        <w:rPr>
          <w:rFonts w:ascii="Arial" w:hAnsi="Arial" w:cs="Arial"/>
          <w:color w:val="000000"/>
          <w:sz w:val="28"/>
          <w:szCs w:val="28"/>
        </w:rPr>
        <w:t>о</w:t>
      </w:r>
      <w:r w:rsidRPr="00735541">
        <w:rPr>
          <w:rFonts w:ascii="Arial" w:hAnsi="Arial" w:cs="Arial"/>
          <w:color w:val="000000"/>
          <w:sz w:val="28"/>
          <w:szCs w:val="28"/>
        </w:rPr>
        <w:t xml:space="preserve">держат информацию о населении </w:t>
      </w:r>
      <w:r w:rsidR="00696445" w:rsidRPr="00735541">
        <w:rPr>
          <w:rFonts w:ascii="Arial" w:hAnsi="Arial" w:cs="Arial"/>
          <w:color w:val="000000"/>
          <w:sz w:val="28"/>
          <w:szCs w:val="28"/>
        </w:rPr>
        <w:t>Самарской области</w:t>
      </w:r>
      <w:r w:rsidRPr="00735541">
        <w:rPr>
          <w:rFonts w:ascii="Arial" w:hAnsi="Arial" w:cs="Arial"/>
          <w:color w:val="000000"/>
          <w:sz w:val="28"/>
          <w:szCs w:val="28"/>
        </w:rPr>
        <w:t xml:space="preserve">в целом, </w:t>
      </w:r>
      <w:r w:rsidR="00696445" w:rsidRPr="00735541">
        <w:rPr>
          <w:rFonts w:ascii="Arial" w:hAnsi="Arial" w:cs="Arial"/>
          <w:color w:val="000000"/>
          <w:sz w:val="28"/>
          <w:szCs w:val="28"/>
        </w:rPr>
        <w:t xml:space="preserve">и </w:t>
      </w:r>
      <w:r w:rsidR="00DB5253" w:rsidRPr="00735541">
        <w:rPr>
          <w:rFonts w:ascii="Arial" w:hAnsi="Arial" w:cs="Arial"/>
          <w:color w:val="000000"/>
          <w:sz w:val="28"/>
          <w:szCs w:val="28"/>
        </w:rPr>
        <w:t xml:space="preserve">по </w:t>
      </w:r>
      <w:r w:rsidR="00696445" w:rsidRPr="00735541">
        <w:rPr>
          <w:rFonts w:ascii="Arial" w:hAnsi="Arial" w:cs="Arial"/>
          <w:color w:val="000000"/>
          <w:sz w:val="28"/>
          <w:szCs w:val="28"/>
        </w:rPr>
        <w:t>муниципал</w:t>
      </w:r>
      <w:r w:rsidR="00696445" w:rsidRPr="00735541">
        <w:rPr>
          <w:rFonts w:ascii="Arial" w:hAnsi="Arial" w:cs="Arial"/>
          <w:color w:val="000000"/>
          <w:sz w:val="28"/>
          <w:szCs w:val="28"/>
        </w:rPr>
        <w:t>ь</w:t>
      </w:r>
      <w:r w:rsidR="00696445" w:rsidRPr="00735541">
        <w:rPr>
          <w:rFonts w:ascii="Arial" w:hAnsi="Arial" w:cs="Arial"/>
          <w:color w:val="000000"/>
          <w:sz w:val="28"/>
          <w:szCs w:val="28"/>
        </w:rPr>
        <w:t>ным образованиям</w:t>
      </w:r>
      <w:r w:rsidRPr="00735541">
        <w:rPr>
          <w:rFonts w:ascii="Arial" w:hAnsi="Arial" w:cs="Arial"/>
          <w:color w:val="000000"/>
          <w:sz w:val="28"/>
          <w:szCs w:val="28"/>
        </w:rPr>
        <w:t>.</w:t>
      </w:r>
      <w:r w:rsidR="00DB5253" w:rsidRPr="00735541">
        <w:rPr>
          <w:rFonts w:ascii="Arial" w:hAnsi="Arial" w:cs="Arial"/>
          <w:color w:val="000000"/>
          <w:sz w:val="28"/>
          <w:szCs w:val="28"/>
        </w:rPr>
        <w:t xml:space="preserve"> Итоги представлены в абсолютных и относительных показателях.</w:t>
      </w:r>
    </w:p>
    <w:p w:rsidR="00CC59A4" w:rsidRPr="00735541" w:rsidRDefault="00396CB3" w:rsidP="00735541">
      <w:pPr>
        <w:spacing w:line="360" w:lineRule="auto"/>
        <w:ind w:firstLine="902"/>
        <w:rPr>
          <w:rFonts w:ascii="Arial" w:hAnsi="Arial" w:cs="Arial"/>
          <w:sz w:val="28"/>
          <w:szCs w:val="28"/>
        </w:rPr>
      </w:pPr>
      <w:r w:rsidRPr="00735541">
        <w:rPr>
          <w:rFonts w:ascii="Arial" w:hAnsi="Arial" w:cs="Arial"/>
          <w:color w:val="000000"/>
          <w:sz w:val="28"/>
          <w:szCs w:val="28"/>
        </w:rPr>
        <w:t xml:space="preserve">В таблицах сборника, имеющих территориальный уровень ниже </w:t>
      </w:r>
      <w:r w:rsidR="00101668" w:rsidRPr="00735541">
        <w:rPr>
          <w:rFonts w:ascii="Arial" w:hAnsi="Arial" w:cs="Arial"/>
          <w:color w:val="000000"/>
          <w:sz w:val="28"/>
          <w:szCs w:val="28"/>
        </w:rPr>
        <w:br/>
      </w:r>
      <w:r w:rsidRPr="00735541">
        <w:rPr>
          <w:rFonts w:ascii="Arial" w:hAnsi="Arial" w:cs="Arial"/>
          <w:color w:val="000000"/>
          <w:sz w:val="28"/>
          <w:szCs w:val="28"/>
        </w:rPr>
        <w:t>муниципальных районов по некоторым показателям может отсутств</w:t>
      </w:r>
      <w:r w:rsidRPr="00735541">
        <w:rPr>
          <w:rFonts w:ascii="Arial" w:hAnsi="Arial" w:cs="Arial"/>
          <w:color w:val="000000"/>
          <w:sz w:val="28"/>
          <w:szCs w:val="28"/>
        </w:rPr>
        <w:t>о</w:t>
      </w:r>
      <w:r w:rsidRPr="00735541">
        <w:rPr>
          <w:rFonts w:ascii="Arial" w:hAnsi="Arial" w:cs="Arial"/>
          <w:color w:val="000000"/>
          <w:sz w:val="28"/>
          <w:szCs w:val="28"/>
        </w:rPr>
        <w:t>вать баланс на итоговые строки, так как часть данных не публикуе</w:t>
      </w:r>
      <w:r w:rsidRPr="00735541">
        <w:rPr>
          <w:rFonts w:ascii="Arial" w:hAnsi="Arial" w:cs="Arial"/>
          <w:color w:val="000000"/>
          <w:sz w:val="28"/>
          <w:szCs w:val="28"/>
        </w:rPr>
        <w:t>т</w:t>
      </w:r>
      <w:r w:rsidRPr="00735541">
        <w:rPr>
          <w:rFonts w:ascii="Arial" w:hAnsi="Arial" w:cs="Arial"/>
          <w:color w:val="000000"/>
          <w:sz w:val="28"/>
          <w:szCs w:val="28"/>
        </w:rPr>
        <w:t>ся в целях обеспечения конфиденциальности первичных статистич</w:t>
      </w:r>
      <w:r w:rsidRPr="00735541">
        <w:rPr>
          <w:rFonts w:ascii="Arial" w:hAnsi="Arial" w:cs="Arial"/>
          <w:color w:val="000000"/>
          <w:sz w:val="28"/>
          <w:szCs w:val="28"/>
        </w:rPr>
        <w:t>е</w:t>
      </w:r>
      <w:r w:rsidRPr="00735541">
        <w:rPr>
          <w:rFonts w:ascii="Arial" w:hAnsi="Arial" w:cs="Arial"/>
          <w:color w:val="000000"/>
          <w:sz w:val="28"/>
          <w:szCs w:val="28"/>
        </w:rPr>
        <w:t>ских данных о населении в соответствии с Федеральным законом от 27.07.06г. №152-ФЗ «О персональных данных» и Федеральным</w:t>
      </w:r>
      <w:r w:rsidR="0073554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35541">
        <w:rPr>
          <w:rFonts w:ascii="Arial" w:hAnsi="Arial" w:cs="Arial"/>
          <w:color w:val="000000"/>
          <w:sz w:val="28"/>
          <w:szCs w:val="28"/>
        </w:rPr>
        <w:t>зак</w:t>
      </w:r>
      <w:r w:rsidRPr="00735541">
        <w:rPr>
          <w:rFonts w:ascii="Arial" w:hAnsi="Arial" w:cs="Arial"/>
          <w:color w:val="000000"/>
          <w:sz w:val="28"/>
          <w:szCs w:val="28"/>
        </w:rPr>
        <w:t>о</w:t>
      </w:r>
      <w:r w:rsidRPr="00735541">
        <w:rPr>
          <w:rFonts w:ascii="Arial" w:hAnsi="Arial" w:cs="Arial"/>
          <w:color w:val="000000"/>
          <w:sz w:val="28"/>
          <w:szCs w:val="28"/>
        </w:rPr>
        <w:t>ном от 29.11.07г. №282-ФЗ «Об официальном статистическом учете и системе государственной статистики в Российской Федер</w:t>
      </w:r>
      <w:r w:rsidRPr="00735541">
        <w:rPr>
          <w:rFonts w:ascii="Arial" w:hAnsi="Arial" w:cs="Arial"/>
          <w:color w:val="000000"/>
          <w:sz w:val="28"/>
          <w:szCs w:val="28"/>
        </w:rPr>
        <w:t>а</w:t>
      </w:r>
      <w:r w:rsidRPr="00735541">
        <w:rPr>
          <w:rFonts w:ascii="Arial" w:hAnsi="Arial" w:cs="Arial"/>
          <w:color w:val="000000"/>
          <w:sz w:val="28"/>
          <w:szCs w:val="28"/>
        </w:rPr>
        <w:t>ции».</w:t>
      </w:r>
    </w:p>
    <w:p w:rsidR="00833102" w:rsidRPr="00735541" w:rsidRDefault="00833102" w:rsidP="00735541">
      <w:pPr>
        <w:ind w:firstLine="902"/>
        <w:rPr>
          <w:rFonts w:ascii="Arial" w:hAnsi="Arial" w:cs="Arial"/>
          <w:sz w:val="28"/>
          <w:szCs w:val="28"/>
        </w:rPr>
      </w:pPr>
    </w:p>
    <w:p w:rsidR="00396CB3" w:rsidRPr="00735541" w:rsidRDefault="00396CB3" w:rsidP="00A35A3B">
      <w:pPr>
        <w:ind w:firstLine="902"/>
        <w:jc w:val="both"/>
        <w:rPr>
          <w:rFonts w:ascii="Arial" w:hAnsi="Arial" w:cs="Arial"/>
          <w:sz w:val="28"/>
          <w:szCs w:val="28"/>
        </w:rPr>
      </w:pPr>
    </w:p>
    <w:p w:rsidR="00396CB3" w:rsidRPr="00735541" w:rsidRDefault="00396CB3" w:rsidP="00A35A3B">
      <w:pPr>
        <w:ind w:firstLine="902"/>
        <w:jc w:val="both"/>
        <w:rPr>
          <w:rFonts w:ascii="Arial" w:hAnsi="Arial" w:cs="Arial"/>
          <w:sz w:val="28"/>
          <w:szCs w:val="28"/>
        </w:rPr>
      </w:pPr>
    </w:p>
    <w:p w:rsidR="00396CB3" w:rsidRPr="00735541" w:rsidRDefault="00396CB3" w:rsidP="00A35A3B">
      <w:pPr>
        <w:ind w:firstLine="902"/>
        <w:jc w:val="both"/>
        <w:rPr>
          <w:rFonts w:ascii="Arial" w:hAnsi="Arial" w:cs="Arial"/>
          <w:sz w:val="28"/>
          <w:szCs w:val="28"/>
        </w:rPr>
      </w:pPr>
    </w:p>
    <w:p w:rsidR="00396CB3" w:rsidRPr="00735541" w:rsidRDefault="00396CB3" w:rsidP="00A35A3B">
      <w:pPr>
        <w:ind w:firstLine="902"/>
        <w:jc w:val="both"/>
        <w:rPr>
          <w:rFonts w:ascii="Arial" w:hAnsi="Arial" w:cs="Arial"/>
          <w:sz w:val="28"/>
          <w:szCs w:val="28"/>
        </w:rPr>
      </w:pPr>
    </w:p>
    <w:p w:rsidR="00101668" w:rsidRPr="00735541" w:rsidRDefault="00101668" w:rsidP="00A35A3B">
      <w:pPr>
        <w:ind w:firstLine="902"/>
        <w:jc w:val="both"/>
        <w:rPr>
          <w:rFonts w:ascii="Arial" w:hAnsi="Arial" w:cs="Arial"/>
          <w:sz w:val="28"/>
          <w:szCs w:val="28"/>
        </w:rPr>
      </w:pPr>
    </w:p>
    <w:p w:rsidR="00833102" w:rsidRPr="00735541" w:rsidRDefault="00CD1F21" w:rsidP="00A35A3B">
      <w:pPr>
        <w:ind w:firstLine="902"/>
        <w:jc w:val="both"/>
        <w:rPr>
          <w:rFonts w:ascii="Arial" w:hAnsi="Arial" w:cs="Arial"/>
          <w:sz w:val="28"/>
          <w:szCs w:val="28"/>
        </w:rPr>
      </w:pPr>
      <w:r w:rsidRPr="00735541">
        <w:rPr>
          <w:rFonts w:ascii="Arial" w:hAnsi="Arial" w:cs="Arial"/>
          <w:sz w:val="28"/>
          <w:szCs w:val="28"/>
        </w:rPr>
        <w:t>В сборнике приняты условные обозначения:</w:t>
      </w:r>
    </w:p>
    <w:p w:rsidR="00833102" w:rsidRPr="00735541" w:rsidRDefault="00833102" w:rsidP="00A35A3B">
      <w:pPr>
        <w:ind w:firstLine="902"/>
        <w:jc w:val="both"/>
        <w:rPr>
          <w:rFonts w:ascii="Arial" w:hAnsi="Arial" w:cs="Arial"/>
          <w:sz w:val="28"/>
          <w:szCs w:val="28"/>
        </w:rPr>
      </w:pPr>
    </w:p>
    <w:p w:rsidR="00833102" w:rsidRPr="00735541" w:rsidRDefault="00CD1F21" w:rsidP="00A35A3B">
      <w:pPr>
        <w:ind w:firstLine="902"/>
        <w:jc w:val="both"/>
        <w:rPr>
          <w:rFonts w:ascii="Arial" w:hAnsi="Arial" w:cs="Arial"/>
          <w:sz w:val="28"/>
          <w:szCs w:val="28"/>
        </w:rPr>
      </w:pPr>
      <w:r w:rsidRPr="00735541">
        <w:rPr>
          <w:rFonts w:ascii="Arial" w:hAnsi="Arial" w:cs="Arial"/>
          <w:sz w:val="28"/>
          <w:szCs w:val="28"/>
        </w:rPr>
        <w:t>г.           –      город</w:t>
      </w:r>
    </w:p>
    <w:p w:rsidR="00141C7B" w:rsidRPr="00735541" w:rsidRDefault="00141C7B" w:rsidP="00141C7B">
      <w:pPr>
        <w:ind w:firstLine="902"/>
        <w:jc w:val="both"/>
        <w:rPr>
          <w:rFonts w:ascii="Arial" w:hAnsi="Arial" w:cs="Arial"/>
          <w:sz w:val="28"/>
          <w:szCs w:val="28"/>
        </w:rPr>
      </w:pPr>
      <w:r w:rsidRPr="00735541">
        <w:rPr>
          <w:rFonts w:ascii="Arial" w:hAnsi="Arial" w:cs="Arial"/>
          <w:sz w:val="28"/>
          <w:szCs w:val="28"/>
        </w:rPr>
        <w:t>пгт.       –      поселок городского типа</w:t>
      </w:r>
    </w:p>
    <w:p w:rsidR="00CD1F21" w:rsidRPr="00735541" w:rsidRDefault="00CD1F21" w:rsidP="00A35A3B">
      <w:pPr>
        <w:ind w:firstLine="902"/>
        <w:jc w:val="both"/>
        <w:rPr>
          <w:rFonts w:ascii="Arial" w:hAnsi="Arial" w:cs="Arial"/>
          <w:sz w:val="28"/>
          <w:szCs w:val="28"/>
        </w:rPr>
      </w:pPr>
      <w:r w:rsidRPr="00735541">
        <w:rPr>
          <w:rFonts w:ascii="Arial" w:hAnsi="Arial" w:cs="Arial"/>
          <w:sz w:val="28"/>
          <w:szCs w:val="28"/>
        </w:rPr>
        <w:t>-          –      явление отсутствует</w:t>
      </w:r>
    </w:p>
    <w:p w:rsidR="00C455CA" w:rsidRPr="009030F5" w:rsidRDefault="00C455CA" w:rsidP="00E63B86">
      <w:pPr>
        <w:jc w:val="center"/>
        <w:rPr>
          <w:bCs/>
          <w:sz w:val="26"/>
          <w:szCs w:val="26"/>
        </w:rPr>
        <w:sectPr w:rsidR="00C455CA" w:rsidRPr="009030F5" w:rsidSect="00045C1C">
          <w:footerReference w:type="even" r:id="rId9"/>
          <w:footerReference w:type="default" r:id="rId10"/>
          <w:footerReference w:type="first" r:id="rId11"/>
          <w:pgSz w:w="11906" w:h="16838" w:code="9"/>
          <w:pgMar w:top="1134" w:right="1247" w:bottom="1134" w:left="1304" w:header="709" w:footer="709" w:gutter="0"/>
          <w:cols w:space="708"/>
          <w:titlePg/>
          <w:docGrid w:linePitch="360"/>
        </w:sectPr>
      </w:pPr>
      <w:bookmarkStart w:id="0" w:name="_Toc319936318"/>
      <w:bookmarkStart w:id="1" w:name="_Toc319937566"/>
      <w:bookmarkStart w:id="2" w:name="_Toc319937567"/>
      <w:bookmarkStart w:id="3" w:name="_Toc320190155"/>
    </w:p>
    <w:p w:rsidR="00841423" w:rsidRDefault="00841423" w:rsidP="00E63B86">
      <w:pPr>
        <w:jc w:val="center"/>
        <w:rPr>
          <w:b/>
          <w:bCs/>
          <w:caps/>
          <w:color w:val="000080"/>
          <w:spacing w:val="20"/>
          <w:sz w:val="28"/>
          <w:szCs w:val="28"/>
        </w:rPr>
      </w:pPr>
    </w:p>
    <w:p w:rsidR="00BF7971" w:rsidRPr="00621D4F" w:rsidRDefault="007028DA" w:rsidP="00E63B86">
      <w:pPr>
        <w:jc w:val="center"/>
        <w:rPr>
          <w:b/>
          <w:bCs/>
          <w:caps/>
          <w:color w:val="000080"/>
          <w:spacing w:val="20"/>
          <w:sz w:val="28"/>
          <w:szCs w:val="28"/>
        </w:rPr>
      </w:pPr>
      <w:r w:rsidRPr="00621D4F">
        <w:rPr>
          <w:b/>
          <w:bCs/>
          <w:caps/>
          <w:color w:val="000080"/>
          <w:spacing w:val="20"/>
          <w:sz w:val="28"/>
          <w:szCs w:val="28"/>
        </w:rPr>
        <w:t>населени</w:t>
      </w:r>
      <w:r w:rsidR="00EB34CB" w:rsidRPr="00621D4F">
        <w:rPr>
          <w:b/>
          <w:bCs/>
          <w:caps/>
          <w:color w:val="000080"/>
          <w:spacing w:val="20"/>
          <w:sz w:val="28"/>
          <w:szCs w:val="28"/>
        </w:rPr>
        <w:t>Е</w:t>
      </w:r>
      <w:r w:rsidR="00FB7CA0">
        <w:rPr>
          <w:b/>
          <w:bCs/>
          <w:caps/>
          <w:color w:val="000080"/>
          <w:spacing w:val="20"/>
          <w:sz w:val="28"/>
          <w:szCs w:val="28"/>
        </w:rPr>
        <w:t xml:space="preserve"> </w:t>
      </w:r>
      <w:r w:rsidR="00BF7971" w:rsidRPr="00621D4F">
        <w:rPr>
          <w:b/>
          <w:bCs/>
          <w:caps/>
          <w:color w:val="000080"/>
          <w:spacing w:val="20"/>
          <w:sz w:val="28"/>
          <w:szCs w:val="28"/>
        </w:rPr>
        <w:t>Самарской области</w:t>
      </w:r>
      <w:bookmarkEnd w:id="0"/>
      <w:bookmarkEnd w:id="1"/>
      <w:bookmarkEnd w:id="2"/>
      <w:bookmarkEnd w:id="3"/>
      <w:r w:rsidR="00EB34CB" w:rsidRPr="00621D4F">
        <w:rPr>
          <w:b/>
          <w:bCs/>
          <w:caps/>
          <w:color w:val="000080"/>
          <w:spacing w:val="20"/>
          <w:sz w:val="28"/>
          <w:szCs w:val="28"/>
        </w:rPr>
        <w:br/>
        <w:t>по состоянию в браке</w:t>
      </w:r>
    </w:p>
    <w:p w:rsidR="00BF7971" w:rsidRPr="009030F5" w:rsidRDefault="007D1248" w:rsidP="00A35A3B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37" o:spid="_x0000_s1026" style="position:absolute;left:0;text-align:left;z-index:251656704;visibility:visible" from="0,5.95pt" to="49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" strokecolor="navy" strokeweight="4.5pt">
            <v:stroke linestyle="thinThick"/>
          </v:line>
        </w:pict>
      </w:r>
    </w:p>
    <w:p w:rsidR="00EE6A36" w:rsidRPr="009030F5" w:rsidRDefault="00EE6A36" w:rsidP="00EE6A36">
      <w:pPr>
        <w:spacing w:before="120"/>
        <w:rPr>
          <w:b/>
          <w:bCs/>
          <w:sz w:val="26"/>
          <w:szCs w:val="26"/>
        </w:rPr>
      </w:pPr>
    </w:p>
    <w:p w:rsidR="002D4717" w:rsidRPr="00841423" w:rsidRDefault="002D4717" w:rsidP="0071420C">
      <w:pPr>
        <w:spacing w:line="312" w:lineRule="auto"/>
        <w:ind w:firstLine="709"/>
        <w:jc w:val="both"/>
        <w:rPr>
          <w:sz w:val="28"/>
          <w:szCs w:val="28"/>
        </w:rPr>
      </w:pPr>
      <w:r w:rsidRPr="00841423">
        <w:rPr>
          <w:sz w:val="28"/>
          <w:szCs w:val="28"/>
        </w:rPr>
        <w:t xml:space="preserve">По данным Всероссийской переписи населения 2010 года 1513,9 тысяч мужчин и женщин в возрасте 16 лет и старше состояли в браке, из них 88% – </w:t>
      </w:r>
      <w:r w:rsidRPr="00841423">
        <w:rPr>
          <w:sz w:val="28"/>
          <w:szCs w:val="28"/>
        </w:rPr>
        <w:br/>
        <w:t xml:space="preserve">в зарегистрированном и 12% – в гражданском. В сравнении с итогами переписи населения 2002 года число лиц, состоящих в браке, в области уменьшилось </w:t>
      </w:r>
      <w:r w:rsidRPr="00841423">
        <w:rPr>
          <w:sz w:val="28"/>
          <w:szCs w:val="28"/>
        </w:rPr>
        <w:br/>
        <w:t>на 34,9 тысяч человек (на 2,3%).</w:t>
      </w:r>
    </w:p>
    <w:p w:rsidR="002D4717" w:rsidRPr="00841423" w:rsidRDefault="002D4717" w:rsidP="0071420C">
      <w:pPr>
        <w:pStyle w:val="22"/>
        <w:spacing w:after="240" w:line="312" w:lineRule="auto"/>
        <w:ind w:left="0" w:firstLine="709"/>
        <w:jc w:val="both"/>
        <w:rPr>
          <w:bCs/>
          <w:sz w:val="28"/>
          <w:szCs w:val="28"/>
        </w:rPr>
      </w:pPr>
      <w:r w:rsidRPr="00841423">
        <w:rPr>
          <w:sz w:val="28"/>
          <w:szCs w:val="28"/>
        </w:rPr>
        <w:t>Брачная структура</w:t>
      </w:r>
      <w:r w:rsidRPr="00841423">
        <w:rPr>
          <w:bCs/>
          <w:sz w:val="28"/>
          <w:szCs w:val="28"/>
        </w:rPr>
        <w:t xml:space="preserve"> населения в возрасте 16 лет и более,  характеризуется следующими данными: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995"/>
        <w:gridCol w:w="995"/>
        <w:gridCol w:w="995"/>
        <w:gridCol w:w="995"/>
        <w:gridCol w:w="995"/>
        <w:gridCol w:w="1046"/>
      </w:tblGrid>
      <w:tr w:rsidR="002D4717" w:rsidRPr="0071420C" w:rsidTr="002D4717">
        <w:trPr>
          <w:trHeight w:val="323"/>
          <w:jc w:val="center"/>
        </w:trPr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D4717" w:rsidRPr="0071420C" w:rsidRDefault="002D4717" w:rsidP="002D4717">
            <w:pPr>
              <w:pStyle w:val="22"/>
              <w:spacing w:after="0" w:line="360" w:lineRule="auto"/>
              <w:ind w:left="0" w:right="-57"/>
              <w:rPr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D4717" w:rsidRPr="0071420C" w:rsidRDefault="002D4717" w:rsidP="002D4717">
            <w:pPr>
              <w:pStyle w:val="22"/>
              <w:spacing w:after="0" w:line="276" w:lineRule="auto"/>
              <w:ind w:left="0"/>
              <w:jc w:val="center"/>
              <w:rPr>
                <w:bCs/>
              </w:rPr>
            </w:pPr>
            <w:r w:rsidRPr="0071420C">
              <w:rPr>
                <w:bCs/>
              </w:rPr>
              <w:t>Оба пола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D4717" w:rsidRPr="0071420C" w:rsidRDefault="002D4717" w:rsidP="002D4717">
            <w:pPr>
              <w:jc w:val="center"/>
            </w:pPr>
            <w:r w:rsidRPr="0071420C">
              <w:t>Мужчины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D4717" w:rsidRPr="0071420C" w:rsidRDefault="002D4717" w:rsidP="002D4717">
            <w:pPr>
              <w:jc w:val="center"/>
            </w:pPr>
            <w:r w:rsidRPr="0071420C">
              <w:t>Женщины</w:t>
            </w:r>
          </w:p>
        </w:tc>
      </w:tr>
      <w:tr w:rsidR="002D4717" w:rsidRPr="0071420C" w:rsidTr="002D4717">
        <w:trPr>
          <w:trHeight w:val="331"/>
          <w:jc w:val="center"/>
        </w:trPr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D4717" w:rsidRPr="0071420C" w:rsidRDefault="002D4717" w:rsidP="002D4717">
            <w:pPr>
              <w:pStyle w:val="22"/>
              <w:spacing w:after="0" w:line="360" w:lineRule="auto"/>
              <w:ind w:left="0" w:right="-57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D4717" w:rsidRPr="0071420C" w:rsidRDefault="002D4717" w:rsidP="002D4717">
            <w:pPr>
              <w:jc w:val="center"/>
            </w:pPr>
            <w:r w:rsidRPr="0071420C">
              <w:t>2002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D4717" w:rsidRPr="0071420C" w:rsidRDefault="002D4717" w:rsidP="002D4717">
            <w:pPr>
              <w:jc w:val="center"/>
            </w:pPr>
            <w:r w:rsidRPr="0071420C">
              <w:t>2010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D4717" w:rsidRPr="0071420C" w:rsidRDefault="002D4717" w:rsidP="002D4717">
            <w:pPr>
              <w:jc w:val="center"/>
            </w:pPr>
            <w:r w:rsidRPr="0071420C">
              <w:t>2002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D4717" w:rsidRPr="0071420C" w:rsidRDefault="002D4717" w:rsidP="002D4717">
            <w:pPr>
              <w:jc w:val="center"/>
            </w:pPr>
            <w:r w:rsidRPr="0071420C">
              <w:t>2010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D4717" w:rsidRPr="0071420C" w:rsidRDefault="002D4717" w:rsidP="002D4717">
            <w:pPr>
              <w:jc w:val="center"/>
            </w:pPr>
            <w:r w:rsidRPr="0071420C">
              <w:t>2002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D4717" w:rsidRPr="0071420C" w:rsidRDefault="002D4717" w:rsidP="002D4717">
            <w:pPr>
              <w:jc w:val="center"/>
            </w:pPr>
            <w:r w:rsidRPr="0071420C">
              <w:t>2010 г.</w:t>
            </w:r>
          </w:p>
        </w:tc>
      </w:tr>
      <w:tr w:rsidR="002D4717" w:rsidRPr="0071420C" w:rsidTr="00243DC1">
        <w:trPr>
          <w:trHeight w:val="380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71420C" w:rsidRDefault="002D4717" w:rsidP="00243DC1">
            <w:pPr>
              <w:spacing w:before="40"/>
              <w:ind w:right="-57"/>
              <w:rPr>
                <w:spacing w:val="-6"/>
              </w:rPr>
            </w:pPr>
            <w:r w:rsidRPr="0071420C">
              <w:rPr>
                <w:spacing w:val="-6"/>
              </w:rPr>
              <w:t xml:space="preserve">Население в возрасте </w:t>
            </w:r>
            <w:r w:rsidRPr="0071420C">
              <w:rPr>
                <w:spacing w:val="-6"/>
              </w:rPr>
              <w:br/>
              <w:t>16 лет и более, тыс.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2695,1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2744,5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1217,4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1228,9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1477,7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1515,6</w:t>
            </w:r>
          </w:p>
        </w:tc>
      </w:tr>
      <w:tr w:rsidR="002D4717" w:rsidRPr="0071420C" w:rsidTr="00243DC1">
        <w:trPr>
          <w:trHeight w:val="106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71420C" w:rsidRDefault="002D4717" w:rsidP="00243DC1">
            <w:pPr>
              <w:spacing w:before="40"/>
              <w:ind w:right="-57"/>
              <w:rPr>
                <w:spacing w:val="-6"/>
              </w:rPr>
            </w:pPr>
            <w:r w:rsidRPr="0071420C">
              <w:rPr>
                <w:spacing w:val="-6"/>
              </w:rPr>
              <w:t xml:space="preserve">       из них: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4717" w:rsidRPr="0071420C" w:rsidTr="00243DC1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71420C" w:rsidRDefault="002D4717" w:rsidP="00243DC1">
            <w:pPr>
              <w:spacing w:before="40"/>
              <w:ind w:right="-57"/>
              <w:rPr>
                <w:spacing w:val="-6"/>
              </w:rPr>
            </w:pPr>
            <w:r w:rsidRPr="0071420C">
              <w:rPr>
                <w:spacing w:val="-6"/>
              </w:rPr>
              <w:t>никогда не состоявшие в браке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551,6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538,3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300,6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295,5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242,8</w:t>
            </w:r>
          </w:p>
        </w:tc>
      </w:tr>
      <w:tr w:rsidR="002D4717" w:rsidRPr="0071420C" w:rsidTr="00243DC1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71420C" w:rsidRDefault="002D4717" w:rsidP="00243DC1">
            <w:pPr>
              <w:spacing w:before="40"/>
              <w:ind w:right="-57"/>
              <w:rPr>
                <w:spacing w:val="-6"/>
              </w:rPr>
            </w:pPr>
            <w:r w:rsidRPr="0071420C">
              <w:rPr>
                <w:spacing w:val="-6"/>
              </w:rPr>
              <w:t>состоящие в браке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60" w:line="240" w:lineRule="auto"/>
              <w:ind w:left="0" w:right="-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1548,8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60" w:line="240" w:lineRule="auto"/>
              <w:ind w:left="0" w:right="-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1513,9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60" w:line="240" w:lineRule="auto"/>
              <w:ind w:left="0" w:right="-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773,0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60" w:line="240" w:lineRule="auto"/>
              <w:ind w:left="0" w:right="-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756,5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60" w:line="240" w:lineRule="auto"/>
              <w:ind w:left="0" w:right="-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775,8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60" w:line="240" w:lineRule="auto"/>
              <w:ind w:left="0" w:right="-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757,4</w:t>
            </w:r>
          </w:p>
        </w:tc>
      </w:tr>
      <w:tr w:rsidR="002D4717" w:rsidRPr="0071420C" w:rsidTr="00243DC1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71420C" w:rsidRDefault="002D4717" w:rsidP="00243DC1">
            <w:pPr>
              <w:spacing w:before="40"/>
              <w:ind w:left="170" w:right="-57"/>
              <w:rPr>
                <w:spacing w:val="-6"/>
              </w:rPr>
            </w:pPr>
            <w:r w:rsidRPr="0071420C">
              <w:rPr>
                <w:spacing w:val="-6"/>
              </w:rPr>
              <w:t>состоящие в зарегистрирова</w:t>
            </w:r>
            <w:r w:rsidRPr="0071420C">
              <w:rPr>
                <w:spacing w:val="-6"/>
              </w:rPr>
              <w:t>н</w:t>
            </w:r>
            <w:r w:rsidRPr="0071420C">
              <w:rPr>
                <w:spacing w:val="-6"/>
              </w:rPr>
              <w:t>ном браке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1426,6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1329,3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711,6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664,0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665,3</w:t>
            </w:r>
          </w:p>
        </w:tc>
      </w:tr>
      <w:tr w:rsidR="002D4717" w:rsidRPr="0071420C" w:rsidTr="00243DC1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71420C" w:rsidRDefault="002D4717" w:rsidP="00243DC1">
            <w:pPr>
              <w:spacing w:before="40"/>
              <w:ind w:left="170" w:right="-57"/>
              <w:rPr>
                <w:spacing w:val="-6"/>
              </w:rPr>
            </w:pPr>
            <w:r w:rsidRPr="0071420C">
              <w:rPr>
                <w:spacing w:val="-6"/>
              </w:rPr>
              <w:t>состоящие в незарегистрир</w:t>
            </w:r>
            <w:r w:rsidRPr="0071420C">
              <w:rPr>
                <w:spacing w:val="-6"/>
              </w:rPr>
              <w:t>о</w:t>
            </w:r>
            <w:r w:rsidRPr="0071420C">
              <w:rPr>
                <w:spacing w:val="-6"/>
              </w:rPr>
              <w:t>ванном браке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122,2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184,6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61,4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92,5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92,1</w:t>
            </w:r>
          </w:p>
        </w:tc>
      </w:tr>
      <w:tr w:rsidR="002D4717" w:rsidRPr="0071420C" w:rsidTr="00243DC1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71420C" w:rsidRDefault="002D4717" w:rsidP="00243DC1">
            <w:pPr>
              <w:spacing w:before="40"/>
              <w:ind w:right="-57"/>
              <w:rPr>
                <w:spacing w:val="-6"/>
              </w:rPr>
            </w:pPr>
            <w:r w:rsidRPr="0071420C">
              <w:rPr>
                <w:spacing w:val="-6"/>
              </w:rPr>
              <w:t>вдовые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312,0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329,7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42,2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after="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283,4</w:t>
            </w:r>
          </w:p>
        </w:tc>
      </w:tr>
      <w:tr w:rsidR="002D4717" w:rsidRPr="0071420C" w:rsidTr="00243DC1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71420C" w:rsidRDefault="002D4717" w:rsidP="00243DC1">
            <w:pPr>
              <w:spacing w:before="40" w:after="120"/>
              <w:ind w:right="-57"/>
              <w:rPr>
                <w:spacing w:val="-6"/>
              </w:rPr>
            </w:pPr>
            <w:r w:rsidRPr="0071420C">
              <w:rPr>
                <w:spacing w:val="-6"/>
              </w:rPr>
              <w:t xml:space="preserve">разведенные официально </w:t>
            </w:r>
            <w:r w:rsidRPr="0071420C">
              <w:rPr>
                <w:spacing w:val="-6"/>
              </w:rPr>
              <w:br/>
              <w:t>и разошедшиеся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266,7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286,7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92,4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95,1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17" w:rsidRPr="00841423" w:rsidRDefault="002D4717" w:rsidP="00243DC1">
            <w:pPr>
              <w:pStyle w:val="22"/>
              <w:spacing w:before="4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41423">
              <w:rPr>
                <w:rFonts w:ascii="Arial" w:hAnsi="Arial" w:cs="Arial"/>
                <w:bCs/>
                <w:sz w:val="22"/>
                <w:szCs w:val="22"/>
              </w:rPr>
              <w:t>191,6</w:t>
            </w:r>
          </w:p>
        </w:tc>
      </w:tr>
    </w:tbl>
    <w:p w:rsidR="002D4717" w:rsidRPr="00841423" w:rsidRDefault="002D4717" w:rsidP="0071420C">
      <w:pPr>
        <w:pStyle w:val="22"/>
        <w:spacing w:before="240" w:after="0" w:line="312" w:lineRule="auto"/>
        <w:ind w:left="0" w:firstLine="709"/>
        <w:jc w:val="both"/>
        <w:rPr>
          <w:bCs/>
          <w:sz w:val="28"/>
          <w:szCs w:val="28"/>
        </w:rPr>
      </w:pPr>
      <w:r w:rsidRPr="00841423">
        <w:rPr>
          <w:bCs/>
          <w:sz w:val="28"/>
          <w:szCs w:val="28"/>
        </w:rPr>
        <w:t>Кроме того 40 человек в возрасте моложе 16 лет указали, что они состоят в браке, из них 18 человек – в незарегистрированном (в 2002 году, соответс</w:t>
      </w:r>
      <w:r w:rsidRPr="00841423">
        <w:rPr>
          <w:bCs/>
          <w:sz w:val="28"/>
          <w:szCs w:val="28"/>
        </w:rPr>
        <w:t>т</w:t>
      </w:r>
      <w:r w:rsidRPr="00841423">
        <w:rPr>
          <w:bCs/>
          <w:sz w:val="28"/>
          <w:szCs w:val="28"/>
        </w:rPr>
        <w:t>венно 27 человек и 15 человек).</w:t>
      </w:r>
    </w:p>
    <w:p w:rsidR="002D4717" w:rsidRDefault="002D4717" w:rsidP="0071420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межпереписной период  на 13,3</w:t>
      </w:r>
      <w:r w:rsidRPr="00D056DD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человек</w:t>
      </w:r>
      <w:r w:rsidRPr="00D056DD">
        <w:rPr>
          <w:sz w:val="28"/>
          <w:szCs w:val="28"/>
        </w:rPr>
        <w:t xml:space="preserve"> сократилась числе</w:t>
      </w:r>
      <w:r w:rsidRPr="00D056DD">
        <w:rPr>
          <w:sz w:val="28"/>
          <w:szCs w:val="28"/>
        </w:rPr>
        <w:t>н</w:t>
      </w:r>
      <w:r w:rsidRPr="00D056DD">
        <w:rPr>
          <w:sz w:val="28"/>
          <w:szCs w:val="28"/>
        </w:rPr>
        <w:t>ность лиц, никогда не состоявших в браке. Мужчин и женщин, не соединив</w:t>
      </w:r>
      <w:r>
        <w:rPr>
          <w:sz w:val="28"/>
          <w:szCs w:val="28"/>
        </w:rPr>
        <w:t>ших себя узами Гименея – более 538 тысяч, что составляет 20</w:t>
      </w:r>
      <w:r w:rsidRPr="00D056DD">
        <w:rPr>
          <w:sz w:val="28"/>
          <w:szCs w:val="28"/>
        </w:rPr>
        <w:t>% от числа лиц, отв</w:t>
      </w:r>
      <w:r w:rsidRPr="00D056DD">
        <w:rPr>
          <w:sz w:val="28"/>
          <w:szCs w:val="28"/>
        </w:rPr>
        <w:t>е</w:t>
      </w:r>
      <w:r w:rsidRPr="00D056DD">
        <w:rPr>
          <w:sz w:val="28"/>
          <w:szCs w:val="28"/>
        </w:rPr>
        <w:t>тивших на вопросы о состоянии в бра</w:t>
      </w:r>
      <w:r>
        <w:rPr>
          <w:sz w:val="28"/>
          <w:szCs w:val="28"/>
        </w:rPr>
        <w:t xml:space="preserve">ке.  </w:t>
      </w:r>
      <w:r w:rsidRPr="00D056DD">
        <w:rPr>
          <w:sz w:val="28"/>
          <w:szCs w:val="28"/>
        </w:rPr>
        <w:t>У женщин по сравнению с мужчин</w:t>
      </w:r>
      <w:r w:rsidRPr="00D056DD">
        <w:rPr>
          <w:sz w:val="28"/>
          <w:szCs w:val="28"/>
        </w:rPr>
        <w:t>а</w:t>
      </w:r>
      <w:r w:rsidRPr="00D056DD">
        <w:rPr>
          <w:sz w:val="28"/>
          <w:szCs w:val="28"/>
        </w:rPr>
        <w:t>ми меньше доля ни</w:t>
      </w:r>
      <w:r>
        <w:rPr>
          <w:sz w:val="28"/>
          <w:szCs w:val="28"/>
        </w:rPr>
        <w:t>когда не состоявших в браке – 16,4% против 24,7</w:t>
      </w:r>
      <w:r w:rsidRPr="00D056DD">
        <w:rPr>
          <w:sz w:val="28"/>
          <w:szCs w:val="28"/>
        </w:rPr>
        <w:t>%. В то же время среди женщин больше доля разведенны</w:t>
      </w:r>
      <w:r>
        <w:rPr>
          <w:sz w:val="28"/>
          <w:szCs w:val="28"/>
        </w:rPr>
        <w:t>х официально и разошедшихся - 13</w:t>
      </w:r>
      <w:r w:rsidRPr="00D056DD">
        <w:rPr>
          <w:sz w:val="28"/>
          <w:szCs w:val="28"/>
        </w:rPr>
        <w:t>% против 8% у мужчин.</w:t>
      </w:r>
    </w:p>
    <w:p w:rsidR="002D4717" w:rsidRPr="002D4717" w:rsidRDefault="002D4717" w:rsidP="0071420C">
      <w:pPr>
        <w:pStyle w:val="2"/>
        <w:spacing w:after="0"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2D4717">
        <w:rPr>
          <w:bCs/>
          <w:spacing w:val="-4"/>
          <w:sz w:val="28"/>
          <w:szCs w:val="28"/>
        </w:rPr>
        <w:lastRenderedPageBreak/>
        <w:t>При переписях населения 2002 и 2010 гг. дополнительно была получена и</w:t>
      </w:r>
      <w:r w:rsidRPr="002D4717">
        <w:rPr>
          <w:bCs/>
          <w:spacing w:val="-4"/>
          <w:sz w:val="28"/>
          <w:szCs w:val="28"/>
        </w:rPr>
        <w:t>н</w:t>
      </w:r>
      <w:r w:rsidRPr="002D4717">
        <w:rPr>
          <w:bCs/>
          <w:spacing w:val="-4"/>
          <w:sz w:val="28"/>
          <w:szCs w:val="28"/>
        </w:rPr>
        <w:t>формация от лиц, состоящих в браке, зарегистрирован ли их брак органами ЗАГС.</w:t>
      </w:r>
    </w:p>
    <w:p w:rsidR="002D4717" w:rsidRDefault="002D4717" w:rsidP="0071420C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2B5B8C">
        <w:rPr>
          <w:bCs/>
          <w:sz w:val="28"/>
          <w:szCs w:val="28"/>
        </w:rPr>
        <w:t>В 2002 г. почти каждый двенадцатый брачный союз не был зарегистрир</w:t>
      </w:r>
      <w:r w:rsidRPr="002B5B8C">
        <w:rPr>
          <w:bCs/>
          <w:sz w:val="28"/>
          <w:szCs w:val="28"/>
        </w:rPr>
        <w:t>о</w:t>
      </w:r>
      <w:r w:rsidRPr="002B5B8C">
        <w:rPr>
          <w:bCs/>
          <w:sz w:val="28"/>
          <w:szCs w:val="28"/>
        </w:rPr>
        <w:t>ван в органах ЗАГС (61 тысяча или 7,9%). По сравнению с предыдущей пер</w:t>
      </w:r>
      <w:r w:rsidRPr="002B5B8C">
        <w:rPr>
          <w:bCs/>
          <w:sz w:val="28"/>
          <w:szCs w:val="28"/>
        </w:rPr>
        <w:t>е</w:t>
      </w:r>
      <w:r w:rsidRPr="002B5B8C">
        <w:rPr>
          <w:bCs/>
          <w:sz w:val="28"/>
          <w:szCs w:val="28"/>
        </w:rPr>
        <w:t>писью число мужчин и женщин, состоящих в незарегистрированном браке, возросло практически в полтора раза и в 2010 г. уже 92 тысячи супружеских пар (12,2%) состояли в незарегистрированном браке.</w:t>
      </w:r>
    </w:p>
    <w:p w:rsidR="002D4717" w:rsidRDefault="002D4717" w:rsidP="0071420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межпереписной период на 0,7 тысяч человек возросла численность вдовых. Большинство вдовых (54</w:t>
      </w:r>
      <w:r w:rsidRPr="006C0459">
        <w:rPr>
          <w:sz w:val="28"/>
          <w:szCs w:val="28"/>
        </w:rPr>
        <w:t>%) находилось в возрасте 70 лет и старше. Так как смертность мужчин выше смертности женщин, особен</w:t>
      </w:r>
      <w:r>
        <w:rPr>
          <w:sz w:val="28"/>
          <w:szCs w:val="28"/>
        </w:rPr>
        <w:t>но в старших возра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тах, вдов в 6</w:t>
      </w:r>
      <w:r w:rsidRPr="006C0459">
        <w:rPr>
          <w:sz w:val="28"/>
          <w:szCs w:val="28"/>
        </w:rPr>
        <w:t xml:space="preserve"> раз больше, чем вдовцов.</w:t>
      </w:r>
    </w:p>
    <w:p w:rsidR="002D4717" w:rsidRDefault="002D4717" w:rsidP="002D4717">
      <w:pPr>
        <w:spacing w:before="12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Брачное состояние населения</w:t>
      </w:r>
    </w:p>
    <w:p w:rsidR="0071420C" w:rsidRDefault="002D4717" w:rsidP="0071420C">
      <w:pPr>
        <w:spacing w:after="240"/>
        <w:ind w:firstLine="709"/>
        <w:jc w:val="center"/>
        <w:rPr>
          <w:bCs/>
        </w:rPr>
      </w:pPr>
      <w:r>
        <w:rPr>
          <w:bCs/>
        </w:rPr>
        <w:t>(На 1000 человек в возрасте 16 лет и более, указавших состояние в браке)</w:t>
      </w:r>
    </w:p>
    <w:p w:rsidR="002D4717" w:rsidRPr="00B14CB0" w:rsidRDefault="005A7425" w:rsidP="00841423">
      <w:pPr>
        <w:spacing w:after="120"/>
        <w:ind w:left="-170" w:firstLine="709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799667" cy="3979334"/>
            <wp:effectExtent l="0" t="0" r="10795" b="2159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1423" w:rsidRDefault="00841423" w:rsidP="00841423">
      <w:pPr>
        <w:spacing w:line="312" w:lineRule="auto"/>
        <w:ind w:firstLine="709"/>
        <w:jc w:val="both"/>
        <w:rPr>
          <w:sz w:val="28"/>
          <w:szCs w:val="28"/>
        </w:rPr>
      </w:pPr>
    </w:p>
    <w:p w:rsidR="002D4717" w:rsidRPr="00E057F2" w:rsidRDefault="002D4717" w:rsidP="008414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расчете на 1000 человек населения число лиц, состоящих в браке,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 по области уменьшилось с 578 человек в 2002 году до 567 человек в 2010 году. В Приволжском федеральном округе по данным переписи 2010 года этот показатель составил 580 человек, а в Российской Федерации – 573 человека.</w:t>
      </w:r>
    </w:p>
    <w:p w:rsidR="002D4717" w:rsidRPr="002B5B8C" w:rsidRDefault="002D4717" w:rsidP="00841423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E74506">
        <w:rPr>
          <w:sz w:val="28"/>
          <w:szCs w:val="28"/>
        </w:rPr>
        <w:t>исло лиц, состоящих в незарегистрированном браке</w:t>
      </w:r>
      <w:r>
        <w:rPr>
          <w:sz w:val="28"/>
          <w:szCs w:val="28"/>
        </w:rPr>
        <w:t>,</w:t>
      </w:r>
      <w:r w:rsidR="00A04A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506">
        <w:rPr>
          <w:sz w:val="28"/>
          <w:szCs w:val="28"/>
        </w:rPr>
        <w:t xml:space="preserve"> расчете на 1000 человек населения, в ц</w:t>
      </w:r>
      <w:r>
        <w:rPr>
          <w:sz w:val="28"/>
          <w:szCs w:val="28"/>
        </w:rPr>
        <w:t xml:space="preserve">елом по области увеличилось за межпереписной период </w:t>
      </w:r>
      <w:r w:rsidR="00AF6464">
        <w:rPr>
          <w:sz w:val="28"/>
          <w:szCs w:val="28"/>
        </w:rPr>
        <w:br/>
      </w:r>
      <w:r>
        <w:rPr>
          <w:sz w:val="28"/>
          <w:szCs w:val="28"/>
        </w:rPr>
        <w:t>с 46 до 69</w:t>
      </w:r>
      <w:r w:rsidRPr="00E74506">
        <w:rPr>
          <w:sz w:val="28"/>
          <w:szCs w:val="28"/>
        </w:rPr>
        <w:t>.</w:t>
      </w:r>
      <w:r>
        <w:rPr>
          <w:sz w:val="28"/>
          <w:szCs w:val="28"/>
        </w:rPr>
        <w:t xml:space="preserve"> В Приволжском федеральном округе по данным переписи 2010 г., также как и в Российской Федерации, данный показатель составил 76 человек.</w:t>
      </w:r>
    </w:p>
    <w:p w:rsidR="002D4717" w:rsidRPr="00813F97" w:rsidRDefault="002D4717" w:rsidP="00A04AFD">
      <w:pPr>
        <w:pStyle w:val="2"/>
        <w:spacing w:before="120" w:after="0" w:line="276" w:lineRule="auto"/>
        <w:jc w:val="center"/>
        <w:rPr>
          <w:b/>
          <w:bCs/>
          <w:sz w:val="28"/>
          <w:szCs w:val="28"/>
        </w:rPr>
      </w:pPr>
      <w:r w:rsidRPr="00813F97">
        <w:rPr>
          <w:b/>
          <w:bCs/>
          <w:sz w:val="28"/>
          <w:szCs w:val="28"/>
        </w:rPr>
        <w:t>Население Самарской области по состоянию в браке</w:t>
      </w:r>
    </w:p>
    <w:p w:rsidR="002D4717" w:rsidRPr="007B554A" w:rsidRDefault="002D4717" w:rsidP="00A04AFD">
      <w:pPr>
        <w:pStyle w:val="2"/>
        <w:spacing w:line="276" w:lineRule="auto"/>
        <w:jc w:val="center"/>
        <w:rPr>
          <w:bCs/>
        </w:rPr>
      </w:pPr>
      <w:r w:rsidRPr="007B554A">
        <w:rPr>
          <w:bCs/>
        </w:rPr>
        <w:t>(На 1000 человек в возрасте 16 лет и более, указавших состояние в браке)</w:t>
      </w:r>
    </w:p>
    <w:p w:rsidR="002D4717" w:rsidRDefault="007D1248" w:rsidP="00E634D0">
      <w:pPr>
        <w:pStyle w:val="2"/>
        <w:tabs>
          <w:tab w:val="left" w:pos="7648"/>
        </w:tabs>
        <w:spacing w:after="0" w:line="276" w:lineRule="auto"/>
        <w:rPr>
          <w:noProof/>
        </w:rPr>
      </w:pPr>
      <w:r>
        <w:rPr>
          <w:noProof/>
        </w:rPr>
        <w:pict>
          <v:group id="Group 55" o:spid="_x0000_s1029" style="position:absolute;margin-left:234pt;margin-top:67.2pt;width:107.15pt;height:56.05pt;z-index:251658752" coordorigin="5807,7434" coordsize="2143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53" o:spid="_x0000_s1027" type="#_x0000_t13" style="position:absolute;left:6047;top:8092;width:1820;height: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QNcQA&#10;AADbAAAADwAAAGRycy9kb3ducmV2LnhtbESP3WoCMRSE74W+QziF3hTNakFlNYoIC6UUWn/w+rA5&#10;brbdnCxJXLdv3wiCl8PMfMMs171tREc+1I4VjEcZCOLS6ZorBcdDMZyDCBFZY+OYFPxRgPXqabDE&#10;XLsr76jbx0okCIccFZgY21zKUBqyGEauJU7e2XmLMUlfSe3xmuC2kZMsm0qLNacFgy1tDZW/+4tV&#10;8LV1r+3sc+ztqTM/pL+LD/1WKPXy3G8WICL18RG+t9+1gskU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NEDXEAAAA2wAAAA8AAAAAAAAAAAAAAAAAmAIAAGRycy9k&#10;b3ducmV2LnhtbFBLBQYAAAAABAAEAPUAAACJAwAAAAA=&#10;" strokecolor="#339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8" type="#_x0000_t202" style="position:absolute;left:5807;top:7434;width:2143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U/8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xF/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U/8MAAADbAAAADwAAAAAAAAAAAAAAAACYAgAAZHJzL2Rv&#10;d25yZXYueG1sUEsFBgAAAAAEAAQA9QAAAIgDAAAAAA==&#10;" strokecolor="white">
              <v:textbox>
                <w:txbxContent>
                  <w:p w:rsidR="00735541" w:rsidRPr="00243DC1" w:rsidRDefault="00735541" w:rsidP="002D471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43DC1">
                      <w:rPr>
                        <w:sz w:val="18"/>
                        <w:szCs w:val="18"/>
                      </w:rPr>
                      <w:t xml:space="preserve">Из числа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243DC1">
                      <w:rPr>
                        <w:sz w:val="18"/>
                        <w:szCs w:val="18"/>
                      </w:rPr>
                      <w:t>состоящих в браке</w:t>
                    </w:r>
                  </w:p>
                </w:txbxContent>
              </v:textbox>
            </v:shape>
          </v:group>
        </w:pict>
      </w:r>
      <w:r w:rsidR="00C4379A">
        <w:rPr>
          <w:noProof/>
        </w:rPr>
        <w:drawing>
          <wp:inline distT="0" distB="0" distL="0" distR="0">
            <wp:extent cx="3429000" cy="2675255"/>
            <wp:effectExtent l="0" t="0" r="0" b="0"/>
            <wp:docPr id="23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45" t="1329" r="11731" b="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AFD">
        <w:rPr>
          <w:noProof/>
        </w:rPr>
        <w:t xml:space="preserve">                     </w:t>
      </w:r>
      <w:r w:rsidR="00C4379A">
        <w:rPr>
          <w:noProof/>
        </w:rPr>
        <w:drawing>
          <wp:inline distT="0" distB="0" distL="0" distR="0">
            <wp:extent cx="1871134" cy="2243667"/>
            <wp:effectExtent l="0" t="0" r="0" b="4445"/>
            <wp:docPr id="2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353" t="7927" r="18103" b="17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19" cy="224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C1" w:rsidRDefault="002D4717" w:rsidP="00A04AFD">
      <w:pPr>
        <w:pStyle w:val="2"/>
        <w:tabs>
          <w:tab w:val="left" w:pos="5509"/>
          <w:tab w:val="left" w:pos="6466"/>
        </w:tabs>
        <w:spacing w:after="0" w:line="276" w:lineRule="auto"/>
        <w:rPr>
          <w:sz w:val="28"/>
          <w:szCs w:val="28"/>
        </w:rPr>
      </w:pPr>
      <w:r>
        <w:rPr>
          <w:noProof/>
        </w:rPr>
        <w:tab/>
      </w:r>
      <w:r w:rsidR="00A04AFD">
        <w:rPr>
          <w:noProof/>
        </w:rPr>
        <w:t xml:space="preserve">      </w:t>
      </w:r>
      <w:r w:rsidR="00A04AFD">
        <w:rPr>
          <w:noProof/>
        </w:rPr>
        <w:tab/>
      </w:r>
    </w:p>
    <w:p w:rsidR="002D4717" w:rsidRDefault="002D4717" w:rsidP="00E634D0">
      <w:pPr>
        <w:spacing w:line="288" w:lineRule="auto"/>
        <w:ind w:firstLine="709"/>
        <w:jc w:val="both"/>
        <w:rPr>
          <w:sz w:val="28"/>
          <w:szCs w:val="28"/>
        </w:rPr>
      </w:pPr>
      <w:r w:rsidRPr="006C0459">
        <w:rPr>
          <w:sz w:val="28"/>
          <w:szCs w:val="28"/>
        </w:rPr>
        <w:t>Существуют возрастно-половые различия брачного состояния населения области. Так, из числа мужч</w:t>
      </w:r>
      <w:r>
        <w:rPr>
          <w:sz w:val="28"/>
          <w:szCs w:val="28"/>
        </w:rPr>
        <w:t xml:space="preserve">ин в возрасте 16 лет и старше </w:t>
      </w:r>
      <w:r w:rsidRPr="006C0459">
        <w:rPr>
          <w:sz w:val="28"/>
          <w:szCs w:val="28"/>
        </w:rPr>
        <w:t>состоят</w:t>
      </w:r>
      <w:r>
        <w:rPr>
          <w:sz w:val="28"/>
          <w:szCs w:val="28"/>
        </w:rPr>
        <w:t xml:space="preserve"> в браке</w:t>
      </w:r>
      <w:r w:rsidR="00A04AFD">
        <w:rPr>
          <w:sz w:val="28"/>
          <w:szCs w:val="28"/>
        </w:rPr>
        <w:t xml:space="preserve"> </w:t>
      </w:r>
      <w:r>
        <w:rPr>
          <w:sz w:val="28"/>
          <w:szCs w:val="28"/>
        </w:rPr>
        <w:t>63,3</w:t>
      </w:r>
      <w:r w:rsidRPr="006C0459">
        <w:rPr>
          <w:sz w:val="28"/>
          <w:szCs w:val="28"/>
        </w:rPr>
        <w:t>%</w:t>
      </w:r>
      <w:r>
        <w:rPr>
          <w:sz w:val="28"/>
          <w:szCs w:val="28"/>
        </w:rPr>
        <w:t>, среди женщин - лишь 51,3</w:t>
      </w:r>
      <w:r w:rsidRPr="006C0459">
        <w:rPr>
          <w:sz w:val="28"/>
          <w:szCs w:val="28"/>
        </w:rPr>
        <w:t>%.</w:t>
      </w:r>
    </w:p>
    <w:p w:rsidR="00E634D0" w:rsidRDefault="00E634D0" w:rsidP="00E634D0">
      <w:pPr>
        <w:pStyle w:val="2"/>
        <w:spacing w:before="12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в браке мужчин и женщин</w:t>
      </w:r>
    </w:p>
    <w:p w:rsidR="00E634D0" w:rsidRDefault="00E634D0" w:rsidP="00E634D0">
      <w:pPr>
        <w:pStyle w:val="2"/>
        <w:spacing w:line="240" w:lineRule="auto"/>
        <w:ind w:firstLine="709"/>
        <w:jc w:val="center"/>
      </w:pPr>
      <w:r w:rsidRPr="00302916">
        <w:t>(На 1000 человек соответствующего пола и возраста, указавших состояние в браке)</w:t>
      </w:r>
    </w:p>
    <w:tbl>
      <w:tblPr>
        <w:tblW w:w="5000" w:type="pct"/>
        <w:jc w:val="center"/>
        <w:tblLayout w:type="fixed"/>
        <w:tblLook w:val="00A0"/>
      </w:tblPr>
      <w:tblGrid>
        <w:gridCol w:w="1714"/>
        <w:gridCol w:w="1018"/>
        <w:gridCol w:w="1018"/>
        <w:gridCol w:w="1018"/>
        <w:gridCol w:w="1017"/>
        <w:gridCol w:w="1017"/>
        <w:gridCol w:w="1017"/>
        <w:gridCol w:w="1017"/>
        <w:gridCol w:w="1018"/>
      </w:tblGrid>
      <w:tr w:rsidR="00E634D0" w:rsidRPr="006909B0" w:rsidTr="00E634D0">
        <w:trPr>
          <w:trHeight w:val="300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E634D0" w:rsidRPr="006909B0" w:rsidRDefault="00E634D0" w:rsidP="001E537F">
            <w:pPr>
              <w:spacing w:before="80" w:after="8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909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E634D0" w:rsidRPr="006909B0" w:rsidRDefault="00E634D0" w:rsidP="00E634D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909B0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E634D0" w:rsidRPr="006909B0" w:rsidRDefault="00E634D0" w:rsidP="00E634D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909B0">
              <w:rPr>
                <w:color w:val="000000"/>
                <w:sz w:val="22"/>
                <w:szCs w:val="22"/>
              </w:rPr>
              <w:t>Женщины</w:t>
            </w:r>
          </w:p>
        </w:tc>
      </w:tr>
      <w:tr w:rsidR="00E634D0" w:rsidRPr="006909B0" w:rsidTr="00E634D0">
        <w:trPr>
          <w:trHeight w:val="762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34D0" w:rsidRPr="006909B0" w:rsidRDefault="00E634D0" w:rsidP="001E537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34D0" w:rsidRPr="0071420C" w:rsidRDefault="00E634D0" w:rsidP="001E537F">
            <w:pPr>
              <w:spacing w:line="20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1420C">
              <w:rPr>
                <w:color w:val="000000"/>
                <w:sz w:val="22"/>
                <w:szCs w:val="22"/>
              </w:rPr>
              <w:t>никогда не сост</w:t>
            </w:r>
            <w:r w:rsidRPr="0071420C">
              <w:rPr>
                <w:color w:val="000000"/>
                <w:sz w:val="22"/>
                <w:szCs w:val="22"/>
              </w:rPr>
              <w:t>о</w:t>
            </w:r>
            <w:r w:rsidRPr="0071420C">
              <w:rPr>
                <w:color w:val="000000"/>
                <w:sz w:val="22"/>
                <w:szCs w:val="22"/>
              </w:rPr>
              <w:t>явшие</w:t>
            </w:r>
            <w:r w:rsidRPr="0071420C">
              <w:rPr>
                <w:color w:val="000000"/>
                <w:sz w:val="22"/>
                <w:szCs w:val="22"/>
              </w:rPr>
              <w:br/>
              <w:t>в браке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34D0" w:rsidRPr="0071420C" w:rsidRDefault="00E634D0" w:rsidP="001E537F">
            <w:pPr>
              <w:spacing w:line="20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1420C">
              <w:rPr>
                <w:color w:val="000000"/>
                <w:sz w:val="22"/>
                <w:szCs w:val="22"/>
              </w:rPr>
              <w:t>состоя-щие</w:t>
            </w:r>
            <w:r w:rsidRPr="0071420C">
              <w:rPr>
                <w:color w:val="000000"/>
                <w:sz w:val="22"/>
                <w:szCs w:val="22"/>
              </w:rPr>
              <w:br/>
              <w:t>в браке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E634D0" w:rsidRPr="0071420C" w:rsidRDefault="00E634D0" w:rsidP="001E537F">
            <w:pPr>
              <w:spacing w:line="20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1420C">
              <w:rPr>
                <w:color w:val="000000"/>
                <w:sz w:val="22"/>
                <w:szCs w:val="22"/>
              </w:rPr>
              <w:t>вдовые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34D0" w:rsidRPr="0071420C" w:rsidRDefault="00E634D0" w:rsidP="00E634D0">
            <w:pPr>
              <w:spacing w:line="20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1420C">
              <w:rPr>
                <w:color w:val="000000"/>
                <w:sz w:val="22"/>
                <w:szCs w:val="22"/>
              </w:rPr>
              <w:t xml:space="preserve">разведен-ные и </w:t>
            </w:r>
            <w:r w:rsidRPr="0071420C">
              <w:rPr>
                <w:color w:val="000000"/>
                <w:spacing w:val="-6"/>
                <w:sz w:val="22"/>
                <w:szCs w:val="22"/>
              </w:rPr>
              <w:t>разошед-шиеся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34D0" w:rsidRPr="0071420C" w:rsidRDefault="00E634D0" w:rsidP="001E537F">
            <w:pPr>
              <w:spacing w:line="20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1420C">
              <w:rPr>
                <w:color w:val="000000"/>
                <w:sz w:val="22"/>
                <w:szCs w:val="22"/>
              </w:rPr>
              <w:t>никогда не сост</w:t>
            </w:r>
            <w:r w:rsidRPr="0071420C">
              <w:rPr>
                <w:color w:val="000000"/>
                <w:sz w:val="22"/>
                <w:szCs w:val="22"/>
              </w:rPr>
              <w:t>о</w:t>
            </w:r>
            <w:r w:rsidRPr="0071420C">
              <w:rPr>
                <w:color w:val="000000"/>
                <w:sz w:val="22"/>
                <w:szCs w:val="22"/>
              </w:rPr>
              <w:t>явшие</w:t>
            </w:r>
            <w:r w:rsidRPr="0071420C">
              <w:rPr>
                <w:color w:val="000000"/>
                <w:sz w:val="22"/>
                <w:szCs w:val="22"/>
              </w:rPr>
              <w:br/>
              <w:t>в браке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34D0" w:rsidRPr="0071420C" w:rsidRDefault="00E634D0" w:rsidP="001E537F">
            <w:pPr>
              <w:spacing w:line="20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1420C">
              <w:rPr>
                <w:color w:val="000000"/>
                <w:sz w:val="22"/>
                <w:szCs w:val="22"/>
              </w:rPr>
              <w:t>состоя-щие</w:t>
            </w:r>
            <w:r w:rsidRPr="0071420C">
              <w:rPr>
                <w:color w:val="000000"/>
                <w:sz w:val="22"/>
                <w:szCs w:val="22"/>
              </w:rPr>
              <w:br/>
              <w:t>в браке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E634D0" w:rsidRPr="0071420C" w:rsidRDefault="00E634D0" w:rsidP="001E537F">
            <w:pPr>
              <w:spacing w:line="20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1420C">
              <w:rPr>
                <w:color w:val="000000"/>
                <w:sz w:val="22"/>
                <w:szCs w:val="22"/>
              </w:rPr>
              <w:t>вдовые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34D0" w:rsidRPr="0071420C" w:rsidRDefault="00E634D0" w:rsidP="00E634D0">
            <w:pPr>
              <w:spacing w:line="20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1420C">
              <w:rPr>
                <w:color w:val="000000"/>
                <w:sz w:val="22"/>
                <w:szCs w:val="22"/>
              </w:rPr>
              <w:t>разв</w:t>
            </w:r>
            <w:r w:rsidRPr="0071420C">
              <w:rPr>
                <w:color w:val="000000"/>
                <w:sz w:val="22"/>
                <w:szCs w:val="22"/>
              </w:rPr>
              <w:t>е</w:t>
            </w:r>
            <w:r w:rsidRPr="0071420C">
              <w:rPr>
                <w:color w:val="000000"/>
                <w:sz w:val="22"/>
                <w:szCs w:val="22"/>
              </w:rPr>
              <w:t xml:space="preserve">денные и </w:t>
            </w:r>
            <w:r w:rsidRPr="0071420C">
              <w:rPr>
                <w:color w:val="000000"/>
                <w:sz w:val="22"/>
                <w:szCs w:val="22"/>
              </w:rPr>
              <w:br/>
            </w:r>
            <w:r w:rsidRPr="0071420C">
              <w:rPr>
                <w:color w:val="000000"/>
                <w:spacing w:val="-6"/>
                <w:sz w:val="22"/>
                <w:szCs w:val="22"/>
              </w:rPr>
              <w:t>разошед-шиеся</w:t>
            </w:r>
          </w:p>
        </w:tc>
      </w:tr>
      <w:tr w:rsidR="00E634D0" w:rsidRPr="00562BAD" w:rsidTr="00E634D0">
        <w:trPr>
          <w:trHeight w:val="50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34D0" w:rsidRPr="006909B0" w:rsidRDefault="00E634D0" w:rsidP="001E537F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6909B0">
              <w:rPr>
                <w:b/>
                <w:bCs/>
                <w:color w:val="000000"/>
                <w:sz w:val="22"/>
                <w:szCs w:val="22"/>
              </w:rPr>
              <w:t xml:space="preserve">Все население в возрасте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909B0">
              <w:rPr>
                <w:b/>
                <w:bCs/>
                <w:color w:val="000000"/>
                <w:sz w:val="22"/>
                <w:szCs w:val="22"/>
              </w:rPr>
              <w:t>16 лет и более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</w:t>
            </w:r>
          </w:p>
        </w:tc>
      </w:tr>
      <w:tr w:rsidR="00E634D0" w:rsidRPr="00562BAD" w:rsidTr="00E634D0">
        <w:trPr>
          <w:trHeight w:val="172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34D0" w:rsidRPr="006909B0" w:rsidRDefault="00E634D0" w:rsidP="00E634D0">
            <w:pPr>
              <w:spacing w:line="240" w:lineRule="exact"/>
              <w:ind w:left="113" w:right="-57"/>
              <w:rPr>
                <w:color w:val="000000"/>
                <w:sz w:val="22"/>
                <w:szCs w:val="22"/>
              </w:rPr>
            </w:pPr>
            <w:r w:rsidRPr="006909B0">
              <w:rPr>
                <w:color w:val="000000"/>
                <w:sz w:val="22"/>
                <w:szCs w:val="22"/>
              </w:rPr>
              <w:t xml:space="preserve">в том числе </w:t>
            </w:r>
            <w:r>
              <w:rPr>
                <w:color w:val="000000"/>
                <w:sz w:val="22"/>
                <w:szCs w:val="22"/>
              </w:rPr>
              <w:br/>
            </w:r>
            <w:r w:rsidRPr="006909B0">
              <w:rPr>
                <w:color w:val="000000"/>
                <w:sz w:val="22"/>
                <w:szCs w:val="22"/>
              </w:rPr>
              <w:t xml:space="preserve">в возрасте,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6909B0">
              <w:rPr>
                <w:color w:val="000000"/>
                <w:sz w:val="22"/>
                <w:szCs w:val="22"/>
              </w:rPr>
              <w:t>ет: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34D0" w:rsidRPr="00562BAD" w:rsidTr="00E634D0">
        <w:trPr>
          <w:trHeight w:val="7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34D0" w:rsidRPr="00E634D0" w:rsidRDefault="00E634D0" w:rsidP="001E537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634D0">
              <w:rPr>
                <w:color w:val="000000"/>
                <w:sz w:val="22"/>
                <w:szCs w:val="22"/>
              </w:rPr>
              <w:t>16 – 19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E634D0" w:rsidRPr="00562BAD" w:rsidTr="00E634D0">
        <w:trPr>
          <w:trHeight w:val="12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34D0" w:rsidRPr="00E634D0" w:rsidRDefault="00E634D0" w:rsidP="001E537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634D0">
              <w:rPr>
                <w:color w:val="000000"/>
                <w:sz w:val="22"/>
                <w:szCs w:val="22"/>
              </w:rPr>
              <w:t>20 – 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E634D0" w:rsidRPr="00562BAD" w:rsidTr="00E634D0">
        <w:trPr>
          <w:trHeight w:val="19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34D0" w:rsidRPr="00E634D0" w:rsidRDefault="00E634D0" w:rsidP="001E537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634D0">
              <w:rPr>
                <w:color w:val="000000"/>
                <w:sz w:val="22"/>
                <w:szCs w:val="22"/>
              </w:rPr>
              <w:t>25 – 29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E634D0" w:rsidRPr="00562BAD" w:rsidTr="00E634D0">
        <w:trPr>
          <w:trHeight w:val="14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34D0" w:rsidRPr="00E634D0" w:rsidRDefault="00E634D0" w:rsidP="001E537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634D0">
              <w:rPr>
                <w:color w:val="000000"/>
                <w:sz w:val="22"/>
                <w:szCs w:val="22"/>
              </w:rPr>
              <w:t>30 – 34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</w:tr>
      <w:tr w:rsidR="00E634D0" w:rsidRPr="00562BAD" w:rsidTr="00E634D0">
        <w:trPr>
          <w:trHeight w:val="76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34D0" w:rsidRPr="00E634D0" w:rsidRDefault="00E634D0" w:rsidP="001E537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634D0">
              <w:rPr>
                <w:color w:val="000000"/>
                <w:sz w:val="22"/>
                <w:szCs w:val="22"/>
              </w:rPr>
              <w:t>35 – 39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</w:tr>
      <w:tr w:rsidR="00E634D0" w:rsidRPr="00562BAD" w:rsidTr="00E634D0">
        <w:trPr>
          <w:trHeight w:val="136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34D0" w:rsidRPr="00E634D0" w:rsidRDefault="00E634D0" w:rsidP="001E537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634D0">
              <w:rPr>
                <w:color w:val="000000"/>
                <w:sz w:val="22"/>
                <w:szCs w:val="22"/>
              </w:rPr>
              <w:t>40 – 44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</w:tr>
      <w:tr w:rsidR="00E634D0" w:rsidRPr="00562BAD" w:rsidTr="00E634D0">
        <w:trPr>
          <w:trHeight w:val="82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34D0" w:rsidRPr="00E634D0" w:rsidRDefault="00E634D0" w:rsidP="001E537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634D0">
              <w:rPr>
                <w:color w:val="000000"/>
                <w:sz w:val="22"/>
                <w:szCs w:val="22"/>
              </w:rPr>
              <w:t>45 – 49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</w:p>
        </w:tc>
      </w:tr>
      <w:tr w:rsidR="00E634D0" w:rsidRPr="00562BAD" w:rsidTr="00E634D0">
        <w:trPr>
          <w:trHeight w:val="7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34D0" w:rsidRPr="00E634D0" w:rsidRDefault="00E634D0" w:rsidP="001E537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634D0">
              <w:rPr>
                <w:color w:val="000000"/>
                <w:sz w:val="22"/>
                <w:szCs w:val="22"/>
              </w:rPr>
              <w:t>50 – 54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</w:tr>
      <w:tr w:rsidR="00E634D0" w:rsidRPr="00562BAD" w:rsidTr="00E634D0">
        <w:trPr>
          <w:trHeight w:val="7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34D0" w:rsidRPr="00E634D0" w:rsidRDefault="00E634D0" w:rsidP="001E537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634D0">
              <w:rPr>
                <w:color w:val="000000"/>
                <w:sz w:val="22"/>
                <w:szCs w:val="22"/>
              </w:rPr>
              <w:t>55 – 59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1E537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</w:tr>
      <w:tr w:rsidR="00E634D0" w:rsidRPr="00562BAD" w:rsidTr="00E634D0">
        <w:trPr>
          <w:trHeight w:val="7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D0" w:rsidRPr="006909B0" w:rsidRDefault="00E634D0" w:rsidP="00E634D0">
            <w:pPr>
              <w:spacing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909B0">
              <w:rPr>
                <w:color w:val="000000"/>
                <w:spacing w:val="-10"/>
                <w:sz w:val="22"/>
                <w:szCs w:val="22"/>
              </w:rPr>
              <w:t>60 лет и старше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E634D0">
            <w:pPr>
              <w:spacing w:after="60"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E634D0">
            <w:pPr>
              <w:spacing w:after="60"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E634D0">
            <w:pPr>
              <w:spacing w:after="60"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E634D0">
            <w:pPr>
              <w:spacing w:after="60"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E634D0">
            <w:pPr>
              <w:spacing w:after="60"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E634D0">
            <w:pPr>
              <w:spacing w:after="60"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E634D0">
            <w:pPr>
              <w:spacing w:after="60"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D0" w:rsidRPr="00841423" w:rsidRDefault="00E634D0" w:rsidP="00E634D0">
            <w:pPr>
              <w:spacing w:after="60" w:line="24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1423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</w:tr>
    </w:tbl>
    <w:p w:rsidR="002D4717" w:rsidRDefault="002D4717" w:rsidP="00841423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 w:rsidRPr="006C0459">
        <w:rPr>
          <w:sz w:val="28"/>
          <w:szCs w:val="28"/>
        </w:rPr>
        <w:lastRenderedPageBreak/>
        <w:t>В то же время, ср</w:t>
      </w:r>
      <w:r>
        <w:rPr>
          <w:sz w:val="28"/>
          <w:szCs w:val="28"/>
        </w:rPr>
        <w:t>еди молодежи (16-29 лет) лишь 28,7</w:t>
      </w:r>
      <w:r w:rsidRPr="006C0459">
        <w:rPr>
          <w:sz w:val="28"/>
          <w:szCs w:val="28"/>
        </w:rPr>
        <w:t xml:space="preserve">% мужчин женятся (состоят </w:t>
      </w:r>
      <w:r>
        <w:rPr>
          <w:sz w:val="28"/>
          <w:szCs w:val="28"/>
        </w:rPr>
        <w:t>в браке), у девушек этот показатель</w:t>
      </w:r>
      <w:r w:rsidRPr="006C0459">
        <w:rPr>
          <w:sz w:val="28"/>
          <w:szCs w:val="28"/>
        </w:rPr>
        <w:t xml:space="preserve"> (число замужних) выше и соста</w:t>
      </w:r>
      <w:r w:rsidRPr="006C0459">
        <w:rPr>
          <w:sz w:val="28"/>
          <w:szCs w:val="28"/>
        </w:rPr>
        <w:t>в</w:t>
      </w:r>
      <w:r w:rsidRPr="006C0459">
        <w:rPr>
          <w:sz w:val="28"/>
          <w:szCs w:val="28"/>
        </w:rPr>
        <w:t>ляет 40,2%.</w:t>
      </w:r>
    </w:p>
    <w:p w:rsidR="002D4717" w:rsidRDefault="002D4717" w:rsidP="00841423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межпереписной период на 7,4% возросло число официально разведе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разошедшихся. По данным переписи 2010 года в Самарской этот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составил 286,7 тыс. человек (в 2002 г. – 266,7 тыс. человек).</w:t>
      </w:r>
    </w:p>
    <w:p w:rsidR="002D4717" w:rsidRPr="00302916" w:rsidRDefault="002D4717" w:rsidP="00841423">
      <w:pPr>
        <w:spacing w:line="312" w:lineRule="auto"/>
        <w:ind w:firstLine="709"/>
        <w:jc w:val="both"/>
        <w:rPr>
          <w:sz w:val="28"/>
          <w:szCs w:val="28"/>
        </w:rPr>
      </w:pPr>
      <w:r w:rsidRPr="00302916">
        <w:rPr>
          <w:sz w:val="28"/>
          <w:szCs w:val="28"/>
        </w:rPr>
        <w:t>Инициаторами разводов чаще всего являются женщины, об этом свид</w:t>
      </w:r>
      <w:r w:rsidRPr="00302916">
        <w:rPr>
          <w:sz w:val="28"/>
          <w:szCs w:val="28"/>
        </w:rPr>
        <w:t>е</w:t>
      </w:r>
      <w:r w:rsidRPr="00302916">
        <w:rPr>
          <w:sz w:val="28"/>
          <w:szCs w:val="28"/>
        </w:rPr>
        <w:t>тельствуют цифры: из общего числа женщин в возрасте 16 лет</w:t>
      </w:r>
      <w:r>
        <w:rPr>
          <w:sz w:val="28"/>
          <w:szCs w:val="28"/>
        </w:rPr>
        <w:t xml:space="preserve"> и старше разв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дены 13</w:t>
      </w:r>
      <w:r w:rsidRPr="00302916">
        <w:rPr>
          <w:sz w:val="28"/>
          <w:szCs w:val="28"/>
        </w:rPr>
        <w:t xml:space="preserve">%, среди мужчин – </w:t>
      </w:r>
      <w:r>
        <w:rPr>
          <w:sz w:val="28"/>
          <w:szCs w:val="28"/>
        </w:rPr>
        <w:t>лишь 8</w:t>
      </w:r>
      <w:r w:rsidRPr="00302916">
        <w:rPr>
          <w:sz w:val="28"/>
          <w:szCs w:val="28"/>
        </w:rPr>
        <w:t>%.</w:t>
      </w:r>
      <w:r>
        <w:rPr>
          <w:sz w:val="28"/>
          <w:szCs w:val="28"/>
        </w:rPr>
        <w:t xml:space="preserve"> На 100 мужчин, находящихся в разводе, в области приходится 201 разведенн</w:t>
      </w:r>
      <w:r w:rsidR="00AF6464">
        <w:rPr>
          <w:sz w:val="28"/>
          <w:szCs w:val="28"/>
        </w:rPr>
        <w:t>ая</w:t>
      </w:r>
      <w:r>
        <w:rPr>
          <w:sz w:val="28"/>
          <w:szCs w:val="28"/>
        </w:rPr>
        <w:t xml:space="preserve"> женщин</w:t>
      </w:r>
      <w:r w:rsidR="00AF6464">
        <w:rPr>
          <w:sz w:val="28"/>
          <w:szCs w:val="28"/>
        </w:rPr>
        <w:t>а</w:t>
      </w:r>
      <w:r>
        <w:rPr>
          <w:sz w:val="28"/>
          <w:szCs w:val="28"/>
        </w:rPr>
        <w:t xml:space="preserve">, в Приволжском федеральном округе – 187, в России – 189 женщин. </w:t>
      </w:r>
      <w:r w:rsidRPr="002B1063">
        <w:rPr>
          <w:sz w:val="28"/>
          <w:szCs w:val="28"/>
        </w:rPr>
        <w:t>Это говорит о том, что для женщин вст</w:t>
      </w:r>
      <w:r w:rsidRPr="002B1063">
        <w:rPr>
          <w:sz w:val="28"/>
          <w:szCs w:val="28"/>
        </w:rPr>
        <w:t>у</w:t>
      </w:r>
      <w:r w:rsidRPr="002B1063">
        <w:rPr>
          <w:sz w:val="28"/>
          <w:szCs w:val="28"/>
        </w:rPr>
        <w:t>пление в повторный брак весьма затруднено из-за диспропорции населения по половому и возрастному составу.</w:t>
      </w:r>
      <w:r w:rsidR="00453C4D">
        <w:rPr>
          <w:sz w:val="28"/>
          <w:szCs w:val="28"/>
        </w:rPr>
        <w:t xml:space="preserve"> Немало</w:t>
      </w:r>
      <w:r w:rsidRPr="00302916">
        <w:rPr>
          <w:sz w:val="28"/>
          <w:szCs w:val="28"/>
        </w:rPr>
        <w:t>важным обстоятельством является то, что женщина в современном обществе становится всё более независимой (во всех отношениях, в том числе и материальном).</w:t>
      </w:r>
    </w:p>
    <w:p w:rsidR="002D4717" w:rsidRPr="00302916" w:rsidRDefault="002D4717" w:rsidP="00841423">
      <w:pPr>
        <w:spacing w:line="312" w:lineRule="auto"/>
        <w:ind w:firstLine="709"/>
        <w:jc w:val="both"/>
        <w:rPr>
          <w:sz w:val="28"/>
          <w:szCs w:val="28"/>
        </w:rPr>
      </w:pPr>
      <w:r w:rsidRPr="00302916">
        <w:rPr>
          <w:sz w:val="28"/>
          <w:szCs w:val="28"/>
        </w:rPr>
        <w:t>Среди молодёжи (население в возрасте 16-29 лет) эта</w:t>
      </w:r>
      <w:r>
        <w:rPr>
          <w:sz w:val="28"/>
          <w:szCs w:val="28"/>
        </w:rPr>
        <w:t xml:space="preserve"> диспропорция более существенна</w:t>
      </w:r>
      <w:r w:rsidRPr="00302916">
        <w:rPr>
          <w:sz w:val="28"/>
          <w:szCs w:val="28"/>
        </w:rPr>
        <w:t>: разведённых молоды</w:t>
      </w:r>
      <w:r>
        <w:rPr>
          <w:sz w:val="28"/>
          <w:szCs w:val="28"/>
        </w:rPr>
        <w:t>х женщин по данным переписи 2010 года – 5,4%, в то время как</w:t>
      </w:r>
      <w:r w:rsidRPr="00302916">
        <w:rPr>
          <w:sz w:val="28"/>
          <w:szCs w:val="28"/>
        </w:rPr>
        <w:t xml:space="preserve"> развед</w:t>
      </w:r>
      <w:r>
        <w:rPr>
          <w:sz w:val="28"/>
          <w:szCs w:val="28"/>
        </w:rPr>
        <w:t>ённых молодых мужчин только 2,6</w:t>
      </w:r>
      <w:r w:rsidRPr="00302916">
        <w:rPr>
          <w:sz w:val="28"/>
          <w:szCs w:val="28"/>
        </w:rPr>
        <w:t>%.</w:t>
      </w:r>
    </w:p>
    <w:p w:rsidR="003A02B0" w:rsidRDefault="003A02B0" w:rsidP="003A02B0">
      <w:pPr>
        <w:pStyle w:val="2"/>
        <w:spacing w:before="120" w:after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Брачное состояние городского и сельского населения</w:t>
      </w:r>
    </w:p>
    <w:p w:rsidR="003A02B0" w:rsidRDefault="003A02B0" w:rsidP="003A02B0">
      <w:pPr>
        <w:pStyle w:val="2"/>
        <w:spacing w:after="0" w:line="276" w:lineRule="auto"/>
        <w:ind w:firstLine="709"/>
        <w:jc w:val="center"/>
      </w:pPr>
      <w:r>
        <w:t xml:space="preserve">(на 1000 человек соответствующего пола в возрасте 16 лет и более, </w:t>
      </w:r>
    </w:p>
    <w:p w:rsidR="003A02B0" w:rsidRDefault="003A02B0" w:rsidP="003A02B0">
      <w:pPr>
        <w:pStyle w:val="2"/>
        <w:spacing w:line="276" w:lineRule="auto"/>
        <w:ind w:firstLine="709"/>
        <w:jc w:val="center"/>
      </w:pPr>
      <w:r>
        <w:t>указавших состояние в браке)</w:t>
      </w:r>
    </w:p>
    <w:tbl>
      <w:tblPr>
        <w:tblW w:w="9857" w:type="dxa"/>
        <w:tblLayout w:type="fixed"/>
        <w:tblLook w:val="00A0"/>
      </w:tblPr>
      <w:tblGrid>
        <w:gridCol w:w="2932"/>
        <w:gridCol w:w="1157"/>
        <w:gridCol w:w="1150"/>
        <w:gridCol w:w="8"/>
        <w:gridCol w:w="1130"/>
        <w:gridCol w:w="1169"/>
        <w:gridCol w:w="1130"/>
        <w:gridCol w:w="1181"/>
      </w:tblGrid>
      <w:tr w:rsidR="003A02B0" w:rsidRPr="006909B0" w:rsidTr="001E537F">
        <w:trPr>
          <w:trHeight w:val="300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3A02B0" w:rsidRPr="006909B0" w:rsidRDefault="003A02B0" w:rsidP="001E537F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3A02B0" w:rsidRPr="006909B0" w:rsidRDefault="003A02B0" w:rsidP="001E537F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6909B0">
              <w:rPr>
                <w:color w:val="000000"/>
                <w:sz w:val="22"/>
                <w:szCs w:val="22"/>
              </w:rPr>
              <w:t xml:space="preserve">Мужчины и </w:t>
            </w:r>
            <w:r>
              <w:rPr>
                <w:color w:val="000000"/>
                <w:sz w:val="22"/>
                <w:szCs w:val="22"/>
              </w:rPr>
              <w:br/>
            </w:r>
            <w:r w:rsidRPr="006909B0">
              <w:rPr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3A02B0" w:rsidRPr="006909B0" w:rsidRDefault="003A02B0" w:rsidP="001E537F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6909B0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3A02B0" w:rsidRPr="006909B0" w:rsidRDefault="003A02B0" w:rsidP="001E537F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6909B0">
              <w:rPr>
                <w:color w:val="000000"/>
                <w:sz w:val="22"/>
                <w:szCs w:val="22"/>
              </w:rPr>
              <w:t>Женщины</w:t>
            </w:r>
          </w:p>
        </w:tc>
      </w:tr>
      <w:tr w:rsidR="003A02B0" w:rsidRPr="006909B0" w:rsidTr="001E537F">
        <w:trPr>
          <w:trHeight w:val="244"/>
        </w:trPr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3A02B0" w:rsidRPr="006909B0" w:rsidRDefault="003A02B0" w:rsidP="001E537F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A02B0" w:rsidRPr="006909B0" w:rsidRDefault="003A02B0" w:rsidP="001E537F">
            <w:pPr>
              <w:spacing w:before="20" w:after="2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909B0">
              <w:rPr>
                <w:color w:val="000000"/>
                <w:sz w:val="22"/>
                <w:szCs w:val="22"/>
              </w:rPr>
              <w:t>городское население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A02B0" w:rsidRPr="006909B0" w:rsidRDefault="003A02B0" w:rsidP="001E537F">
            <w:pPr>
              <w:spacing w:before="20" w:after="2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909B0">
              <w:rPr>
                <w:color w:val="000000"/>
                <w:sz w:val="22"/>
                <w:szCs w:val="22"/>
              </w:rPr>
              <w:t>сельское население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A02B0" w:rsidRPr="006909B0" w:rsidRDefault="003A02B0" w:rsidP="001E537F">
            <w:pPr>
              <w:spacing w:before="20" w:after="2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909B0">
              <w:rPr>
                <w:color w:val="000000"/>
                <w:sz w:val="22"/>
                <w:szCs w:val="22"/>
              </w:rPr>
              <w:t>городское население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A02B0" w:rsidRPr="006909B0" w:rsidRDefault="003A02B0" w:rsidP="001E537F">
            <w:pPr>
              <w:spacing w:before="20" w:after="2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909B0">
              <w:rPr>
                <w:color w:val="000000"/>
                <w:sz w:val="22"/>
                <w:szCs w:val="22"/>
              </w:rPr>
              <w:t>сельское население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A02B0" w:rsidRPr="006909B0" w:rsidRDefault="003A02B0" w:rsidP="001E537F">
            <w:pPr>
              <w:spacing w:before="20" w:after="2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909B0">
              <w:rPr>
                <w:color w:val="000000"/>
                <w:sz w:val="22"/>
                <w:szCs w:val="22"/>
              </w:rPr>
              <w:t>городское население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A02B0" w:rsidRPr="006909B0" w:rsidRDefault="003A02B0" w:rsidP="001E537F">
            <w:pPr>
              <w:spacing w:before="20" w:after="2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909B0">
              <w:rPr>
                <w:color w:val="000000"/>
                <w:sz w:val="22"/>
                <w:szCs w:val="22"/>
              </w:rPr>
              <w:t>сельское население</w:t>
            </w:r>
          </w:p>
        </w:tc>
      </w:tr>
      <w:tr w:rsidR="003A02B0" w:rsidRPr="00562BAD" w:rsidTr="001E537F">
        <w:trPr>
          <w:trHeight w:val="280"/>
        </w:trPr>
        <w:tc>
          <w:tcPr>
            <w:tcW w:w="2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02B0" w:rsidRPr="00562BAD" w:rsidRDefault="003A02B0" w:rsidP="001E537F">
            <w:pPr>
              <w:spacing w:before="20" w:after="20"/>
              <w:rPr>
                <w:color w:val="000000"/>
              </w:rPr>
            </w:pPr>
            <w:r w:rsidRPr="00562BAD">
              <w:rPr>
                <w:color w:val="000000"/>
              </w:rPr>
              <w:t>Никогда не состоявшие</w:t>
            </w:r>
            <w:r>
              <w:rPr>
                <w:color w:val="000000"/>
              </w:rPr>
              <w:br/>
            </w:r>
            <w:r w:rsidRPr="00562BAD">
              <w:rPr>
                <w:color w:val="000000"/>
              </w:rPr>
              <w:t>в браке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</w:tr>
      <w:tr w:rsidR="003A02B0" w:rsidRPr="00562BAD" w:rsidTr="001E537F">
        <w:trPr>
          <w:trHeight w:val="73"/>
        </w:trPr>
        <w:tc>
          <w:tcPr>
            <w:tcW w:w="2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02B0" w:rsidRPr="00562BAD" w:rsidRDefault="003A02B0" w:rsidP="001E537F">
            <w:pPr>
              <w:spacing w:before="20" w:after="20"/>
              <w:rPr>
                <w:color w:val="000000"/>
              </w:rPr>
            </w:pPr>
            <w:r w:rsidRPr="00562BAD">
              <w:rPr>
                <w:color w:val="000000"/>
              </w:rPr>
              <w:t>Состоящие в браке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548</w:t>
            </w:r>
          </w:p>
        </w:tc>
      </w:tr>
      <w:tr w:rsidR="003A02B0" w:rsidRPr="00562BAD" w:rsidTr="001E537F">
        <w:trPr>
          <w:trHeight w:val="74"/>
        </w:trPr>
        <w:tc>
          <w:tcPr>
            <w:tcW w:w="2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02B0" w:rsidRPr="00562BAD" w:rsidRDefault="003A02B0" w:rsidP="001E537F">
            <w:pPr>
              <w:spacing w:before="20" w:after="20"/>
              <w:ind w:left="113"/>
              <w:rPr>
                <w:color w:val="000000"/>
              </w:rPr>
            </w:pPr>
            <w:r w:rsidRPr="00562BAD">
              <w:rPr>
                <w:color w:val="000000"/>
              </w:rPr>
              <w:t>в том числе: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A02B0" w:rsidRPr="00562BAD" w:rsidTr="001E537F">
        <w:trPr>
          <w:trHeight w:val="75"/>
        </w:trPr>
        <w:tc>
          <w:tcPr>
            <w:tcW w:w="2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02B0" w:rsidRPr="00562BAD" w:rsidRDefault="003A02B0" w:rsidP="001E537F">
            <w:pPr>
              <w:spacing w:before="20" w:after="20"/>
              <w:ind w:left="170"/>
              <w:rPr>
                <w:color w:val="000000"/>
              </w:rPr>
            </w:pPr>
            <w:r w:rsidRPr="00562BAD">
              <w:rPr>
                <w:color w:val="000000"/>
              </w:rPr>
              <w:t>зарегистрированном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480</w:t>
            </w:r>
          </w:p>
        </w:tc>
      </w:tr>
      <w:tr w:rsidR="003A02B0" w:rsidRPr="00562BAD" w:rsidTr="001E537F">
        <w:trPr>
          <w:trHeight w:val="74"/>
        </w:trPr>
        <w:tc>
          <w:tcPr>
            <w:tcW w:w="2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02B0" w:rsidRPr="00562BAD" w:rsidRDefault="003A02B0" w:rsidP="001E537F">
            <w:pPr>
              <w:spacing w:before="20" w:after="20"/>
              <w:ind w:left="170"/>
              <w:rPr>
                <w:color w:val="000000"/>
              </w:rPr>
            </w:pPr>
            <w:r w:rsidRPr="00562BAD">
              <w:rPr>
                <w:color w:val="000000"/>
              </w:rPr>
              <w:t>незарегистрированном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</w:tr>
      <w:tr w:rsidR="003A02B0" w:rsidRPr="00562BAD" w:rsidTr="001E537F">
        <w:trPr>
          <w:trHeight w:val="74"/>
        </w:trPr>
        <w:tc>
          <w:tcPr>
            <w:tcW w:w="2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02B0" w:rsidRPr="00562BAD" w:rsidRDefault="003A02B0" w:rsidP="001E537F">
            <w:pPr>
              <w:spacing w:before="20" w:after="20"/>
              <w:rPr>
                <w:color w:val="000000"/>
              </w:rPr>
            </w:pPr>
            <w:r w:rsidRPr="00562BAD">
              <w:rPr>
                <w:color w:val="000000"/>
              </w:rPr>
              <w:t>Вдовые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</w:p>
        </w:tc>
      </w:tr>
      <w:tr w:rsidR="003A02B0" w:rsidRPr="00562BAD" w:rsidTr="001E537F">
        <w:trPr>
          <w:trHeight w:val="228"/>
        </w:trPr>
        <w:tc>
          <w:tcPr>
            <w:tcW w:w="2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02B0" w:rsidRPr="00562BAD" w:rsidRDefault="003A02B0" w:rsidP="001E537F">
            <w:pPr>
              <w:spacing w:before="20" w:after="20"/>
              <w:rPr>
                <w:color w:val="000000"/>
              </w:rPr>
            </w:pPr>
            <w:r w:rsidRPr="00562BAD">
              <w:rPr>
                <w:color w:val="000000"/>
              </w:rPr>
              <w:t>Разведенные официально и разошедшиеся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</w:tr>
      <w:tr w:rsidR="003A02B0" w:rsidRPr="00562BAD" w:rsidTr="001E537F">
        <w:trPr>
          <w:trHeight w:val="74"/>
        </w:trPr>
        <w:tc>
          <w:tcPr>
            <w:tcW w:w="2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02B0" w:rsidRPr="00562BAD" w:rsidRDefault="003A02B0" w:rsidP="001E537F">
            <w:pPr>
              <w:spacing w:before="20" w:after="20"/>
              <w:ind w:left="113"/>
              <w:rPr>
                <w:color w:val="000000"/>
              </w:rPr>
            </w:pPr>
            <w:r w:rsidRPr="00562BAD">
              <w:rPr>
                <w:color w:val="000000"/>
              </w:rPr>
              <w:t>из них: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A02B0" w:rsidRPr="00562BAD" w:rsidTr="001E537F">
        <w:trPr>
          <w:trHeight w:val="74"/>
        </w:trPr>
        <w:tc>
          <w:tcPr>
            <w:tcW w:w="2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02B0" w:rsidRPr="00562BAD" w:rsidRDefault="003A02B0" w:rsidP="001E537F">
            <w:pPr>
              <w:spacing w:before="20" w:after="20"/>
              <w:ind w:left="170"/>
              <w:rPr>
                <w:color w:val="000000"/>
              </w:rPr>
            </w:pPr>
            <w:r w:rsidRPr="00562BAD">
              <w:rPr>
                <w:color w:val="000000"/>
              </w:rPr>
              <w:t>разведены официально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1E537F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3A02B0" w:rsidRPr="00562BAD" w:rsidTr="001E537F">
        <w:trPr>
          <w:trHeight w:val="7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562BAD" w:rsidRDefault="003A02B0" w:rsidP="003A02B0">
            <w:pPr>
              <w:spacing w:before="20" w:after="60"/>
              <w:ind w:left="170"/>
              <w:rPr>
                <w:color w:val="000000"/>
              </w:rPr>
            </w:pPr>
            <w:r w:rsidRPr="00562BAD">
              <w:rPr>
                <w:color w:val="000000"/>
              </w:rPr>
              <w:t>разошедшиеся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3A02B0">
            <w:pPr>
              <w:spacing w:before="2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3A02B0">
            <w:pPr>
              <w:spacing w:before="2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3A02B0">
            <w:pPr>
              <w:spacing w:before="2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3A02B0">
            <w:pPr>
              <w:spacing w:before="2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3A02B0">
            <w:pPr>
              <w:spacing w:before="2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E634D0" w:rsidRDefault="003A02B0" w:rsidP="003A02B0">
            <w:pPr>
              <w:spacing w:before="2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34D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</w:tbl>
    <w:p w:rsidR="002D4717" w:rsidRDefault="002D4717" w:rsidP="00E634D0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Различия в возрастно-половой структуре, а также в социально-экономических условиях жизни отражаются на показателях брачного состояния городского и сельского населения.</w:t>
      </w:r>
    </w:p>
    <w:p w:rsidR="002D4717" w:rsidRDefault="002D4717" w:rsidP="00E634D0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состоящих в браке, а также вдовых, в сельской местности выше, чем среди городских жителей. Городские жители, напротив, позднее вступают в брак и среди них выше доля разведенных.</w:t>
      </w:r>
    </w:p>
    <w:p w:rsidR="002D4717" w:rsidRDefault="002D4717" w:rsidP="00E634D0">
      <w:pPr>
        <w:pStyle w:val="2"/>
        <w:spacing w:before="240"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муниципальных образований Самарской области самый высокий уровень состоящих в браке в Исаклинском (579 человек из 1000), </w:t>
      </w:r>
      <w:r w:rsidR="008D55D3">
        <w:rPr>
          <w:sz w:val="28"/>
          <w:szCs w:val="28"/>
        </w:rPr>
        <w:br/>
      </w:r>
      <w:r>
        <w:rPr>
          <w:sz w:val="28"/>
          <w:szCs w:val="28"/>
        </w:rPr>
        <w:t>Большечерниговском (575 человек) и Богатовском (570 человек)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районах. Минимальное значение данного показателя наблюдалось </w:t>
      </w:r>
      <w:r w:rsidR="008D55D3">
        <w:rPr>
          <w:sz w:val="28"/>
          <w:szCs w:val="28"/>
        </w:rPr>
        <w:br/>
      </w:r>
      <w:r>
        <w:rPr>
          <w:sz w:val="28"/>
          <w:szCs w:val="28"/>
        </w:rPr>
        <w:t xml:space="preserve">в городских округах Новокуйбышевск, Чапаевск и Самара – 502, 497 </w:t>
      </w:r>
      <w:r w:rsidR="008D55D3">
        <w:rPr>
          <w:sz w:val="28"/>
          <w:szCs w:val="28"/>
        </w:rPr>
        <w:br/>
      </w:r>
      <w:r>
        <w:rPr>
          <w:sz w:val="28"/>
          <w:szCs w:val="28"/>
        </w:rPr>
        <w:t>и 485 человек соответственно.</w:t>
      </w:r>
    </w:p>
    <w:p w:rsidR="002D4717" w:rsidRDefault="002D4717" w:rsidP="00E634D0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распространены неформальные брачные союзы среди </w:t>
      </w:r>
      <w:r w:rsidR="008D55D3">
        <w:rPr>
          <w:sz w:val="28"/>
          <w:szCs w:val="28"/>
        </w:rPr>
        <w:br/>
      </w:r>
      <w:r>
        <w:rPr>
          <w:sz w:val="28"/>
          <w:szCs w:val="28"/>
        </w:rPr>
        <w:t xml:space="preserve">населения Сызранского и Приволжского муниципальных районов – 82 человека </w:t>
      </w:r>
      <w:r w:rsidR="008D55D3">
        <w:rPr>
          <w:sz w:val="28"/>
          <w:szCs w:val="28"/>
        </w:rPr>
        <w:br/>
      </w:r>
      <w:r>
        <w:rPr>
          <w:sz w:val="28"/>
          <w:szCs w:val="28"/>
        </w:rPr>
        <w:t>из 1000 состоят в незарегистрированном браке, Елховского муниципального района – 81 человек и Шигонского муниципального района – 80 человек. Меньше всего незарегистрированных браков в расчете на 1000 человек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</w:t>
      </w:r>
      <w:r w:rsidR="00453C4D">
        <w:rPr>
          <w:sz w:val="28"/>
          <w:szCs w:val="28"/>
        </w:rPr>
        <w:t xml:space="preserve"> </w:t>
      </w:r>
      <w:r>
        <w:rPr>
          <w:sz w:val="28"/>
          <w:szCs w:val="28"/>
        </w:rPr>
        <w:t>Волжском (54 человека), Большеглушицком (53 человека) и Нефтего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 (52 человека) муниципальных районах.</w:t>
      </w:r>
    </w:p>
    <w:p w:rsidR="002D4717" w:rsidRPr="00844C4A" w:rsidRDefault="002D4717" w:rsidP="00E634D0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мужчин и женщин, никогда не состоявших в браке высока в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ском округе Самара – 183 человека из 1000,  Шенталинском муниципальном районе – 172 человека,  городском округе Тольтти – 170 человек. Наименьшее значение этого показателя было отмечено в городском округе Отрадный – 126 человек, городском округе Октябрьск и Шигонском муниципальном районе – по 114 человек и Богатовском муниципальном районе – 95 человек.</w:t>
      </w:r>
    </w:p>
    <w:p w:rsidR="002D4717" w:rsidRDefault="002D4717" w:rsidP="002D4717"/>
    <w:p w:rsidR="00860F5F" w:rsidRDefault="00860F5F" w:rsidP="00860F5F">
      <w:pPr>
        <w:spacing w:after="120"/>
        <w:jc w:val="right"/>
        <w:outlineLvl w:val="0"/>
        <w:rPr>
          <w:bCs/>
          <w:sz w:val="20"/>
          <w:szCs w:val="20"/>
        </w:rPr>
      </w:pPr>
    </w:p>
    <w:p w:rsidR="00860F5F" w:rsidRDefault="00860F5F" w:rsidP="00860F5F">
      <w:pPr>
        <w:spacing w:after="120"/>
        <w:jc w:val="right"/>
        <w:outlineLvl w:val="0"/>
        <w:rPr>
          <w:bCs/>
          <w:sz w:val="20"/>
          <w:szCs w:val="20"/>
        </w:rPr>
      </w:pPr>
    </w:p>
    <w:tbl>
      <w:tblPr>
        <w:tblpPr w:leftFromText="180" w:rightFromText="180" w:vertAnchor="text" w:horzAnchor="margin" w:tblpY="-54"/>
        <w:tblW w:w="9853" w:type="dxa"/>
        <w:tblLook w:val="01E0"/>
      </w:tblPr>
      <w:tblGrid>
        <w:gridCol w:w="4020"/>
        <w:gridCol w:w="3332"/>
        <w:gridCol w:w="2501"/>
      </w:tblGrid>
      <w:tr w:rsidR="003A02B0" w:rsidRPr="00266AA3" w:rsidTr="003A02B0">
        <w:trPr>
          <w:trHeight w:hRule="exact" w:val="1981"/>
        </w:trPr>
        <w:tc>
          <w:tcPr>
            <w:tcW w:w="4020" w:type="dxa"/>
          </w:tcPr>
          <w:p w:rsidR="003A02B0" w:rsidRDefault="003A02B0" w:rsidP="003A02B0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  <w:p w:rsidR="003A02B0" w:rsidRDefault="003A02B0" w:rsidP="003A02B0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органа</w:t>
            </w:r>
          </w:p>
          <w:p w:rsidR="003A02B0" w:rsidRDefault="003A02B0" w:rsidP="003A02B0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Федеральной службы </w:t>
            </w:r>
          </w:p>
          <w:p w:rsidR="003A02B0" w:rsidRDefault="003A02B0" w:rsidP="003A02B0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государственной статистики </w:t>
            </w:r>
          </w:p>
          <w:p w:rsidR="003A02B0" w:rsidRDefault="003A02B0" w:rsidP="003A02B0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Самарской области      </w:t>
            </w:r>
          </w:p>
        </w:tc>
        <w:tc>
          <w:tcPr>
            <w:tcW w:w="3332" w:type="dxa"/>
            <w:vAlign w:val="bottom"/>
          </w:tcPr>
          <w:p w:rsidR="003A02B0" w:rsidRPr="00266AA3" w:rsidRDefault="003A02B0" w:rsidP="003A02B0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8455" cy="668655"/>
                  <wp:effectExtent l="0" t="0" r="0" b="0"/>
                  <wp:docPr id="21" name="Рисунок 2" descr="Фомина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омина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  <w:vAlign w:val="center"/>
          </w:tcPr>
          <w:p w:rsidR="003A02B0" w:rsidRPr="00266AA3" w:rsidRDefault="003A02B0" w:rsidP="003A02B0">
            <w:pPr>
              <w:rPr>
                <w:sz w:val="28"/>
                <w:szCs w:val="28"/>
              </w:rPr>
            </w:pPr>
          </w:p>
          <w:p w:rsidR="003A02B0" w:rsidRPr="00266AA3" w:rsidRDefault="003A02B0" w:rsidP="003A02B0">
            <w:pPr>
              <w:rPr>
                <w:sz w:val="28"/>
                <w:szCs w:val="28"/>
              </w:rPr>
            </w:pPr>
            <w:r w:rsidRPr="00266AA3">
              <w:rPr>
                <w:sz w:val="28"/>
                <w:szCs w:val="28"/>
              </w:rPr>
              <w:t>Н.Е. Фомина</w:t>
            </w:r>
          </w:p>
        </w:tc>
      </w:tr>
    </w:tbl>
    <w:p w:rsidR="00860F5F" w:rsidRPr="00DC6723" w:rsidRDefault="00EC1FB1" w:rsidP="00EC1FB1">
      <w:pPr>
        <w:jc w:val="center"/>
        <w:outlineLvl w:val="0"/>
        <w:rPr>
          <w:rFonts w:ascii="Arial" w:hAnsi="Arial" w:cs="Arial"/>
          <w:b/>
          <w:bCs/>
          <w:caps/>
          <w:sz w:val="22"/>
          <w:szCs w:val="22"/>
        </w:rPr>
      </w:pPr>
      <w:r>
        <w:rPr>
          <w:bCs/>
          <w:sz w:val="20"/>
          <w:szCs w:val="20"/>
        </w:rPr>
        <w:br w:type="page"/>
      </w:r>
      <w:r w:rsidR="00DC6723" w:rsidRPr="00DC6723">
        <w:rPr>
          <w:rFonts w:ascii="Arial" w:hAnsi="Arial" w:cs="Arial"/>
          <w:b/>
          <w:bCs/>
          <w:caps/>
          <w:sz w:val="22"/>
          <w:szCs w:val="22"/>
        </w:rPr>
        <w:lastRenderedPageBreak/>
        <w:t xml:space="preserve">1. </w:t>
      </w:r>
      <w:r w:rsidR="006A117E" w:rsidRPr="00DC6723">
        <w:rPr>
          <w:rFonts w:ascii="Arial" w:hAnsi="Arial" w:cs="Arial"/>
          <w:b/>
          <w:bCs/>
          <w:caps/>
          <w:sz w:val="22"/>
          <w:szCs w:val="22"/>
        </w:rPr>
        <w:t>НАСЕЛЕНИ</w:t>
      </w:r>
      <w:r w:rsidR="00CA540C">
        <w:rPr>
          <w:rFonts w:ascii="Arial" w:hAnsi="Arial" w:cs="Arial"/>
          <w:b/>
          <w:bCs/>
          <w:caps/>
          <w:sz w:val="22"/>
          <w:szCs w:val="22"/>
        </w:rPr>
        <w:t>Е</w:t>
      </w:r>
      <w:r w:rsidR="006A117E" w:rsidRPr="00DC6723">
        <w:rPr>
          <w:rFonts w:ascii="Arial" w:hAnsi="Arial" w:cs="Arial"/>
          <w:b/>
          <w:bCs/>
          <w:caps/>
          <w:sz w:val="22"/>
          <w:szCs w:val="22"/>
        </w:rPr>
        <w:t xml:space="preserve"> САМАРСКОЙ ОБЛАСТИ</w:t>
      </w:r>
      <w:r w:rsidR="00CA540C">
        <w:rPr>
          <w:rFonts w:ascii="Arial" w:hAnsi="Arial" w:cs="Arial"/>
          <w:b/>
          <w:bCs/>
          <w:caps/>
          <w:sz w:val="22"/>
          <w:szCs w:val="22"/>
        </w:rPr>
        <w:t>, СОСТОЯЩЕЕ В БРАКЕ</w:t>
      </w:r>
    </w:p>
    <w:p w:rsidR="006A117E" w:rsidRPr="00DC6723" w:rsidRDefault="006A117E" w:rsidP="00DC6723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C6723">
        <w:rPr>
          <w:rFonts w:ascii="Arial" w:hAnsi="Arial" w:cs="Arial"/>
          <w:b/>
          <w:bCs/>
          <w:sz w:val="22"/>
          <w:szCs w:val="22"/>
        </w:rPr>
        <w:t>(по данным переписей населения)</w:t>
      </w:r>
    </w:p>
    <w:tbl>
      <w:tblPr>
        <w:tblW w:w="5000" w:type="pct"/>
        <w:jc w:val="center"/>
        <w:tblInd w:w="84" w:type="dxa"/>
        <w:tblLook w:val="04A0"/>
      </w:tblPr>
      <w:tblGrid>
        <w:gridCol w:w="2050"/>
        <w:gridCol w:w="1300"/>
        <w:gridCol w:w="1300"/>
        <w:gridCol w:w="1301"/>
        <w:gridCol w:w="1301"/>
        <w:gridCol w:w="1301"/>
        <w:gridCol w:w="1301"/>
      </w:tblGrid>
      <w:tr w:rsidR="00EC1FB1" w:rsidRPr="0057756D" w:rsidTr="001777C0">
        <w:trPr>
          <w:trHeight w:val="255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B1" w:rsidRPr="0057756D" w:rsidRDefault="00EC1FB1" w:rsidP="00EC1F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FB1" w:rsidRPr="0057756D" w:rsidRDefault="00EC1FB1" w:rsidP="00EC1F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Все население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FB1" w:rsidRPr="0057756D" w:rsidRDefault="00EC1FB1" w:rsidP="00EC1F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Городское население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C1FB1" w:rsidRPr="0057756D" w:rsidRDefault="00EC1FB1" w:rsidP="00EC1F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Сельское население</w:t>
            </w:r>
          </w:p>
        </w:tc>
      </w:tr>
      <w:tr w:rsidR="00EC1FB1" w:rsidRPr="0057756D" w:rsidTr="001777C0">
        <w:trPr>
          <w:trHeight w:val="255"/>
          <w:jc w:val="center"/>
        </w:trPr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B1" w:rsidRPr="0057756D" w:rsidRDefault="00EC1FB1" w:rsidP="00EC1FB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B1" w:rsidRPr="0057756D" w:rsidRDefault="00EC1FB1" w:rsidP="00EC1F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B1" w:rsidRPr="0057756D" w:rsidRDefault="00EC1FB1" w:rsidP="00EC1F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женщины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B1" w:rsidRPr="0057756D" w:rsidRDefault="00EC1FB1" w:rsidP="00EC1F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B1" w:rsidRPr="0057756D" w:rsidRDefault="00EC1FB1" w:rsidP="00EC1F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женщины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B1" w:rsidRPr="0057756D" w:rsidRDefault="00EC1FB1" w:rsidP="00EC1F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FB1" w:rsidRPr="0057756D" w:rsidRDefault="00EC1FB1" w:rsidP="00EC1F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женщины</w:t>
            </w:r>
          </w:p>
        </w:tc>
      </w:tr>
      <w:tr w:rsidR="00EC1FB1" w:rsidRPr="00EC1FB1" w:rsidTr="001777C0">
        <w:trPr>
          <w:trHeight w:val="76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024052" w:rsidRDefault="00EC1FB1" w:rsidP="001F1C97">
            <w:pPr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  <w:r w:rsidRPr="001F1C97">
              <w:rPr>
                <w:b/>
                <w:bCs/>
                <w:color w:val="000000"/>
                <w:spacing w:val="-8"/>
                <w:sz w:val="22"/>
                <w:szCs w:val="22"/>
              </w:rPr>
              <w:t>Население в возрасте</w:t>
            </w:r>
            <w:r w:rsidRPr="00DC6723">
              <w:rPr>
                <w:b/>
                <w:bCs/>
                <w:color w:val="000000"/>
                <w:sz w:val="22"/>
                <w:szCs w:val="22"/>
              </w:rPr>
              <w:t xml:space="preserve"> 16 лет и более</w:t>
            </w:r>
            <w:r w:rsidR="001F1C97" w:rsidRPr="00024052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EC1FB1" w:rsidRDefault="00EC1FB1" w:rsidP="00EC1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EC1FB1" w:rsidRDefault="00EC1FB1" w:rsidP="00EC1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EC1FB1" w:rsidRDefault="00EC1FB1" w:rsidP="00EC1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EC1FB1" w:rsidRDefault="00EC1FB1" w:rsidP="00EC1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EC1FB1" w:rsidRDefault="00EC1FB1" w:rsidP="00EC1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FB1" w:rsidRPr="00EC1FB1" w:rsidRDefault="00EC1FB1" w:rsidP="00EC1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1FB1" w:rsidRPr="00EC1FB1" w:rsidTr="001777C0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1FB1" w:rsidRPr="00DC6723" w:rsidRDefault="00EC1FB1" w:rsidP="00EC1FB1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1959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483990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484874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311561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313263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172429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171607</w:t>
            </w:r>
          </w:p>
        </w:tc>
      </w:tr>
      <w:tr w:rsidR="00EC1FB1" w:rsidRPr="00EC1FB1" w:rsidTr="001777C0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1FB1" w:rsidRPr="00DC6723" w:rsidRDefault="00EC1FB1" w:rsidP="00EC1FB1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1970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632170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644224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461182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468064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170988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176160</w:t>
            </w:r>
          </w:p>
        </w:tc>
      </w:tr>
      <w:tr w:rsidR="00EC1FB1" w:rsidRPr="00EC1FB1" w:rsidTr="001777C0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1FB1" w:rsidRPr="00DC6723" w:rsidRDefault="00EC1FB1" w:rsidP="00EC1FB1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1979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768807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771062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603121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605191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165686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165871</w:t>
            </w:r>
          </w:p>
        </w:tc>
      </w:tr>
      <w:tr w:rsidR="00EC1FB1" w:rsidRPr="00EC1FB1" w:rsidTr="001777C0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1FB1" w:rsidRPr="00DC6723" w:rsidRDefault="00EC1FB1" w:rsidP="00EC1FB1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1989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815859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821921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654660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660618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161199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161303</w:t>
            </w:r>
          </w:p>
        </w:tc>
      </w:tr>
      <w:tr w:rsidR="00EC1FB1" w:rsidRPr="00EC1FB1" w:rsidTr="001777C0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1FB1" w:rsidRPr="00DC6723" w:rsidRDefault="00EC1FB1" w:rsidP="00EC1FB1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2002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773032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775740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616579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619598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156453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156142</w:t>
            </w:r>
          </w:p>
        </w:tc>
      </w:tr>
      <w:tr w:rsidR="00EC1FB1" w:rsidRPr="00EC1FB1" w:rsidTr="001777C0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1FB1" w:rsidRPr="00DC6723" w:rsidRDefault="00EC1FB1" w:rsidP="00EC1FB1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2010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1" w:rsidRPr="001777C0" w:rsidRDefault="001777C0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756503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1" w:rsidRPr="001777C0" w:rsidRDefault="001777C0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757389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1" w:rsidRPr="001777C0" w:rsidRDefault="001777C0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598995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1" w:rsidRPr="001777C0" w:rsidRDefault="001777C0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601431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FB1" w:rsidRPr="001777C0" w:rsidRDefault="001777C0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157508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FB1" w:rsidRPr="001777C0" w:rsidRDefault="001777C0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155958</w:t>
            </w:r>
          </w:p>
        </w:tc>
      </w:tr>
      <w:tr w:rsidR="00EC1FB1" w:rsidRPr="00EC1FB1" w:rsidTr="001777C0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1FB1" w:rsidRPr="00DC6723" w:rsidRDefault="00EC1FB1" w:rsidP="00EC1FB1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1FB1" w:rsidRPr="00EC1FB1" w:rsidTr="001777C0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1FB1" w:rsidRPr="00DC6723" w:rsidRDefault="00EC1FB1" w:rsidP="00EC1FB1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2010 г. в % к: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FB1" w:rsidRPr="00DC6723" w:rsidRDefault="00EC1FB1" w:rsidP="00EC1F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7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77C0" w:rsidRPr="00EC1FB1" w:rsidTr="001777C0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7C0" w:rsidRPr="00DC6723" w:rsidRDefault="001777C0" w:rsidP="00EC1FB1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</w:t>
            </w:r>
          </w:p>
        </w:tc>
      </w:tr>
      <w:tr w:rsidR="001777C0" w:rsidRPr="00EC1FB1" w:rsidTr="001777C0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7C0" w:rsidRPr="00DC6723" w:rsidRDefault="001777C0" w:rsidP="00EC1FB1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88,5</w:t>
            </w:r>
          </w:p>
        </w:tc>
      </w:tr>
      <w:tr w:rsidR="001777C0" w:rsidRPr="00EC1FB1" w:rsidTr="001777C0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7C0" w:rsidRPr="00DC6723" w:rsidRDefault="001777C0" w:rsidP="00EC1FB1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94,0</w:t>
            </w:r>
          </w:p>
        </w:tc>
      </w:tr>
      <w:tr w:rsidR="001777C0" w:rsidRPr="00EC1FB1" w:rsidTr="001777C0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7C0" w:rsidRPr="00DC6723" w:rsidRDefault="001777C0" w:rsidP="00EC1FB1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7C0" w:rsidRDefault="001777C0" w:rsidP="0017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96,7</w:t>
            </w:r>
          </w:p>
        </w:tc>
      </w:tr>
      <w:tr w:rsidR="001777C0" w:rsidRPr="00EC1FB1" w:rsidTr="001777C0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77C0" w:rsidRPr="00DC6723" w:rsidRDefault="001777C0" w:rsidP="001777C0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C0" w:rsidRDefault="001777C0" w:rsidP="001777C0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C0" w:rsidRDefault="001777C0" w:rsidP="001777C0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C0" w:rsidRDefault="001777C0" w:rsidP="001777C0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C0" w:rsidRDefault="001777C0" w:rsidP="001777C0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C0" w:rsidRDefault="001777C0" w:rsidP="001777C0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7C0" w:rsidRDefault="001777C0" w:rsidP="001777C0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</w:t>
            </w:r>
          </w:p>
        </w:tc>
      </w:tr>
    </w:tbl>
    <w:p w:rsidR="00EC1FB1" w:rsidRDefault="00EC1FB1" w:rsidP="00EC1FB1">
      <w:pPr>
        <w:jc w:val="center"/>
        <w:outlineLvl w:val="0"/>
        <w:rPr>
          <w:bCs/>
          <w:sz w:val="20"/>
          <w:szCs w:val="20"/>
        </w:rPr>
      </w:pPr>
    </w:p>
    <w:p w:rsidR="006A117E" w:rsidRDefault="006A117E" w:rsidP="00EC1FB1">
      <w:pPr>
        <w:jc w:val="center"/>
        <w:outlineLvl w:val="0"/>
        <w:rPr>
          <w:bCs/>
          <w:sz w:val="20"/>
          <w:szCs w:val="20"/>
        </w:rPr>
      </w:pPr>
    </w:p>
    <w:p w:rsidR="00545528" w:rsidRDefault="00545528" w:rsidP="00EC1FB1">
      <w:pPr>
        <w:jc w:val="center"/>
        <w:outlineLvl w:val="0"/>
        <w:rPr>
          <w:bCs/>
          <w:sz w:val="20"/>
          <w:szCs w:val="20"/>
        </w:rPr>
      </w:pPr>
    </w:p>
    <w:p w:rsidR="006A117E" w:rsidRPr="00DC6723" w:rsidRDefault="00DC6723" w:rsidP="006A117E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DC6723">
        <w:rPr>
          <w:rFonts w:ascii="Arial" w:hAnsi="Arial" w:cs="Arial"/>
          <w:b/>
          <w:caps/>
          <w:sz w:val="22"/>
          <w:szCs w:val="22"/>
        </w:rPr>
        <w:t xml:space="preserve">2. </w:t>
      </w:r>
      <w:r w:rsidR="006A117E" w:rsidRPr="00DC6723">
        <w:rPr>
          <w:rFonts w:ascii="Arial" w:hAnsi="Arial" w:cs="Arial"/>
          <w:b/>
          <w:caps/>
          <w:sz w:val="22"/>
          <w:szCs w:val="22"/>
        </w:rPr>
        <w:t xml:space="preserve">распределение населения самарской области </w:t>
      </w:r>
      <w:r w:rsidR="001F1C97" w:rsidRPr="001F1C97">
        <w:rPr>
          <w:rFonts w:ascii="Arial" w:hAnsi="Arial" w:cs="Arial"/>
          <w:b/>
          <w:caps/>
          <w:sz w:val="22"/>
          <w:szCs w:val="22"/>
        </w:rPr>
        <w:br/>
      </w:r>
      <w:r w:rsidR="006A117E" w:rsidRPr="00DC6723">
        <w:rPr>
          <w:rFonts w:ascii="Arial" w:hAnsi="Arial" w:cs="Arial"/>
          <w:b/>
          <w:caps/>
          <w:sz w:val="22"/>
          <w:szCs w:val="22"/>
        </w:rPr>
        <w:t>в возрасте 16 лет</w:t>
      </w:r>
      <w:r w:rsidR="00C848FA">
        <w:rPr>
          <w:rFonts w:ascii="Arial" w:hAnsi="Arial" w:cs="Arial"/>
          <w:b/>
          <w:caps/>
          <w:sz w:val="22"/>
          <w:szCs w:val="22"/>
        </w:rPr>
        <w:t xml:space="preserve"> </w:t>
      </w:r>
      <w:r w:rsidR="006A117E" w:rsidRPr="00DC6723">
        <w:rPr>
          <w:rFonts w:ascii="Arial" w:hAnsi="Arial" w:cs="Arial"/>
          <w:b/>
          <w:caps/>
          <w:sz w:val="22"/>
          <w:szCs w:val="22"/>
        </w:rPr>
        <w:t xml:space="preserve">и старше по состоянию в браке на 1000 человек </w:t>
      </w:r>
      <w:r w:rsidR="001F1C97" w:rsidRPr="001F1C97">
        <w:rPr>
          <w:rFonts w:ascii="Arial" w:hAnsi="Arial" w:cs="Arial"/>
          <w:b/>
          <w:caps/>
          <w:sz w:val="22"/>
          <w:szCs w:val="22"/>
        </w:rPr>
        <w:br/>
      </w:r>
      <w:r w:rsidR="006A117E" w:rsidRPr="00DC6723">
        <w:rPr>
          <w:rFonts w:ascii="Arial" w:hAnsi="Arial" w:cs="Arial"/>
          <w:b/>
          <w:caps/>
          <w:sz w:val="22"/>
          <w:szCs w:val="22"/>
        </w:rPr>
        <w:t>соответствующего пола</w:t>
      </w:r>
      <w:r w:rsidR="0032000E" w:rsidRPr="00DC6723">
        <w:rPr>
          <w:rFonts w:ascii="Arial" w:hAnsi="Arial" w:cs="Arial"/>
          <w:b/>
          <w:caps/>
          <w:sz w:val="22"/>
          <w:szCs w:val="22"/>
        </w:rPr>
        <w:t>,</w:t>
      </w:r>
      <w:r w:rsidR="00C848FA">
        <w:rPr>
          <w:rFonts w:ascii="Arial" w:hAnsi="Arial" w:cs="Arial"/>
          <w:b/>
          <w:caps/>
          <w:sz w:val="22"/>
          <w:szCs w:val="22"/>
        </w:rPr>
        <w:t xml:space="preserve"> </w:t>
      </w:r>
      <w:r w:rsidR="0032000E" w:rsidRPr="00DC6723">
        <w:rPr>
          <w:rFonts w:ascii="Arial" w:hAnsi="Arial" w:cs="Arial"/>
          <w:b/>
          <w:caps/>
          <w:sz w:val="22"/>
          <w:szCs w:val="22"/>
        </w:rPr>
        <w:t>УКАЗАВШИХ СОСТОЯНИЕ В БРАКЕ</w:t>
      </w:r>
    </w:p>
    <w:p w:rsidR="006A117E" w:rsidRPr="00DC6723" w:rsidRDefault="006A117E" w:rsidP="00DC672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C6723">
        <w:rPr>
          <w:rFonts w:ascii="Arial" w:hAnsi="Arial" w:cs="Arial"/>
          <w:b/>
          <w:sz w:val="22"/>
          <w:szCs w:val="22"/>
        </w:rPr>
        <w:t>(по данным переписей населения)</w:t>
      </w:r>
    </w:p>
    <w:tbl>
      <w:tblPr>
        <w:tblW w:w="5000" w:type="pct"/>
        <w:jc w:val="center"/>
        <w:tblLayout w:type="fixed"/>
        <w:tblLook w:val="04A0"/>
      </w:tblPr>
      <w:tblGrid>
        <w:gridCol w:w="1605"/>
        <w:gridCol w:w="827"/>
        <w:gridCol w:w="827"/>
        <w:gridCol w:w="827"/>
        <w:gridCol w:w="827"/>
        <w:gridCol w:w="1546"/>
        <w:gridCol w:w="848"/>
        <w:gridCol w:w="849"/>
        <w:gridCol w:w="849"/>
        <w:gridCol w:w="849"/>
      </w:tblGrid>
      <w:tr w:rsidR="000122D8" w:rsidRPr="0057756D" w:rsidTr="0057756D">
        <w:trPr>
          <w:trHeight w:val="600"/>
          <w:jc w:val="center"/>
        </w:trPr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D8" w:rsidRPr="0057756D" w:rsidRDefault="000122D8" w:rsidP="0057756D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D8" w:rsidRPr="0057756D" w:rsidRDefault="000122D8" w:rsidP="0057756D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Состо-ящие</w:t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в браке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D8" w:rsidRPr="0057756D" w:rsidRDefault="000122D8" w:rsidP="0057756D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Никогда не </w:t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сост</w:t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</w:t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явшие</w:t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 в браке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D8" w:rsidRPr="0057756D" w:rsidRDefault="000122D8" w:rsidP="0057756D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Вдовые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D8" w:rsidRPr="0057756D" w:rsidRDefault="000122D8" w:rsidP="0057756D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Раз</w:t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</w:t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шед-шиеся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D8" w:rsidRPr="0057756D" w:rsidRDefault="000122D8" w:rsidP="0057756D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Женщины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D8" w:rsidRPr="0057756D" w:rsidRDefault="000122D8" w:rsidP="0057756D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Состо-ящие</w:t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br/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браке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D8" w:rsidRPr="0057756D" w:rsidRDefault="000122D8" w:rsidP="0057756D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Никогда не </w:t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сост</w:t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</w:t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явшие</w:t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 в браке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D8" w:rsidRPr="0057756D" w:rsidRDefault="000122D8" w:rsidP="0057756D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Вдовые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2D8" w:rsidRPr="0057756D" w:rsidRDefault="000122D8" w:rsidP="0057756D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Раз</w:t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</w:t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шед-шиеся</w:t>
            </w:r>
          </w:p>
        </w:tc>
      </w:tr>
      <w:tr w:rsidR="006A117E" w:rsidRPr="006A117E" w:rsidTr="0057756D">
        <w:trPr>
          <w:trHeight w:val="255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17E" w:rsidRPr="00DC6723" w:rsidRDefault="006A117E" w:rsidP="006A117E">
            <w:pPr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6A117E" w:rsidRDefault="006A117E" w:rsidP="006A1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6A117E" w:rsidRDefault="006A117E" w:rsidP="006A1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6A117E" w:rsidRDefault="006A117E" w:rsidP="006A1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6A117E" w:rsidRDefault="006A117E" w:rsidP="006A1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17E" w:rsidRPr="00DC6723" w:rsidRDefault="006A117E" w:rsidP="006A117E">
            <w:pPr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17E" w:rsidRPr="006A117E" w:rsidRDefault="006A117E" w:rsidP="006A1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1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17E" w:rsidRPr="006A117E" w:rsidRDefault="006A117E" w:rsidP="006A1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1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17E" w:rsidRPr="006A117E" w:rsidRDefault="006A117E" w:rsidP="006A1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1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17E" w:rsidRPr="006A117E" w:rsidRDefault="006A117E" w:rsidP="006A1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1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117E" w:rsidRPr="00522425" w:rsidTr="0057756D">
        <w:trPr>
          <w:trHeight w:val="255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rPr>
                <w:iCs/>
                <w:color w:val="000000"/>
                <w:sz w:val="22"/>
                <w:szCs w:val="22"/>
              </w:rPr>
            </w:pPr>
            <w:r w:rsidRPr="00B94067">
              <w:rPr>
                <w:iCs/>
                <w:color w:val="000000"/>
                <w:sz w:val="22"/>
                <w:szCs w:val="22"/>
              </w:rPr>
              <w:t>Все население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6A1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6A1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6A1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6A1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rPr>
                <w:iCs/>
                <w:color w:val="000000"/>
                <w:sz w:val="22"/>
                <w:szCs w:val="22"/>
              </w:rPr>
            </w:pPr>
            <w:r w:rsidRPr="00B94067">
              <w:rPr>
                <w:iCs/>
                <w:color w:val="000000"/>
                <w:sz w:val="22"/>
                <w:szCs w:val="22"/>
              </w:rPr>
              <w:t>Все насел</w:t>
            </w:r>
            <w:r w:rsidRPr="00B94067">
              <w:rPr>
                <w:iCs/>
                <w:color w:val="000000"/>
                <w:sz w:val="22"/>
                <w:szCs w:val="22"/>
              </w:rPr>
              <w:t>е</w:t>
            </w:r>
            <w:r w:rsidRPr="00B94067">
              <w:rPr>
                <w:iCs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17E" w:rsidRPr="00522425" w:rsidRDefault="006A117E" w:rsidP="006A1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17E" w:rsidRPr="00522425" w:rsidRDefault="006A117E" w:rsidP="006A1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17E" w:rsidRPr="00522425" w:rsidRDefault="006A117E" w:rsidP="006A1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17E" w:rsidRPr="00522425" w:rsidRDefault="006A117E" w:rsidP="006A1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117E" w:rsidRPr="00522425" w:rsidTr="0057756D">
        <w:trPr>
          <w:trHeight w:val="255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1979 г.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275A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2F7E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2F7E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275A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1979 г.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6A117E" w:rsidRPr="00522425" w:rsidTr="0057756D">
        <w:trPr>
          <w:trHeight w:val="255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1989 г.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1989 г.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2F7E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6A117E" w:rsidRPr="00522425" w:rsidTr="0057756D">
        <w:trPr>
          <w:trHeight w:val="255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2002 г.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32000E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32000E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32000E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32000E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2002 г.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522425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522425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522425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17E" w:rsidRPr="00522425" w:rsidRDefault="00522425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6A117E" w:rsidRPr="00522425" w:rsidTr="0057756D">
        <w:trPr>
          <w:trHeight w:val="255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2010 г.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14204" w:rsidP="00567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67947" w:rsidRPr="00522425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14204" w:rsidP="00567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567947" w:rsidRPr="0052242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14204" w:rsidP="00567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67947" w:rsidRPr="0052242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14204" w:rsidP="00567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67947" w:rsidRPr="0052242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2010 г.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14204" w:rsidP="00B978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978F5" w:rsidRPr="005224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14204" w:rsidP="00B978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B978F5" w:rsidRPr="0052242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14204" w:rsidP="00B978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978F5" w:rsidRPr="00522425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17E" w:rsidRPr="00522425" w:rsidRDefault="00214204" w:rsidP="00B978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978F5" w:rsidRPr="0052242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A117E" w:rsidRPr="00522425" w:rsidTr="0057756D">
        <w:trPr>
          <w:trHeight w:val="45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1F1C97">
            <w:pPr>
              <w:spacing w:before="120"/>
              <w:rPr>
                <w:iCs/>
                <w:color w:val="000000"/>
                <w:sz w:val="22"/>
                <w:szCs w:val="22"/>
              </w:rPr>
            </w:pPr>
            <w:r w:rsidRPr="00B94067">
              <w:rPr>
                <w:iCs/>
                <w:color w:val="000000"/>
                <w:sz w:val="22"/>
                <w:szCs w:val="22"/>
              </w:rPr>
              <w:t>Городское</w:t>
            </w:r>
            <w:r w:rsidR="00DC6723" w:rsidRPr="00B94067">
              <w:rPr>
                <w:iCs/>
                <w:color w:val="000000"/>
                <w:sz w:val="22"/>
                <w:szCs w:val="22"/>
              </w:rPr>
              <w:br/>
            </w:r>
            <w:r w:rsidRPr="00B94067">
              <w:rPr>
                <w:iCs/>
                <w:color w:val="000000"/>
                <w:sz w:val="22"/>
                <w:szCs w:val="22"/>
              </w:rPr>
              <w:t xml:space="preserve"> население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1F1C97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1F1C97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1F1C97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1F1C97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1F1C97">
            <w:pPr>
              <w:spacing w:before="120"/>
              <w:rPr>
                <w:iCs/>
                <w:color w:val="000000"/>
                <w:sz w:val="22"/>
                <w:szCs w:val="22"/>
              </w:rPr>
            </w:pPr>
            <w:r w:rsidRPr="00B94067">
              <w:rPr>
                <w:iCs/>
                <w:color w:val="000000"/>
                <w:sz w:val="22"/>
                <w:szCs w:val="22"/>
              </w:rPr>
              <w:t xml:space="preserve">Городское </w:t>
            </w:r>
            <w:r w:rsidR="00B94067">
              <w:rPr>
                <w:iCs/>
                <w:color w:val="000000"/>
                <w:sz w:val="22"/>
                <w:szCs w:val="22"/>
              </w:rPr>
              <w:br/>
            </w:r>
            <w:r w:rsidRPr="00B94067">
              <w:rPr>
                <w:i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1F1C97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1F1C97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1F1C97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17E" w:rsidRPr="00522425" w:rsidRDefault="006A117E" w:rsidP="001F1C97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117E" w:rsidRPr="00522425" w:rsidTr="0057756D">
        <w:trPr>
          <w:trHeight w:val="255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1979 г.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1979 г.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6A117E" w:rsidRPr="00522425" w:rsidTr="0057756D">
        <w:trPr>
          <w:trHeight w:val="255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1989 г.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1989 г.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6A117E" w:rsidRPr="00522425" w:rsidTr="0057756D">
        <w:trPr>
          <w:trHeight w:val="255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2002 г.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015ED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015ED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015ED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015ED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2002 г.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015ED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015ED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015ED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17E" w:rsidRPr="00522425" w:rsidRDefault="002015ED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6A117E" w:rsidRPr="00522425" w:rsidTr="0057756D">
        <w:trPr>
          <w:trHeight w:val="255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2010 г.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B978F5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B978F5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B978F5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B978F5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2010 г.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B978F5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B978F5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B978F5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17E" w:rsidRPr="00522425" w:rsidRDefault="00B978F5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</w:tr>
      <w:tr w:rsidR="006A117E" w:rsidRPr="00522425" w:rsidTr="0057756D">
        <w:trPr>
          <w:trHeight w:val="45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1F1C97">
            <w:pPr>
              <w:spacing w:before="120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 xml:space="preserve">Сельское </w:t>
            </w:r>
            <w:r w:rsidR="00DC6723" w:rsidRPr="00B94067">
              <w:rPr>
                <w:color w:val="000000"/>
                <w:sz w:val="22"/>
                <w:szCs w:val="22"/>
              </w:rPr>
              <w:br/>
            </w:r>
            <w:r w:rsidRPr="00B94067">
              <w:rPr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1F1C97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1F1C97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1F1C97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1F1C97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1F1C97">
            <w:pPr>
              <w:spacing w:before="120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 xml:space="preserve">Сельское </w:t>
            </w:r>
            <w:r w:rsidR="00B94067">
              <w:rPr>
                <w:color w:val="000000"/>
                <w:sz w:val="22"/>
                <w:szCs w:val="22"/>
              </w:rPr>
              <w:br/>
            </w:r>
            <w:r w:rsidRPr="00B94067">
              <w:rPr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1F1C97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1F1C97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6A117E" w:rsidP="001F1C97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17E" w:rsidRPr="00522425" w:rsidRDefault="006A117E" w:rsidP="001F1C97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117E" w:rsidRPr="00522425" w:rsidTr="0057756D">
        <w:trPr>
          <w:trHeight w:val="255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1979 г.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1979 г.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7E6C" w:rsidRPr="00522425" w:rsidRDefault="002F7E6C" w:rsidP="002F7E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17E" w:rsidRPr="00522425" w:rsidRDefault="002F7E6C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6A117E" w:rsidRPr="00522425" w:rsidTr="0057756D">
        <w:trPr>
          <w:trHeight w:val="255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1989 г.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1989 г.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17E" w:rsidRPr="00522425" w:rsidRDefault="00275AF4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6A117E" w:rsidRPr="00522425" w:rsidTr="0057756D">
        <w:trPr>
          <w:trHeight w:val="255"/>
          <w:jc w:val="center"/>
        </w:trPr>
        <w:tc>
          <w:tcPr>
            <w:tcW w:w="1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2002 г.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117E" w:rsidRPr="00522425" w:rsidRDefault="002015ED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117E" w:rsidRPr="00522425" w:rsidRDefault="002015ED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117E" w:rsidRPr="00522425" w:rsidRDefault="002015ED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117E" w:rsidRPr="00522425" w:rsidRDefault="002015ED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6A117E">
            <w:pPr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2002 г.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117E" w:rsidRPr="00522425" w:rsidRDefault="002015ED" w:rsidP="002015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117E" w:rsidRPr="00522425" w:rsidRDefault="002015ED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117E" w:rsidRPr="00522425" w:rsidRDefault="002015ED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A117E" w:rsidRPr="00522425" w:rsidRDefault="002015ED" w:rsidP="006A1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6A117E" w:rsidRPr="006A117E" w:rsidTr="0057756D">
        <w:trPr>
          <w:trHeight w:val="255"/>
          <w:jc w:val="center"/>
        </w:trPr>
        <w:tc>
          <w:tcPr>
            <w:tcW w:w="16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DC6723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2010 г.</w:t>
            </w:r>
          </w:p>
        </w:tc>
        <w:tc>
          <w:tcPr>
            <w:tcW w:w="8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117E" w:rsidRPr="00522425" w:rsidRDefault="00B978F5" w:rsidP="00DC6723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8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117E" w:rsidRPr="00522425" w:rsidRDefault="00B978F5" w:rsidP="00DC6723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117E" w:rsidRPr="00522425" w:rsidRDefault="00B978F5" w:rsidP="00DC6723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117E" w:rsidRPr="00522425" w:rsidRDefault="00B978F5" w:rsidP="00DC6723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117E" w:rsidRPr="00B94067" w:rsidRDefault="006A117E" w:rsidP="00DC6723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B94067">
              <w:rPr>
                <w:color w:val="000000"/>
                <w:sz w:val="22"/>
                <w:szCs w:val="22"/>
              </w:rPr>
              <w:t>2010 г.</w:t>
            </w:r>
          </w:p>
        </w:tc>
        <w:tc>
          <w:tcPr>
            <w:tcW w:w="84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117E" w:rsidRPr="00522425" w:rsidRDefault="005B054B" w:rsidP="00DC6723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8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117E" w:rsidRPr="00522425" w:rsidRDefault="005B054B" w:rsidP="00DC6723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117E" w:rsidRPr="00522425" w:rsidRDefault="005B054B" w:rsidP="00DC6723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A117E" w:rsidRPr="006A117E" w:rsidRDefault="005B054B" w:rsidP="00DC6723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425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</w:tbl>
    <w:p w:rsidR="00EC1FB1" w:rsidRDefault="00EC1FB1" w:rsidP="00EC1FB1">
      <w:pPr>
        <w:jc w:val="center"/>
        <w:outlineLvl w:val="0"/>
        <w:rPr>
          <w:bCs/>
          <w:sz w:val="20"/>
          <w:szCs w:val="20"/>
        </w:rPr>
      </w:pPr>
    </w:p>
    <w:p w:rsidR="00D24F5F" w:rsidRPr="00B80A02" w:rsidRDefault="00545528" w:rsidP="00B51D45">
      <w:pPr>
        <w:jc w:val="center"/>
        <w:outlineLvl w:val="0"/>
        <w:rPr>
          <w:rFonts w:ascii="Arial" w:hAnsi="Arial" w:cs="Arial"/>
          <w:b/>
          <w:caps/>
          <w:sz w:val="22"/>
          <w:szCs w:val="22"/>
        </w:rPr>
      </w:pPr>
      <w:r>
        <w:rPr>
          <w:bCs/>
          <w:sz w:val="20"/>
          <w:szCs w:val="20"/>
        </w:rPr>
        <w:br w:type="page"/>
      </w:r>
      <w:r w:rsidR="00B80A02" w:rsidRPr="00B80A02">
        <w:rPr>
          <w:rFonts w:ascii="Arial" w:hAnsi="Arial" w:cs="Arial"/>
          <w:b/>
          <w:bCs/>
          <w:sz w:val="22"/>
          <w:szCs w:val="22"/>
        </w:rPr>
        <w:lastRenderedPageBreak/>
        <w:t xml:space="preserve">3. </w:t>
      </w:r>
      <w:r w:rsidR="006A117E" w:rsidRPr="00B80A02">
        <w:rPr>
          <w:rFonts w:ascii="Arial" w:hAnsi="Arial" w:cs="Arial"/>
          <w:b/>
          <w:caps/>
          <w:sz w:val="22"/>
          <w:szCs w:val="22"/>
        </w:rPr>
        <w:t xml:space="preserve">распределение населения самарской области </w:t>
      </w:r>
      <w:r w:rsidR="00A73021" w:rsidRPr="00B80A02">
        <w:rPr>
          <w:rFonts w:ascii="Arial" w:hAnsi="Arial" w:cs="Arial"/>
          <w:b/>
          <w:caps/>
          <w:sz w:val="22"/>
          <w:szCs w:val="22"/>
        </w:rPr>
        <w:br/>
      </w:r>
      <w:r w:rsidR="006A117E" w:rsidRPr="00B80A02">
        <w:rPr>
          <w:rFonts w:ascii="Arial" w:hAnsi="Arial" w:cs="Arial"/>
          <w:b/>
          <w:caps/>
          <w:sz w:val="22"/>
          <w:szCs w:val="22"/>
        </w:rPr>
        <w:t xml:space="preserve">в возрасте 16 лет и старше по состоянию в браке  </w:t>
      </w:r>
    </w:p>
    <w:p w:rsidR="006A117E" w:rsidRPr="00B80A02" w:rsidRDefault="006A117E" w:rsidP="00B51D4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80A02">
        <w:rPr>
          <w:rFonts w:ascii="Arial" w:hAnsi="Arial" w:cs="Arial"/>
          <w:b/>
          <w:sz w:val="22"/>
          <w:szCs w:val="22"/>
        </w:rPr>
        <w:t>(по данным переписей населения)</w:t>
      </w:r>
    </w:p>
    <w:p w:rsidR="00EC1FB1" w:rsidRDefault="00EC1FB1" w:rsidP="00EC1FB1">
      <w:pPr>
        <w:jc w:val="center"/>
        <w:outlineLvl w:val="0"/>
        <w:rPr>
          <w:bCs/>
          <w:sz w:val="20"/>
          <w:szCs w:val="20"/>
        </w:rPr>
      </w:pPr>
    </w:p>
    <w:tbl>
      <w:tblPr>
        <w:tblW w:w="5000" w:type="pct"/>
        <w:jc w:val="center"/>
        <w:tblLayout w:type="fixed"/>
        <w:tblLook w:val="04A0"/>
      </w:tblPr>
      <w:tblGrid>
        <w:gridCol w:w="1526"/>
        <w:gridCol w:w="851"/>
        <w:gridCol w:w="851"/>
        <w:gridCol w:w="851"/>
        <w:gridCol w:w="850"/>
        <w:gridCol w:w="1525"/>
        <w:gridCol w:w="850"/>
        <w:gridCol w:w="850"/>
        <w:gridCol w:w="850"/>
        <w:gridCol w:w="850"/>
      </w:tblGrid>
      <w:tr w:rsidR="00B80A02" w:rsidRPr="0057756D" w:rsidTr="00B80A02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02" w:rsidRPr="0057756D" w:rsidRDefault="00B80A02" w:rsidP="00B80A02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02" w:rsidRPr="0057756D" w:rsidRDefault="00B80A02" w:rsidP="00B80A02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Состо-ящие</w:t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в браке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02" w:rsidRPr="0057756D" w:rsidRDefault="00B80A02" w:rsidP="00B80A02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pacing w:val="-6"/>
                <w:sz w:val="18"/>
                <w:szCs w:val="18"/>
              </w:rPr>
              <w:t>Никогда не состо-явшие</w:t>
            </w:r>
            <w:r w:rsidRPr="0057756D">
              <w:rPr>
                <w:rFonts w:ascii="Arial" w:hAnsi="Arial" w:cs="Arial"/>
                <w:bCs/>
                <w:color w:val="000000"/>
                <w:spacing w:val="-6"/>
                <w:sz w:val="18"/>
                <w:szCs w:val="18"/>
              </w:rPr>
              <w:br/>
              <w:t>в браке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02" w:rsidRPr="0057756D" w:rsidRDefault="00B80A02" w:rsidP="00B80A02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Вдовые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02" w:rsidRPr="0057756D" w:rsidRDefault="00B80A02" w:rsidP="00B80A02">
            <w:pPr>
              <w:spacing w:line="200" w:lineRule="exact"/>
              <w:ind w:left="-113" w:right="-113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Разошед-шиеся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02" w:rsidRPr="0057756D" w:rsidRDefault="00B80A02" w:rsidP="00B80A02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02" w:rsidRPr="0057756D" w:rsidRDefault="00B80A02" w:rsidP="00B80A02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Состо-ящие</w:t>
            </w: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в браке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02" w:rsidRPr="0057756D" w:rsidRDefault="00B80A02" w:rsidP="00B80A02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pacing w:val="-6"/>
                <w:sz w:val="18"/>
                <w:szCs w:val="18"/>
              </w:rPr>
              <w:t>Никогда не состо-явшие</w:t>
            </w:r>
            <w:r w:rsidRPr="0057756D">
              <w:rPr>
                <w:rFonts w:ascii="Arial" w:hAnsi="Arial" w:cs="Arial"/>
                <w:bCs/>
                <w:color w:val="000000"/>
                <w:spacing w:val="-6"/>
                <w:sz w:val="18"/>
                <w:szCs w:val="18"/>
              </w:rPr>
              <w:br/>
              <w:t>в браке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02" w:rsidRPr="0057756D" w:rsidRDefault="00B80A02" w:rsidP="00B80A02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Вдовые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A02" w:rsidRPr="0057756D" w:rsidRDefault="00B80A02" w:rsidP="00B80A02">
            <w:pPr>
              <w:spacing w:line="200" w:lineRule="exact"/>
              <w:ind w:left="-113" w:right="-113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57756D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Разошед-шиеся</w:t>
            </w:r>
          </w:p>
        </w:tc>
      </w:tr>
      <w:tr w:rsidR="00D24F5F" w:rsidRPr="00B51D45" w:rsidTr="00B80A02">
        <w:trPr>
          <w:trHeight w:val="397"/>
          <w:jc w:val="center"/>
        </w:trPr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4F5F" w:rsidRPr="005B6F95" w:rsidRDefault="00D24F5F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6F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Все население</w:t>
            </w:r>
          </w:p>
        </w:tc>
      </w:tr>
      <w:tr w:rsidR="00D24F5F" w:rsidRPr="00B51D45" w:rsidTr="00B80A02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F5F" w:rsidRPr="00B80A02" w:rsidRDefault="00D24F5F" w:rsidP="00D24F5F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B80A02">
              <w:rPr>
                <w:b/>
                <w:bCs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F5F" w:rsidRPr="00D24F5F" w:rsidRDefault="00D24F5F" w:rsidP="00D24F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F5F" w:rsidRPr="00D24F5F" w:rsidRDefault="00D24F5F" w:rsidP="00D24F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F5F" w:rsidRPr="00D24F5F" w:rsidRDefault="00D24F5F" w:rsidP="00D24F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F5F" w:rsidRPr="00D24F5F" w:rsidRDefault="00D24F5F" w:rsidP="00D24F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F5F" w:rsidRPr="00B80A02" w:rsidRDefault="00D24F5F" w:rsidP="00D24F5F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B80A02">
              <w:rPr>
                <w:b/>
                <w:bCs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F5F" w:rsidRPr="00D24F5F" w:rsidRDefault="00D24F5F" w:rsidP="00D24F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F5F" w:rsidRPr="00D24F5F" w:rsidRDefault="00D24F5F" w:rsidP="00D24F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F5F" w:rsidRPr="00D24F5F" w:rsidRDefault="00D24F5F" w:rsidP="00D24F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4F5F" w:rsidRPr="00D24F5F" w:rsidRDefault="00D24F5F" w:rsidP="00D24F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51D45" w:rsidRPr="00B51D45" w:rsidTr="00B80A02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1979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768807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232737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19338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38608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1979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771062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203230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247322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95818</w:t>
            </w:r>
          </w:p>
        </w:tc>
      </w:tr>
      <w:tr w:rsidR="00B51D45" w:rsidRPr="00B51D45" w:rsidTr="00B80A02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815859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211152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28147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65175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821921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175862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247434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123962</w:t>
            </w:r>
          </w:p>
        </w:tc>
      </w:tr>
      <w:tr w:rsidR="00B51D45" w:rsidRPr="00B51D45" w:rsidTr="00B80A02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2002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773032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300594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42149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92429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2002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775740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251058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269826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174269</w:t>
            </w:r>
          </w:p>
        </w:tc>
      </w:tr>
      <w:tr w:rsidR="00B51D45" w:rsidRPr="00B51D45" w:rsidTr="00B80A02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756503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295476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46276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2063F4" w:rsidRDefault="002063F4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95149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2010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757389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242799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283401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D45" w:rsidRPr="002063F4" w:rsidRDefault="002063F4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191580</w:t>
            </w:r>
          </w:p>
        </w:tc>
      </w:tr>
      <w:tr w:rsidR="00A53F44" w:rsidRPr="00B51D45" w:rsidTr="00A53F44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DC6723" w:rsidRDefault="00A53F44" w:rsidP="00A53F44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2010 г. в % к: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A53F44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A53F44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A53F44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DC6723" w:rsidRDefault="00A53F44" w:rsidP="00A53F44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2010 г. в % к: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A53F44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A53F44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A53F44">
            <w:pPr>
              <w:ind w:lef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F44" w:rsidRPr="00B51D45" w:rsidTr="00A53F44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1979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239,3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246,4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1979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199,9</w:t>
            </w:r>
          </w:p>
        </w:tc>
      </w:tr>
      <w:tr w:rsidR="00A53F44" w:rsidRPr="00B51D45" w:rsidTr="00A53F44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154,5</w:t>
            </w:r>
          </w:p>
        </w:tc>
      </w:tr>
      <w:tr w:rsidR="00A53F44" w:rsidRPr="00B51D45" w:rsidTr="00A53F44">
        <w:trPr>
          <w:trHeight w:val="397"/>
          <w:jc w:val="center"/>
        </w:trPr>
        <w:tc>
          <w:tcPr>
            <w:tcW w:w="15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2002 г.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2002 г.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109,9</w:t>
            </w:r>
          </w:p>
        </w:tc>
      </w:tr>
      <w:tr w:rsidR="00D24F5F" w:rsidRPr="00B51D45" w:rsidTr="00B80A02">
        <w:trPr>
          <w:trHeight w:val="397"/>
          <w:jc w:val="center"/>
        </w:trPr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4F5F" w:rsidRPr="005B6F95" w:rsidRDefault="00D24F5F" w:rsidP="00D24F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F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Городское население</w:t>
            </w:r>
          </w:p>
        </w:tc>
      </w:tr>
      <w:tr w:rsidR="00B51D45" w:rsidRPr="00B51D45" w:rsidTr="00B80A02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D24F5F" w:rsidP="00D24F5F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80A02">
              <w:rPr>
                <w:b/>
                <w:bCs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D24F5F" w:rsidRDefault="00B51D45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D24F5F" w:rsidRDefault="00B51D45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D24F5F" w:rsidRDefault="00B51D45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D24F5F" w:rsidRDefault="00B51D45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D24F5F" w:rsidP="00D24F5F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80A02">
              <w:rPr>
                <w:b/>
                <w:bCs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D24F5F" w:rsidRDefault="00B51D45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D24F5F" w:rsidRDefault="00B51D45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D24F5F" w:rsidRDefault="00B51D45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51D45" w:rsidRPr="00D24F5F" w:rsidRDefault="00B51D45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51D45" w:rsidRPr="00B51D45" w:rsidTr="00B80A02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1979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603121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183991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14628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32284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1979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605191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173479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174576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84487</w:t>
            </w:r>
          </w:p>
        </w:tc>
      </w:tr>
      <w:tr w:rsidR="00B51D45" w:rsidRPr="00B51D45" w:rsidTr="00B80A02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654660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169376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22376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55838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660618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153097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189594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112873</w:t>
            </w:r>
          </w:p>
        </w:tc>
      </w:tr>
      <w:tr w:rsidR="00B51D45" w:rsidRPr="00B51D45" w:rsidTr="00B80A02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2002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616579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248248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32750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76648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2002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619598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215710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209915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155081</w:t>
            </w:r>
          </w:p>
        </w:tc>
      </w:tr>
      <w:tr w:rsidR="00B51D45" w:rsidRPr="00B51D45" w:rsidTr="00B80A02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598995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234611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35880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A53F44" w:rsidRDefault="00A53F44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76763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2010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601431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200958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221084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D45" w:rsidRPr="00A53F44" w:rsidRDefault="00A53F44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167308</w:t>
            </w:r>
          </w:p>
        </w:tc>
      </w:tr>
      <w:tr w:rsidR="00FD089D" w:rsidRPr="00B51D45" w:rsidTr="00FD089D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Pr="00DC6723" w:rsidRDefault="00FD089D" w:rsidP="00FD089D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2010 г. в % к: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Pr="00B80A02" w:rsidRDefault="00FD089D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Pr="00B80A02" w:rsidRDefault="00FD089D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Pr="00B80A02" w:rsidRDefault="00FD089D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Default="00FD089D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Pr="00DC6723" w:rsidRDefault="00FD089D" w:rsidP="00FD089D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2010 г. в % к: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Pr="00B80A02" w:rsidRDefault="00FD089D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Pr="00B80A02" w:rsidRDefault="00FD089D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Pr="00B80A02" w:rsidRDefault="00FD089D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089D" w:rsidRDefault="00FD089D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F44" w:rsidRPr="00B51D45" w:rsidTr="00A53F44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1979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237,8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1979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</w:tr>
      <w:tr w:rsidR="00A53F44" w:rsidRPr="00B51D45" w:rsidTr="00A53F44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137,5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148,2</w:t>
            </w:r>
          </w:p>
        </w:tc>
      </w:tr>
      <w:tr w:rsidR="00A53F44" w:rsidRPr="00B51D45" w:rsidTr="00A53F44">
        <w:trPr>
          <w:trHeight w:val="397"/>
          <w:jc w:val="center"/>
        </w:trPr>
        <w:tc>
          <w:tcPr>
            <w:tcW w:w="15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2002 г.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2002 г.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107,9</w:t>
            </w:r>
          </w:p>
        </w:tc>
      </w:tr>
      <w:tr w:rsidR="00D24F5F" w:rsidRPr="00B51D45" w:rsidTr="00B80A02">
        <w:trPr>
          <w:trHeight w:val="397"/>
          <w:jc w:val="center"/>
        </w:trPr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4F5F" w:rsidRPr="005B6F95" w:rsidRDefault="00D24F5F" w:rsidP="00D24F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F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Сельское население</w:t>
            </w:r>
          </w:p>
        </w:tc>
      </w:tr>
      <w:tr w:rsidR="00B51D45" w:rsidRPr="00D24F5F" w:rsidTr="00B80A02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D24F5F" w:rsidP="00D24F5F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80A02">
              <w:rPr>
                <w:b/>
                <w:bCs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D24F5F" w:rsidRDefault="00B51D45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D24F5F" w:rsidRDefault="00B51D45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D24F5F" w:rsidRDefault="00B51D45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D24F5F" w:rsidRDefault="00B51D45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D24F5F" w:rsidP="00D24F5F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80A02">
              <w:rPr>
                <w:b/>
                <w:bCs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D24F5F" w:rsidRDefault="00B51D45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D24F5F" w:rsidRDefault="00B51D45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D24F5F" w:rsidRDefault="00B51D45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51D45" w:rsidRPr="00D24F5F" w:rsidRDefault="00B51D45" w:rsidP="00D24F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51D45" w:rsidRPr="00B51D45" w:rsidTr="00B80A02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1979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165686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48746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6324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1979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165871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29751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72746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11331</w:t>
            </w:r>
          </w:p>
        </w:tc>
      </w:tr>
      <w:tr w:rsidR="00B51D45" w:rsidRPr="00B51D45" w:rsidTr="00B80A02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161199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41776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5771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9337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161303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22765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57840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11089</w:t>
            </w:r>
          </w:p>
        </w:tc>
      </w:tr>
      <w:tr w:rsidR="00B51D45" w:rsidRPr="00B51D45" w:rsidTr="00B80A02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2002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156453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52346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9399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15781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2002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156142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35348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59911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19118</w:t>
            </w:r>
          </w:p>
        </w:tc>
      </w:tr>
      <w:tr w:rsidR="00B51D45" w:rsidRPr="00D24F5F" w:rsidTr="00B80A02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2010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157508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60865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10396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A53F44" w:rsidRDefault="00A53F44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18386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D45" w:rsidRPr="00B80A02" w:rsidRDefault="00B51D45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2010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155958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41841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45" w:rsidRPr="00B80A02" w:rsidRDefault="00B51D45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62317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D45" w:rsidRPr="00A53F44" w:rsidRDefault="00A53F44" w:rsidP="00B80A02">
            <w:pPr>
              <w:ind w:left="-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24272</w:t>
            </w:r>
          </w:p>
        </w:tc>
      </w:tr>
      <w:tr w:rsidR="00FD089D" w:rsidRPr="00B51D45" w:rsidTr="00FD089D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Pr="00DC6723" w:rsidRDefault="00FD089D" w:rsidP="00FD089D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2010 г. в % к: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Pr="00B80A02" w:rsidRDefault="00FD089D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Pr="00B80A02" w:rsidRDefault="00FD089D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Pr="00B80A02" w:rsidRDefault="00FD089D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Default="00FD089D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Pr="00DC6723" w:rsidRDefault="00FD089D" w:rsidP="00FD089D">
            <w:pPr>
              <w:jc w:val="center"/>
              <w:rPr>
                <w:color w:val="000000"/>
                <w:sz w:val="22"/>
                <w:szCs w:val="22"/>
              </w:rPr>
            </w:pPr>
            <w:r w:rsidRPr="00DC6723">
              <w:rPr>
                <w:color w:val="000000"/>
                <w:sz w:val="22"/>
                <w:szCs w:val="22"/>
              </w:rPr>
              <w:t>2010 г. в % к: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Pr="00B80A02" w:rsidRDefault="00FD089D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Pr="00B80A02" w:rsidRDefault="00FD089D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89D" w:rsidRPr="00B80A02" w:rsidRDefault="00FD089D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089D" w:rsidRDefault="00FD089D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F44" w:rsidRPr="00B51D45" w:rsidTr="00A53F44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1979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290,7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1979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214,2</w:t>
            </w:r>
          </w:p>
        </w:tc>
      </w:tr>
      <w:tr w:rsidR="00A53F44" w:rsidRPr="00B51D45" w:rsidTr="00A53F44">
        <w:trPr>
          <w:trHeight w:val="397"/>
          <w:jc w:val="center"/>
        </w:trPr>
        <w:tc>
          <w:tcPr>
            <w:tcW w:w="15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183,8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218,9</w:t>
            </w:r>
          </w:p>
        </w:tc>
      </w:tr>
      <w:tr w:rsidR="00A53F44" w:rsidRPr="00B51D45" w:rsidTr="00A53F44">
        <w:trPr>
          <w:trHeight w:val="397"/>
          <w:jc w:val="center"/>
        </w:trPr>
        <w:tc>
          <w:tcPr>
            <w:tcW w:w="15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2002 г.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15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F44" w:rsidRPr="00B80A02" w:rsidRDefault="00A53F44" w:rsidP="00D24F5F">
            <w:pPr>
              <w:jc w:val="center"/>
              <w:rPr>
                <w:color w:val="000000"/>
                <w:sz w:val="20"/>
                <w:szCs w:val="20"/>
              </w:rPr>
            </w:pPr>
            <w:r w:rsidRPr="00B80A02">
              <w:rPr>
                <w:color w:val="000000"/>
                <w:sz w:val="20"/>
                <w:szCs w:val="20"/>
              </w:rPr>
              <w:t>2002 г.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44" w:rsidRPr="00B80A02" w:rsidRDefault="00A53F44" w:rsidP="00B80A02">
            <w:pPr>
              <w:ind w:lef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A02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44" w:rsidRDefault="00A53F44" w:rsidP="00A53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127,0</w:t>
            </w:r>
          </w:p>
        </w:tc>
      </w:tr>
    </w:tbl>
    <w:p w:rsidR="005467DF" w:rsidRDefault="005467DF" w:rsidP="00EC1FB1">
      <w:pPr>
        <w:jc w:val="center"/>
        <w:outlineLvl w:val="0"/>
        <w:rPr>
          <w:bCs/>
          <w:sz w:val="20"/>
          <w:szCs w:val="20"/>
        </w:rPr>
        <w:sectPr w:rsidR="005467DF" w:rsidSect="0071420C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 w:code="9"/>
          <w:pgMar w:top="1134" w:right="1247" w:bottom="1134" w:left="1021" w:header="567" w:footer="567" w:gutter="0"/>
          <w:cols w:space="708"/>
          <w:docGrid w:linePitch="360"/>
        </w:sectPr>
      </w:pPr>
    </w:p>
    <w:p w:rsidR="00D82B28" w:rsidRPr="00B80A02" w:rsidRDefault="00B80A02" w:rsidP="00D82B28">
      <w:pPr>
        <w:jc w:val="center"/>
        <w:outlineLvl w:val="0"/>
        <w:rPr>
          <w:rFonts w:ascii="Arial" w:hAnsi="Arial" w:cs="Arial"/>
          <w:b/>
          <w:caps/>
          <w:sz w:val="22"/>
          <w:szCs w:val="22"/>
        </w:rPr>
      </w:pPr>
      <w:r w:rsidRPr="00B80A02">
        <w:rPr>
          <w:rFonts w:ascii="Arial" w:hAnsi="Arial" w:cs="Arial"/>
          <w:b/>
          <w:caps/>
          <w:sz w:val="22"/>
          <w:szCs w:val="22"/>
        </w:rPr>
        <w:lastRenderedPageBreak/>
        <w:t xml:space="preserve">4. </w:t>
      </w:r>
      <w:r w:rsidR="00D82B28" w:rsidRPr="00B80A02">
        <w:rPr>
          <w:rFonts w:ascii="Arial" w:hAnsi="Arial" w:cs="Arial"/>
          <w:b/>
          <w:caps/>
          <w:sz w:val="22"/>
          <w:szCs w:val="22"/>
        </w:rPr>
        <w:t>распределение населения в возрасте 16 лет и старше по состоянию в браке, полу и возрасту</w:t>
      </w:r>
    </w:p>
    <w:p w:rsidR="00D82B28" w:rsidRPr="00B80A02" w:rsidRDefault="00D82B28" w:rsidP="00D82B2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80A02">
        <w:rPr>
          <w:rFonts w:ascii="Arial" w:hAnsi="Arial" w:cs="Arial"/>
          <w:b/>
          <w:sz w:val="22"/>
          <w:szCs w:val="22"/>
        </w:rPr>
        <w:t>(по данным переписей населения)</w:t>
      </w:r>
    </w:p>
    <w:tbl>
      <w:tblPr>
        <w:tblW w:w="4750" w:type="pct"/>
        <w:jc w:val="right"/>
        <w:tblInd w:w="88" w:type="dxa"/>
        <w:tblLayout w:type="fixed"/>
        <w:tblLook w:val="04A0"/>
      </w:tblPr>
      <w:tblGrid>
        <w:gridCol w:w="1311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D82B28" w:rsidRPr="00E64DB4" w:rsidTr="00FB07A6">
        <w:trPr>
          <w:trHeight w:val="255"/>
          <w:jc w:val="right"/>
        </w:trPr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28" w:rsidRPr="00E64DB4" w:rsidRDefault="00D82B28" w:rsidP="00D82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2B28" w:rsidRPr="00E64DB4" w:rsidRDefault="00D82B28" w:rsidP="00D82B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1979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28" w:rsidRPr="00E64DB4" w:rsidRDefault="00D82B28" w:rsidP="00D82B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1989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28" w:rsidRPr="00E64DB4" w:rsidRDefault="00D82B28" w:rsidP="00D82B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2002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28" w:rsidRPr="00E64DB4" w:rsidRDefault="00D82B28" w:rsidP="00D82B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2010 г.</w:t>
            </w:r>
          </w:p>
        </w:tc>
        <w:tc>
          <w:tcPr>
            <w:tcW w:w="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B28" w:rsidRPr="00E64DB4" w:rsidRDefault="00D82B28" w:rsidP="00D82B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 1000 человек данного пола и возраста</w:t>
            </w:r>
          </w:p>
        </w:tc>
      </w:tr>
      <w:tr w:rsidR="00D82B28" w:rsidRPr="00E64DB4" w:rsidTr="00FB07A6">
        <w:trPr>
          <w:trHeight w:val="255"/>
          <w:jc w:val="right"/>
        </w:trPr>
        <w:tc>
          <w:tcPr>
            <w:tcW w:w="13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28" w:rsidRPr="00E64DB4" w:rsidRDefault="00D82B28" w:rsidP="00D82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28" w:rsidRPr="00E64DB4" w:rsidRDefault="00D82B28" w:rsidP="00D82B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28" w:rsidRPr="00E64DB4" w:rsidRDefault="00D82B28" w:rsidP="00D82B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28" w:rsidRPr="00E64DB4" w:rsidRDefault="00D82B28" w:rsidP="00D82B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28" w:rsidRPr="00E64DB4" w:rsidRDefault="00D82B28" w:rsidP="00D82B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28" w:rsidRPr="00E64DB4" w:rsidRDefault="00D82B28" w:rsidP="00D82B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1979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28" w:rsidRPr="00E64DB4" w:rsidRDefault="00D82B28" w:rsidP="00D82B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1989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28" w:rsidRPr="00E64DB4" w:rsidRDefault="00D82B28" w:rsidP="00D82B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2002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28" w:rsidRPr="00E64DB4" w:rsidRDefault="00D82B28" w:rsidP="00D82B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2010 г.</w:t>
            </w:r>
          </w:p>
        </w:tc>
      </w:tr>
      <w:tr w:rsidR="00F60C28" w:rsidRPr="00E64DB4" w:rsidTr="00FB07A6">
        <w:trPr>
          <w:trHeight w:val="255"/>
          <w:jc w:val="right"/>
        </w:trPr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28" w:rsidRPr="00E64DB4" w:rsidRDefault="00F60C28" w:rsidP="00D82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</w:tr>
      <w:tr w:rsidR="00D82B28" w:rsidRPr="008179BA" w:rsidTr="00FB07A6">
        <w:trPr>
          <w:trHeight w:val="113"/>
          <w:jc w:val="right"/>
        </w:trPr>
        <w:tc>
          <w:tcPr>
            <w:tcW w:w="140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28" w:rsidRPr="00F60C28" w:rsidRDefault="00D82B28" w:rsidP="00F531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C28">
              <w:rPr>
                <w:b/>
                <w:bCs/>
                <w:color w:val="000000"/>
                <w:sz w:val="20"/>
                <w:szCs w:val="20"/>
              </w:rPr>
              <w:t>Состоящие в браке</w:t>
            </w:r>
          </w:p>
        </w:tc>
      </w:tr>
      <w:tr w:rsidR="00D82B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B28" w:rsidRPr="00B80A02" w:rsidRDefault="00D82B28" w:rsidP="00D82B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B28" w:rsidRPr="008179BA" w:rsidRDefault="00D82B28" w:rsidP="00D82B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B28" w:rsidRPr="008179BA" w:rsidRDefault="00D82B28" w:rsidP="00D82B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B28" w:rsidRPr="008179BA" w:rsidRDefault="00D82B28" w:rsidP="00D82B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B28" w:rsidRPr="008179BA" w:rsidRDefault="00D82B28" w:rsidP="00D82B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B28" w:rsidRPr="008179BA" w:rsidRDefault="00D82B28" w:rsidP="00D82B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B28" w:rsidRPr="008179BA" w:rsidRDefault="00D82B28" w:rsidP="00D82B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B28" w:rsidRPr="008179BA" w:rsidRDefault="00D82B28" w:rsidP="00D82B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B28" w:rsidRPr="008179BA" w:rsidRDefault="00D82B28" w:rsidP="00D82B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B28" w:rsidRPr="008179BA" w:rsidRDefault="00D82B28" w:rsidP="00D82B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B28" w:rsidRPr="008179BA" w:rsidRDefault="00D82B28" w:rsidP="00D82B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B28" w:rsidRPr="008179BA" w:rsidRDefault="00D82B28" w:rsidP="00D82B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B28" w:rsidRPr="008179BA" w:rsidRDefault="00D82B28" w:rsidP="00D82B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B28" w:rsidRPr="008179BA" w:rsidRDefault="00D82B28" w:rsidP="00D82B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B28" w:rsidRPr="008179BA" w:rsidRDefault="00D82B28" w:rsidP="00D82B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B28" w:rsidRPr="008179BA" w:rsidRDefault="00D82B28" w:rsidP="00D82B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B28" w:rsidRPr="008179BA" w:rsidRDefault="00D82B28" w:rsidP="00D82B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4DB4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986988" w:rsidRDefault="00E64DB4" w:rsidP="00986988">
            <w:pPr>
              <w:ind w:right="-57"/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</w:pPr>
            <w:r w:rsidRPr="00986988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Все население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768734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770985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815839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821898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772698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775386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756503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757389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6122DD" w:rsidRDefault="006122DD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B80A02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B80A02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6122DD" w:rsidRDefault="006122DD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6122DD" w:rsidRDefault="006122DD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6122DD" w:rsidRDefault="006122DD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DB4" w:rsidRPr="00B80A02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DB4" w:rsidRPr="00B80A02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513</w:t>
            </w:r>
          </w:p>
        </w:tc>
      </w:tr>
      <w:tr w:rsidR="00EC7842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FB07A6" w:rsidRDefault="00EC7842" w:rsidP="00FB07A6">
            <w:pPr>
              <w:spacing w:line="200" w:lineRule="exact"/>
              <w:ind w:right="-57"/>
              <w:rPr>
                <w:color w:val="000000"/>
                <w:spacing w:val="-4"/>
                <w:sz w:val="18"/>
                <w:szCs w:val="18"/>
              </w:rPr>
            </w:pPr>
            <w:r w:rsidRPr="00FB07A6">
              <w:rPr>
                <w:color w:val="000000"/>
                <w:spacing w:val="-4"/>
                <w:sz w:val="18"/>
                <w:szCs w:val="18"/>
              </w:rPr>
              <w:t xml:space="preserve">в том числе </w:t>
            </w:r>
            <w:r w:rsidR="00B80A02" w:rsidRPr="00FB07A6">
              <w:rPr>
                <w:color w:val="000000"/>
                <w:spacing w:val="-4"/>
                <w:sz w:val="18"/>
                <w:szCs w:val="18"/>
              </w:rPr>
              <w:br/>
            </w:r>
            <w:r w:rsidRPr="00FB07A6">
              <w:rPr>
                <w:color w:val="000000"/>
                <w:spacing w:val="-4"/>
                <w:sz w:val="18"/>
                <w:szCs w:val="18"/>
              </w:rPr>
              <w:t>в возрасте, лет: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C7842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774626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16 – 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2694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11699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2948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7014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4313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6122D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EC7842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20 – 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59562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86172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41407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64254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28985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52112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26991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47357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6122D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="006122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r w:rsidR="006122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 w:rsidR="006122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6122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="006122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</w:tr>
      <w:tr w:rsidR="00EC7842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25 – 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110801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114296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99406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105079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70781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80403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68697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80322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="006122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="006122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6122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="006122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6122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6122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</w:tr>
      <w:tr w:rsidR="00EC7842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30 – 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87011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84639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112930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114190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80796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79135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80268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84458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6122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6122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  <w:r w:rsidR="006122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6122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6122DD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  <w:r w:rsidR="006122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681</w:t>
            </w:r>
          </w:p>
        </w:tc>
      </w:tr>
      <w:tr w:rsidR="00EC7842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35 – 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89546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87134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111116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111829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84812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82047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82171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81381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55202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679</w:t>
            </w:r>
          </w:p>
        </w:tc>
      </w:tr>
      <w:tr w:rsidR="00EC7842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40 – 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102780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97750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78555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75961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102533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100604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76556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71113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55202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672</w:t>
            </w:r>
          </w:p>
        </w:tc>
      </w:tr>
      <w:tr w:rsidR="00EC7842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45 – 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87338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80830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78214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76001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97555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96421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85273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82156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668</w:t>
            </w:r>
          </w:p>
        </w:tc>
      </w:tr>
      <w:tr w:rsidR="00EC7842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50 – 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89493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86209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87010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82849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89361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87751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90674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88191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647</w:t>
            </w:r>
          </w:p>
        </w:tc>
      </w:tr>
      <w:tr w:rsidR="00EC7842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55 – 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35280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40944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71492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65240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48693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45669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82279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79853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592</w:t>
            </w:r>
          </w:p>
        </w:tc>
      </w:tr>
      <w:tr w:rsidR="00EC7842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FB07A6" w:rsidRDefault="00EC7842" w:rsidP="00FB07A6">
            <w:pPr>
              <w:ind w:left="170" w:right="-113"/>
              <w:rPr>
                <w:color w:val="000000"/>
                <w:spacing w:val="-14"/>
                <w:sz w:val="18"/>
                <w:szCs w:val="18"/>
              </w:rPr>
            </w:pPr>
            <w:r w:rsidRPr="00FB07A6">
              <w:rPr>
                <w:color w:val="000000"/>
                <w:spacing w:val="-14"/>
                <w:sz w:val="18"/>
                <w:szCs w:val="18"/>
              </w:rPr>
              <w:t>60 лет и старше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104229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81312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132761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115715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167662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144230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162543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138245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552025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</w:tr>
      <w:tr w:rsidR="00EC7842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60C28">
            <w:pPr>
              <w:ind w:right="-113"/>
              <w:rPr>
                <w:color w:val="000000"/>
                <w:spacing w:val="-10"/>
                <w:sz w:val="18"/>
                <w:szCs w:val="18"/>
              </w:rPr>
            </w:pPr>
            <w:r w:rsidRPr="00B80A02">
              <w:rPr>
                <w:color w:val="000000"/>
                <w:spacing w:val="-10"/>
                <w:sz w:val="18"/>
                <w:szCs w:val="18"/>
              </w:rPr>
              <w:t>возраст неуказан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EC7842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3C1A34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3C1A34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3C1A34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3C1A34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3C1A34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842" w:rsidRPr="00B80A02" w:rsidRDefault="003C1A34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42" w:rsidRPr="00B80A02" w:rsidRDefault="003C1A34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842" w:rsidRPr="00B80A02" w:rsidRDefault="003C1A34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A0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D3D65" w:rsidRPr="008179BA" w:rsidTr="00FB07A6">
        <w:trPr>
          <w:trHeight w:val="57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B80A02" w:rsidRDefault="00FD3D65" w:rsidP="00D82B28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8179BA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8179BA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8179BA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8179BA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8179BA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8179BA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5" w:rsidRDefault="00FD3D65" w:rsidP="00FB07A6">
            <w:pPr>
              <w:ind w:lef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D65" w:rsidRPr="008179BA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4DB4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B80A02" w:rsidRDefault="00E64DB4" w:rsidP="00F5311C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B80A02">
              <w:rPr>
                <w:b/>
                <w:bCs/>
                <w:color w:val="000000"/>
                <w:spacing w:val="-8"/>
                <w:sz w:val="18"/>
                <w:szCs w:val="18"/>
              </w:rPr>
              <w:t xml:space="preserve">Городское </w:t>
            </w: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br/>
            </w:r>
            <w:r w:rsidRPr="00B80A02">
              <w:rPr>
                <w:b/>
                <w:bCs/>
                <w:color w:val="000000"/>
                <w:spacing w:val="-8"/>
                <w:sz w:val="18"/>
                <w:szCs w:val="18"/>
              </w:rPr>
              <w:t>население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603058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605128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654640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660595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616271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619275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598995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601431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552025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  <w:r w:rsidR="00552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F60C28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552025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  <w:r w:rsidR="00552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552025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  <w:r w:rsidR="00552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552025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552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552025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  <w:r w:rsidR="00552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DB4" w:rsidRPr="00552025" w:rsidRDefault="00552025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DB4" w:rsidRPr="00F60C28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505</w:t>
            </w:r>
          </w:p>
        </w:tc>
      </w:tr>
      <w:tr w:rsidR="00FB07A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B07A6" w:rsidRDefault="00FB07A6" w:rsidP="00FB07A6">
            <w:pPr>
              <w:spacing w:line="200" w:lineRule="exact"/>
              <w:ind w:right="-57"/>
              <w:rPr>
                <w:color w:val="000000"/>
                <w:spacing w:val="-4"/>
                <w:sz w:val="18"/>
                <w:szCs w:val="18"/>
              </w:rPr>
            </w:pPr>
            <w:r w:rsidRPr="00FB07A6">
              <w:rPr>
                <w:color w:val="000000"/>
                <w:spacing w:val="-4"/>
                <w:sz w:val="18"/>
                <w:szCs w:val="18"/>
              </w:rPr>
              <w:t xml:space="preserve">в том числе </w:t>
            </w:r>
            <w:r w:rsidRPr="00FB07A6">
              <w:rPr>
                <w:color w:val="000000"/>
                <w:spacing w:val="-4"/>
                <w:sz w:val="18"/>
                <w:szCs w:val="18"/>
              </w:rPr>
              <w:br/>
              <w:t>в возрасте, лет: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16 – 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9038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2479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8472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5456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3243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20 – 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48638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69910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33480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50998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24057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42677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21712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37328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55202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361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25 – 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92245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95838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79506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84459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58987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66198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56499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66177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618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30 – 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73335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71569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91978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94319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66126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63586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66249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69686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674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35 – 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71736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69246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92845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94467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66315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63963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67022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65303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662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40 – 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80644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77212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66276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64247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79922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79347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59940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55138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55202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55202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45 – 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65524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61585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62778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60349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77894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77888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64984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62942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647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50 – 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68988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65065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68550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65652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72902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72377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69536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68838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627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55 – 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26731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30856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54277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50300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40091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37224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64788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63763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55202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52025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579</w:t>
            </w:r>
          </w:p>
        </w:tc>
      </w:tr>
      <w:tr w:rsidR="00FB07A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B07A6" w:rsidRDefault="00FB07A6" w:rsidP="00FB07A6">
            <w:pPr>
              <w:ind w:left="170" w:right="-113"/>
              <w:rPr>
                <w:color w:val="000000"/>
                <w:spacing w:val="-14"/>
                <w:sz w:val="18"/>
                <w:szCs w:val="18"/>
              </w:rPr>
            </w:pPr>
            <w:r w:rsidRPr="00FB07A6">
              <w:rPr>
                <w:color w:val="000000"/>
                <w:spacing w:val="-14"/>
                <w:sz w:val="18"/>
                <w:szCs w:val="18"/>
              </w:rPr>
              <w:t>60 лет и старше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72969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54809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102471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87332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128739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110559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127413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109013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552025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552025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552025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552025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552025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552025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5520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right="-113"/>
              <w:rPr>
                <w:color w:val="000000"/>
                <w:spacing w:val="-10"/>
                <w:sz w:val="18"/>
                <w:szCs w:val="18"/>
              </w:rPr>
            </w:pPr>
            <w:r w:rsidRPr="00B80A02">
              <w:rPr>
                <w:color w:val="000000"/>
                <w:spacing w:val="-10"/>
                <w:sz w:val="18"/>
                <w:szCs w:val="18"/>
              </w:rPr>
              <w:t>возраст неуказан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</w:tbl>
    <w:p w:rsidR="00584477" w:rsidRPr="00584477" w:rsidRDefault="00D82B28" w:rsidP="00584477">
      <w:pPr>
        <w:jc w:val="right"/>
        <w:rPr>
          <w:rFonts w:ascii="Arial" w:hAnsi="Arial" w:cs="Arial"/>
          <w:sz w:val="20"/>
          <w:szCs w:val="20"/>
        </w:rPr>
      </w:pPr>
      <w:r>
        <w:br w:type="page"/>
      </w:r>
      <w:r w:rsidR="00584477" w:rsidRPr="00584477">
        <w:rPr>
          <w:rFonts w:ascii="Arial" w:hAnsi="Arial" w:cs="Arial"/>
          <w:sz w:val="20"/>
          <w:szCs w:val="20"/>
        </w:rPr>
        <w:lastRenderedPageBreak/>
        <w:t>Продолжение таблицы</w:t>
      </w:r>
      <w:r w:rsidR="00B4327A">
        <w:rPr>
          <w:rFonts w:ascii="Arial" w:hAnsi="Arial" w:cs="Arial"/>
          <w:sz w:val="20"/>
          <w:szCs w:val="20"/>
        </w:rPr>
        <w:t xml:space="preserve"> 4</w:t>
      </w:r>
    </w:p>
    <w:tbl>
      <w:tblPr>
        <w:tblW w:w="4750" w:type="pct"/>
        <w:jc w:val="right"/>
        <w:tblInd w:w="88" w:type="dxa"/>
        <w:tblLayout w:type="fixed"/>
        <w:tblLook w:val="04A0"/>
      </w:tblPr>
      <w:tblGrid>
        <w:gridCol w:w="1311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F60C28" w:rsidRPr="00E64DB4" w:rsidTr="00FB07A6">
        <w:trPr>
          <w:trHeight w:val="255"/>
          <w:tblHeader/>
          <w:jc w:val="right"/>
        </w:trPr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28" w:rsidRPr="00E64DB4" w:rsidRDefault="00F60C28" w:rsidP="00D82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1979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1989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2002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2010 г.</w:t>
            </w:r>
          </w:p>
        </w:tc>
        <w:tc>
          <w:tcPr>
            <w:tcW w:w="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 1000 человек данного пола и возраста</w:t>
            </w:r>
          </w:p>
        </w:tc>
      </w:tr>
      <w:tr w:rsidR="00F60C28" w:rsidRPr="00E64DB4" w:rsidTr="00FB07A6">
        <w:trPr>
          <w:trHeight w:val="255"/>
          <w:tblHeader/>
          <w:jc w:val="right"/>
        </w:trPr>
        <w:tc>
          <w:tcPr>
            <w:tcW w:w="13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28" w:rsidRPr="00E64DB4" w:rsidRDefault="00F60C28" w:rsidP="00D82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D82B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D82B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D82B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D82B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1979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1989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2002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2010 г.</w:t>
            </w:r>
          </w:p>
        </w:tc>
      </w:tr>
      <w:tr w:rsidR="00FB07A6" w:rsidRPr="00E64DB4" w:rsidTr="00FB07A6">
        <w:trPr>
          <w:trHeight w:val="255"/>
          <w:tblHeader/>
          <w:jc w:val="right"/>
        </w:trPr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A6" w:rsidRPr="00E64DB4" w:rsidRDefault="00FB07A6" w:rsidP="00D82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</w:tr>
      <w:tr w:rsidR="00E64DB4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15727A">
            <w:pP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</w:pPr>
          </w:p>
          <w:p w:rsidR="00E64DB4" w:rsidRPr="008179BA" w:rsidRDefault="00E64DB4" w:rsidP="001572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79BA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 xml:space="preserve">Сельское 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br/>
            </w:r>
            <w:r w:rsidRPr="008179BA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население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165676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165857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161199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161303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156427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156111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157508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Default="00E64DB4" w:rsidP="00E64DB4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155958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7E1951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  <w:r w:rsidR="007E19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F60C28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7E1951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  <w:r w:rsidR="007E19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7E1951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  <w:r w:rsidR="007E19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7E1951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  <w:r w:rsidR="007E19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4DB4" w:rsidRPr="00F60C28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DB4" w:rsidRPr="007E1951" w:rsidRDefault="007E1951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DB4" w:rsidRPr="00F60C28" w:rsidRDefault="00E64DB4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548</w:t>
            </w:r>
          </w:p>
        </w:tc>
      </w:tr>
      <w:tr w:rsidR="00FB07A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B07A6" w:rsidRDefault="00FB07A6" w:rsidP="00FB07A6">
            <w:pPr>
              <w:spacing w:line="200" w:lineRule="exact"/>
              <w:ind w:right="-57"/>
              <w:rPr>
                <w:color w:val="000000"/>
                <w:spacing w:val="-4"/>
                <w:sz w:val="18"/>
                <w:szCs w:val="18"/>
              </w:rPr>
            </w:pPr>
            <w:r w:rsidRPr="00FB07A6">
              <w:rPr>
                <w:color w:val="000000"/>
                <w:spacing w:val="-4"/>
                <w:sz w:val="18"/>
                <w:szCs w:val="18"/>
              </w:rPr>
              <w:t xml:space="preserve">в том числе </w:t>
            </w:r>
            <w:r w:rsidRPr="00FB07A6">
              <w:rPr>
                <w:color w:val="000000"/>
                <w:spacing w:val="-4"/>
                <w:sz w:val="18"/>
                <w:szCs w:val="18"/>
              </w:rPr>
              <w:br/>
              <w:t>в возрасте, лет: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16 – 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2661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2308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20 – 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16262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13256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9435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5279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10029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7E1951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7E1951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25 – 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18556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18458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19900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20620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14205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12198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14145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627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30 – 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13676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13070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20952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19871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14670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15549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14019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14772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717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35 – 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17810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17888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18271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17362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18497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18084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15149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16078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40 – 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22136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20538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12279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11714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22611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21257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16616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15975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762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45 – 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21814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19245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15436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15652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19661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18533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20289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19214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747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50 – 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20505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21144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18460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17197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16459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15374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21138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19353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7E1951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  <w:r w:rsidR="007E195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A007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  <w:r w:rsidR="00FA00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A007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 w:rsidR="00FA00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A007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  <w:r w:rsidR="00FA00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726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55 – 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17215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14940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8602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8445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17491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16090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A007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  <w:r w:rsidR="00FA00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B07A6" w:rsidRDefault="00F60C28" w:rsidP="00F60C28">
            <w:pPr>
              <w:ind w:left="170" w:right="-113"/>
              <w:rPr>
                <w:color w:val="000000"/>
                <w:spacing w:val="-14"/>
                <w:sz w:val="18"/>
                <w:szCs w:val="18"/>
              </w:rPr>
            </w:pPr>
            <w:r w:rsidRPr="00FB07A6">
              <w:rPr>
                <w:color w:val="000000"/>
                <w:spacing w:val="-14"/>
                <w:sz w:val="18"/>
                <w:szCs w:val="18"/>
              </w:rPr>
              <w:t>60 лет и старше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31260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26503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30290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28383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38923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33671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35130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29232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A007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FA00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A007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 w:rsidR="00FA00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A007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 w:rsidR="00FA00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right="-113"/>
              <w:rPr>
                <w:color w:val="000000"/>
                <w:spacing w:val="-10"/>
                <w:sz w:val="18"/>
                <w:szCs w:val="18"/>
              </w:rPr>
            </w:pPr>
            <w:r w:rsidRPr="00B80A02">
              <w:rPr>
                <w:color w:val="000000"/>
                <w:spacing w:val="-10"/>
                <w:sz w:val="18"/>
                <w:szCs w:val="18"/>
              </w:rPr>
              <w:t>возраст неуказан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3B49C8" w:rsidRPr="008179BA" w:rsidTr="00FB07A6">
        <w:trPr>
          <w:trHeight w:val="255"/>
          <w:jc w:val="right"/>
        </w:trPr>
        <w:tc>
          <w:tcPr>
            <w:tcW w:w="140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49C8" w:rsidRPr="00F5311C" w:rsidRDefault="003B49C8" w:rsidP="00F531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311C">
              <w:rPr>
                <w:b/>
                <w:color w:val="000000"/>
                <w:sz w:val="20"/>
                <w:szCs w:val="20"/>
              </w:rPr>
              <w:t>Никогда не состоявшие в браке</w:t>
            </w:r>
          </w:p>
        </w:tc>
      </w:tr>
      <w:tr w:rsidR="0015727A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024052" w:rsidRDefault="0015727A" w:rsidP="0015727A">
            <w:pPr>
              <w:ind w:right="-57"/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</w:pPr>
          </w:p>
          <w:p w:rsidR="0015727A" w:rsidRPr="00986988" w:rsidRDefault="0015727A" w:rsidP="0015727A">
            <w:pPr>
              <w:ind w:right="-57"/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</w:pPr>
            <w:r w:rsidRPr="00986988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Все население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232685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203189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211149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175855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300535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251009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295476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242799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F60C28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F60C28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F60C28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F60C28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9D656C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  <w:r w:rsidR="009D65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9D656C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  <w:r w:rsidR="009D65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27A" w:rsidRPr="00F60C28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27A" w:rsidRPr="00F60C28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</w:tr>
      <w:tr w:rsidR="00FB07A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B07A6" w:rsidRDefault="00FB07A6" w:rsidP="00FB07A6">
            <w:pPr>
              <w:spacing w:line="200" w:lineRule="exact"/>
              <w:ind w:right="-57"/>
              <w:rPr>
                <w:color w:val="000000"/>
                <w:spacing w:val="-4"/>
                <w:sz w:val="18"/>
                <w:szCs w:val="18"/>
              </w:rPr>
            </w:pPr>
            <w:r w:rsidRPr="00FB07A6">
              <w:rPr>
                <w:color w:val="000000"/>
                <w:spacing w:val="-4"/>
                <w:sz w:val="18"/>
                <w:szCs w:val="18"/>
              </w:rPr>
              <w:t xml:space="preserve">в том числе </w:t>
            </w:r>
            <w:r w:rsidRPr="00FB07A6">
              <w:rPr>
                <w:color w:val="000000"/>
                <w:spacing w:val="-4"/>
                <w:sz w:val="18"/>
                <w:szCs w:val="18"/>
              </w:rPr>
              <w:br/>
              <w:t>в возрасте, лет: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7A6" w:rsidRPr="00F60C28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16 – 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109414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99167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90390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78909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111890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101777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72368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66222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9D656C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="009D65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9D656C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  <w:r w:rsidR="009D65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9D656C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="009D65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9D656C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9D65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9D656C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="009D65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9D656C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  <w:r w:rsidR="009D65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936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20 – 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84966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54329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64367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37164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96932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67864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104318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75299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9D656C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9D65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9D656C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9D65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9D656C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  <w:r w:rsidR="009D65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9D656C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9D65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9D656C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9D65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9D656C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  <w:r w:rsidR="009D65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590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25 – 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21873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17005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25647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15972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43032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27323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54698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35370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21B69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21B69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21B69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30 – 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6846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6425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12825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9834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17827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26207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18759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21B69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21B69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21B69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35 – 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3956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3544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7530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7140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9812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7536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14379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21B69" w:rsidRDefault="00521B69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40 – 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2599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3542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4166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7010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21B69" w:rsidRDefault="00521B69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45 – 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3261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2783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5521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6106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21B69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21B69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21B69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50 – 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5335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4371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5661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55 – 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3316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3269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2724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2747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5068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B07A6" w:rsidRDefault="00F60C28" w:rsidP="00F60C28">
            <w:pPr>
              <w:ind w:left="170" w:right="-113"/>
              <w:rPr>
                <w:color w:val="000000"/>
                <w:spacing w:val="-14"/>
                <w:sz w:val="18"/>
                <w:szCs w:val="18"/>
              </w:rPr>
            </w:pPr>
            <w:r w:rsidRPr="00FB07A6">
              <w:rPr>
                <w:color w:val="000000"/>
                <w:spacing w:val="-14"/>
                <w:sz w:val="18"/>
                <w:szCs w:val="18"/>
              </w:rPr>
              <w:t>60 лет и старше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7667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13126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2614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13135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2754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11679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521B69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F60C28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B80A02" w:rsidRDefault="00F60C28" w:rsidP="00F60C28">
            <w:pPr>
              <w:ind w:right="-113"/>
              <w:rPr>
                <w:color w:val="000000"/>
                <w:spacing w:val="-10"/>
                <w:sz w:val="18"/>
                <w:szCs w:val="18"/>
              </w:rPr>
            </w:pPr>
            <w:r w:rsidRPr="00B80A02">
              <w:rPr>
                <w:color w:val="000000"/>
                <w:spacing w:val="-10"/>
                <w:sz w:val="18"/>
                <w:szCs w:val="18"/>
              </w:rPr>
              <w:t>возраст неуказан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0C28" w:rsidRPr="00F60C28" w:rsidRDefault="00F60C28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C2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</w:tbl>
    <w:p w:rsidR="00584477" w:rsidRPr="00584477" w:rsidRDefault="00774626" w:rsidP="00584477">
      <w:pPr>
        <w:jc w:val="right"/>
        <w:rPr>
          <w:rFonts w:ascii="Arial" w:hAnsi="Arial" w:cs="Arial"/>
          <w:sz w:val="20"/>
          <w:szCs w:val="20"/>
        </w:rPr>
      </w:pPr>
      <w:r>
        <w:br w:type="page"/>
      </w:r>
      <w:r w:rsidR="00584477" w:rsidRPr="00584477">
        <w:rPr>
          <w:rFonts w:ascii="Arial" w:hAnsi="Arial" w:cs="Arial"/>
          <w:sz w:val="20"/>
          <w:szCs w:val="20"/>
        </w:rPr>
        <w:lastRenderedPageBreak/>
        <w:t>Продолжение таблицы</w:t>
      </w:r>
      <w:r w:rsidR="00B4327A">
        <w:rPr>
          <w:rFonts w:ascii="Arial" w:hAnsi="Arial" w:cs="Arial"/>
          <w:sz w:val="20"/>
          <w:szCs w:val="20"/>
        </w:rPr>
        <w:t xml:space="preserve"> 4</w:t>
      </w:r>
    </w:p>
    <w:tbl>
      <w:tblPr>
        <w:tblW w:w="4750" w:type="pct"/>
        <w:jc w:val="right"/>
        <w:tblInd w:w="88" w:type="dxa"/>
        <w:tblLayout w:type="fixed"/>
        <w:tblLook w:val="04A0"/>
      </w:tblPr>
      <w:tblGrid>
        <w:gridCol w:w="1311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F60C28" w:rsidRPr="00E64DB4" w:rsidTr="00FB07A6">
        <w:trPr>
          <w:trHeight w:val="255"/>
          <w:tblHeader/>
          <w:jc w:val="right"/>
        </w:trPr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1979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1989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2002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2010 г.</w:t>
            </w:r>
          </w:p>
        </w:tc>
        <w:tc>
          <w:tcPr>
            <w:tcW w:w="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 1000 человек данного пола и возраста</w:t>
            </w:r>
          </w:p>
        </w:tc>
      </w:tr>
      <w:tr w:rsidR="00F60C28" w:rsidRPr="00E64DB4" w:rsidTr="00FB07A6">
        <w:trPr>
          <w:trHeight w:val="255"/>
          <w:tblHeader/>
          <w:jc w:val="right"/>
        </w:trPr>
        <w:tc>
          <w:tcPr>
            <w:tcW w:w="13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1979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1989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2002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2010 г.</w:t>
            </w:r>
          </w:p>
        </w:tc>
      </w:tr>
      <w:tr w:rsidR="00FB07A6" w:rsidRPr="00E64DB4" w:rsidTr="00FB07A6">
        <w:trPr>
          <w:trHeight w:val="255"/>
          <w:tblHeader/>
          <w:jc w:val="right"/>
        </w:trPr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A6" w:rsidRPr="00E64DB4" w:rsidRDefault="00FB07A6" w:rsidP="00774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</w:tr>
      <w:tr w:rsidR="00FD3D65" w:rsidRPr="008179BA" w:rsidTr="00FB07A6">
        <w:trPr>
          <w:trHeight w:val="255"/>
          <w:tblHeader/>
          <w:jc w:val="right"/>
        </w:trPr>
        <w:tc>
          <w:tcPr>
            <w:tcW w:w="13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5727A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8179BA" w:rsidRDefault="0015727A" w:rsidP="00F531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79BA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 xml:space="preserve">Городское 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br/>
            </w:r>
            <w:r w:rsidRPr="008179BA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население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183947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173448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169373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153090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248195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215666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234611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200958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521B69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  <w:r w:rsidR="00521B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521B69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  <w:r w:rsidR="00521B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521B69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  <w:r w:rsidR="00521B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521B69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521B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</w:t>
            </w:r>
          </w:p>
        </w:tc>
      </w:tr>
      <w:tr w:rsidR="00FB07A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B07A6" w:rsidRDefault="00FB07A6" w:rsidP="00FB07A6">
            <w:pPr>
              <w:spacing w:line="200" w:lineRule="exact"/>
              <w:ind w:right="-57"/>
              <w:rPr>
                <w:color w:val="000000"/>
                <w:spacing w:val="-4"/>
                <w:sz w:val="18"/>
                <w:szCs w:val="18"/>
              </w:rPr>
            </w:pPr>
            <w:r w:rsidRPr="00FB07A6">
              <w:rPr>
                <w:color w:val="000000"/>
                <w:spacing w:val="-4"/>
                <w:sz w:val="18"/>
                <w:szCs w:val="18"/>
              </w:rPr>
              <w:t xml:space="preserve">в том числе </w:t>
            </w:r>
            <w:r w:rsidRPr="00FB07A6">
              <w:rPr>
                <w:color w:val="000000"/>
                <w:spacing w:val="-4"/>
                <w:sz w:val="18"/>
                <w:szCs w:val="18"/>
              </w:rPr>
              <w:br/>
              <w:t>в возрасте, лет: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16 – 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84275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84406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73567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68858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93528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85591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57639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52838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521B69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939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20 – 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69023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49414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51744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33633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82222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59466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84414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62221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602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25 – 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18038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15701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20306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14643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36068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24328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44303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29455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30 – 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9084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14360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20985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15929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35 – 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3060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5891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6589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7177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6690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40 – 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5720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6285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5522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45 – 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2318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3929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5549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5293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50 – 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3346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4793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5028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55 – 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4466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B07A6" w:rsidRDefault="00F5311C" w:rsidP="00F5311C">
            <w:pPr>
              <w:ind w:left="170" w:right="-113"/>
              <w:rPr>
                <w:color w:val="000000"/>
                <w:spacing w:val="-14"/>
                <w:sz w:val="18"/>
                <w:szCs w:val="18"/>
              </w:rPr>
            </w:pPr>
            <w:r w:rsidRPr="00FB07A6">
              <w:rPr>
                <w:color w:val="000000"/>
                <w:spacing w:val="-14"/>
                <w:sz w:val="18"/>
                <w:szCs w:val="18"/>
              </w:rPr>
              <w:t>60 лет и старше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4293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8757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9783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9512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521B69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right="-113"/>
              <w:rPr>
                <w:color w:val="000000"/>
                <w:spacing w:val="-10"/>
                <w:sz w:val="18"/>
                <w:szCs w:val="18"/>
              </w:rPr>
            </w:pPr>
            <w:r w:rsidRPr="00B80A02">
              <w:rPr>
                <w:color w:val="000000"/>
                <w:spacing w:val="-10"/>
                <w:sz w:val="18"/>
                <w:szCs w:val="18"/>
              </w:rPr>
              <w:t>возраст неуказан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D3D65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8179BA" w:rsidRDefault="00FD3D65" w:rsidP="00774626">
            <w:pPr>
              <w:jc w:val="center"/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F5311C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F5311C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F5311C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F5311C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F5311C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F5311C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F5311C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F5311C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F5311C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F5311C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F5311C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F5311C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F5311C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3D65" w:rsidRPr="00F5311C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5" w:rsidRPr="00F5311C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D65" w:rsidRPr="00F5311C" w:rsidRDefault="00FD3D65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727A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8179BA" w:rsidRDefault="0015727A" w:rsidP="00F531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79BA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 xml:space="preserve">Сельское 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br/>
            </w:r>
            <w:r w:rsidRPr="008179BA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население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48738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29741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41776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52340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35343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60865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41841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521B69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  <w:r w:rsidR="00521B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</w:t>
            </w:r>
          </w:p>
        </w:tc>
      </w:tr>
      <w:tr w:rsidR="00FB07A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B07A6" w:rsidRDefault="00FB07A6" w:rsidP="00FB07A6">
            <w:pPr>
              <w:spacing w:line="200" w:lineRule="exact"/>
              <w:ind w:right="-57"/>
              <w:rPr>
                <w:color w:val="000000"/>
                <w:spacing w:val="-4"/>
                <w:sz w:val="18"/>
                <w:szCs w:val="18"/>
              </w:rPr>
            </w:pPr>
            <w:r w:rsidRPr="00FB07A6">
              <w:rPr>
                <w:color w:val="000000"/>
                <w:spacing w:val="-4"/>
                <w:sz w:val="18"/>
                <w:szCs w:val="18"/>
              </w:rPr>
              <w:t xml:space="preserve">в том числе </w:t>
            </w:r>
            <w:r w:rsidRPr="00FB07A6">
              <w:rPr>
                <w:color w:val="000000"/>
                <w:spacing w:val="-4"/>
                <w:sz w:val="18"/>
                <w:szCs w:val="18"/>
              </w:rPr>
              <w:br/>
              <w:t>в возрасте, лет: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16 – 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25139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14761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16823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10051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18362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16186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14729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13384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922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20 – 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15943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4915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12623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3531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14710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19904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13078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539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25 – 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3835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5341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6964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2995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10395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5915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30 – 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5222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35 – 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3163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40 – 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2359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45 – 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50 – 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55 – 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B07A6" w:rsidRDefault="00F5311C" w:rsidP="00F5311C">
            <w:pPr>
              <w:ind w:left="170" w:right="-113"/>
              <w:rPr>
                <w:color w:val="000000"/>
                <w:spacing w:val="-14"/>
                <w:sz w:val="18"/>
                <w:szCs w:val="18"/>
              </w:rPr>
            </w:pPr>
            <w:r w:rsidRPr="00FB07A6">
              <w:rPr>
                <w:color w:val="000000"/>
                <w:spacing w:val="-14"/>
                <w:sz w:val="18"/>
                <w:szCs w:val="18"/>
              </w:rPr>
              <w:t>60 лет и старше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3374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4369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3352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521B69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521B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right="-113"/>
              <w:rPr>
                <w:color w:val="000000"/>
                <w:spacing w:val="-10"/>
                <w:sz w:val="18"/>
                <w:szCs w:val="18"/>
              </w:rPr>
            </w:pPr>
            <w:r w:rsidRPr="00B80A02">
              <w:rPr>
                <w:color w:val="000000"/>
                <w:spacing w:val="-10"/>
                <w:sz w:val="18"/>
                <w:szCs w:val="18"/>
              </w:rPr>
              <w:t>возраст неуказан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30CC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0CC6" w:rsidRPr="008179BA" w:rsidRDefault="00E30CC6" w:rsidP="00D82B28">
            <w:pPr>
              <w:ind w:leftChars="-36" w:left="1" w:hangingChars="58" w:hanging="87"/>
              <w:jc w:val="center"/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30CC6" w:rsidRPr="00F5311C" w:rsidRDefault="00E30CC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30CC6" w:rsidRPr="00F5311C" w:rsidRDefault="00E30CC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30CC6" w:rsidRPr="00F5311C" w:rsidRDefault="00E30CC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30CC6" w:rsidRPr="00F5311C" w:rsidRDefault="00E30CC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30CC6" w:rsidRPr="00F5311C" w:rsidRDefault="00E30CC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30CC6" w:rsidRPr="00F5311C" w:rsidRDefault="00E30CC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30CC6" w:rsidRPr="00F5311C" w:rsidRDefault="00E30CC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30CC6" w:rsidRPr="00F5311C" w:rsidRDefault="00E30CC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30CC6" w:rsidRPr="00F5311C" w:rsidRDefault="00E30CC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30CC6" w:rsidRPr="00F5311C" w:rsidRDefault="00E30CC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30CC6" w:rsidRPr="00F5311C" w:rsidRDefault="00E30CC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30CC6" w:rsidRPr="00F5311C" w:rsidRDefault="00E30CC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30CC6" w:rsidRPr="00F5311C" w:rsidRDefault="00E30CC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30CC6" w:rsidRPr="00F5311C" w:rsidRDefault="00E30CC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30CC6" w:rsidRPr="00F5311C" w:rsidRDefault="00E30CC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CC6" w:rsidRPr="00F5311C" w:rsidRDefault="00E30CC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4477" w:rsidRPr="00584477" w:rsidRDefault="00774626" w:rsidP="00584477">
      <w:pPr>
        <w:jc w:val="right"/>
        <w:rPr>
          <w:rFonts w:ascii="Arial" w:hAnsi="Arial" w:cs="Arial"/>
          <w:sz w:val="20"/>
          <w:szCs w:val="20"/>
        </w:rPr>
      </w:pPr>
      <w:r>
        <w:br w:type="page"/>
      </w:r>
      <w:r w:rsidR="00584477" w:rsidRPr="00584477">
        <w:rPr>
          <w:rFonts w:ascii="Arial" w:hAnsi="Arial" w:cs="Arial"/>
          <w:sz w:val="20"/>
          <w:szCs w:val="20"/>
        </w:rPr>
        <w:lastRenderedPageBreak/>
        <w:t>Продолжение таблицы</w:t>
      </w:r>
      <w:r w:rsidR="00B4327A">
        <w:rPr>
          <w:rFonts w:ascii="Arial" w:hAnsi="Arial" w:cs="Arial"/>
          <w:sz w:val="20"/>
          <w:szCs w:val="20"/>
        </w:rPr>
        <w:t xml:space="preserve"> 4</w:t>
      </w:r>
    </w:p>
    <w:tbl>
      <w:tblPr>
        <w:tblW w:w="4750" w:type="pct"/>
        <w:jc w:val="right"/>
        <w:tblInd w:w="88" w:type="dxa"/>
        <w:tblLayout w:type="fixed"/>
        <w:tblLook w:val="04A0"/>
      </w:tblPr>
      <w:tblGrid>
        <w:gridCol w:w="1311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F60C28" w:rsidRPr="00E64DB4" w:rsidTr="00FB07A6">
        <w:trPr>
          <w:trHeight w:val="255"/>
          <w:tblHeader/>
          <w:jc w:val="right"/>
        </w:trPr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1979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1989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2002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2010 г.</w:t>
            </w:r>
          </w:p>
        </w:tc>
        <w:tc>
          <w:tcPr>
            <w:tcW w:w="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 1000 человек данного пола и возраста</w:t>
            </w:r>
          </w:p>
        </w:tc>
      </w:tr>
      <w:tr w:rsidR="00F60C28" w:rsidRPr="00E64DB4" w:rsidTr="00FB07A6">
        <w:trPr>
          <w:trHeight w:val="255"/>
          <w:tblHeader/>
          <w:jc w:val="right"/>
        </w:trPr>
        <w:tc>
          <w:tcPr>
            <w:tcW w:w="13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1979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1989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2002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2010 г.</w:t>
            </w:r>
          </w:p>
        </w:tc>
      </w:tr>
      <w:tr w:rsidR="00FB07A6" w:rsidRPr="00E64DB4" w:rsidTr="00FB07A6">
        <w:trPr>
          <w:trHeight w:val="255"/>
          <w:tblHeader/>
          <w:jc w:val="right"/>
        </w:trPr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A6" w:rsidRPr="00E64DB4" w:rsidRDefault="00FB07A6" w:rsidP="00774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</w:tr>
      <w:tr w:rsidR="00774626" w:rsidRPr="00F5311C" w:rsidTr="00FB07A6">
        <w:trPr>
          <w:trHeight w:val="255"/>
          <w:jc w:val="right"/>
        </w:trPr>
        <w:tc>
          <w:tcPr>
            <w:tcW w:w="140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4626" w:rsidRPr="00F5311C" w:rsidRDefault="00774626" w:rsidP="00F531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311C">
              <w:rPr>
                <w:b/>
                <w:color w:val="000000"/>
                <w:sz w:val="20"/>
                <w:szCs w:val="20"/>
              </w:rPr>
              <w:t>Вдовые</w:t>
            </w:r>
          </w:p>
        </w:tc>
      </w:tr>
      <w:tr w:rsidR="0015727A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986988" w:rsidRDefault="0015727A" w:rsidP="00986988">
            <w:pPr>
              <w:ind w:right="-57"/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</w:pPr>
            <w:r w:rsidRPr="00986988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Все население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247211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28141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247428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42139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269778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46276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Default="0015727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283401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047ECD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  <w:r w:rsidR="00047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047ECD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  <w:r w:rsidR="00047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27A" w:rsidRPr="00F5311C" w:rsidRDefault="0015727A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</w:t>
            </w:r>
          </w:p>
        </w:tc>
      </w:tr>
      <w:tr w:rsidR="00FB07A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B07A6" w:rsidRDefault="00FB07A6" w:rsidP="00FB07A6">
            <w:pPr>
              <w:spacing w:line="200" w:lineRule="exact"/>
              <w:ind w:right="-57"/>
              <w:rPr>
                <w:color w:val="000000"/>
                <w:spacing w:val="-4"/>
                <w:sz w:val="18"/>
                <w:szCs w:val="18"/>
              </w:rPr>
            </w:pPr>
            <w:r w:rsidRPr="00FB07A6">
              <w:rPr>
                <w:color w:val="000000"/>
                <w:spacing w:val="-4"/>
                <w:sz w:val="18"/>
                <w:szCs w:val="18"/>
              </w:rPr>
              <w:t xml:space="preserve">в том числе </w:t>
            </w:r>
            <w:r w:rsidRPr="00FB07A6">
              <w:rPr>
                <w:color w:val="000000"/>
                <w:spacing w:val="-4"/>
                <w:sz w:val="18"/>
                <w:szCs w:val="18"/>
              </w:rPr>
              <w:br/>
              <w:t>в возрасте, лет: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16 – 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047EC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20 – 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25 – 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30 – 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2732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35 – 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3529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047EC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40 – 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6407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4379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8240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45 – 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8725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50 – 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19744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14585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2991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18543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17673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55 – 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19631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22572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15406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4116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27469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B07A6" w:rsidRDefault="00F5311C" w:rsidP="00F5311C">
            <w:pPr>
              <w:ind w:left="170" w:right="-113"/>
              <w:rPr>
                <w:color w:val="000000"/>
                <w:spacing w:val="-14"/>
                <w:sz w:val="18"/>
                <w:szCs w:val="18"/>
              </w:rPr>
            </w:pPr>
            <w:r w:rsidRPr="00FB07A6">
              <w:rPr>
                <w:color w:val="000000"/>
                <w:spacing w:val="-14"/>
                <w:sz w:val="18"/>
                <w:szCs w:val="18"/>
              </w:rPr>
              <w:t>60 лет и старше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13474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184416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19673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190575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32250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206486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34971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216222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047EC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536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right="-113"/>
              <w:rPr>
                <w:color w:val="000000"/>
                <w:spacing w:val="-10"/>
                <w:sz w:val="18"/>
                <w:szCs w:val="18"/>
              </w:rPr>
            </w:pPr>
            <w:r w:rsidRPr="00B80A02">
              <w:rPr>
                <w:color w:val="000000"/>
                <w:spacing w:val="-10"/>
                <w:sz w:val="18"/>
                <w:szCs w:val="18"/>
              </w:rPr>
              <w:t>возраст неуказан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0234A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Default="00B0234A" w:rsidP="00F5311C">
            <w:pP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</w:pPr>
          </w:p>
          <w:p w:rsidR="00B0234A" w:rsidRPr="008179BA" w:rsidRDefault="00B0234A" w:rsidP="00F531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79BA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 xml:space="preserve">Городское 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br/>
            </w:r>
            <w:r w:rsidRPr="008179BA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население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Default="00B0234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Default="00B0234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174495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Default="00B0234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22370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Default="00B0234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189588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Default="00B0234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32745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Default="00B0234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209884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Default="00B0234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35880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Default="00B0234A" w:rsidP="0015727A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221084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Default="00B023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Default="00B023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Default="00B023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Default="00B023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Default="00B023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Default="00B023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34A" w:rsidRDefault="00B023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34A" w:rsidRDefault="00B023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</w:tr>
      <w:tr w:rsidR="00FB07A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B07A6" w:rsidRDefault="00FB07A6" w:rsidP="00FB07A6">
            <w:pPr>
              <w:spacing w:line="200" w:lineRule="exact"/>
              <w:ind w:right="-57"/>
              <w:rPr>
                <w:color w:val="000000"/>
                <w:spacing w:val="-4"/>
                <w:sz w:val="18"/>
                <w:szCs w:val="18"/>
              </w:rPr>
            </w:pPr>
            <w:r w:rsidRPr="00FB07A6">
              <w:rPr>
                <w:color w:val="000000"/>
                <w:spacing w:val="-4"/>
                <w:sz w:val="18"/>
                <w:szCs w:val="18"/>
              </w:rPr>
              <w:t xml:space="preserve">в том числе </w:t>
            </w:r>
            <w:r w:rsidRPr="00FB07A6">
              <w:rPr>
                <w:color w:val="000000"/>
                <w:spacing w:val="-4"/>
                <w:sz w:val="18"/>
                <w:szCs w:val="18"/>
              </w:rPr>
              <w:br/>
              <w:t>в возрасте, лет: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234A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80A02" w:rsidRDefault="00B0234A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16 – 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B0234A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80A02" w:rsidRDefault="00B0234A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20 – 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0234A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80A02" w:rsidRDefault="00B0234A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25 – 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0234A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80A02" w:rsidRDefault="00B0234A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30 – 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B0234A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80A02" w:rsidRDefault="00B0234A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35 – 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2935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3347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B0234A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80A02" w:rsidRDefault="00B0234A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40 – 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4810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6521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B0234A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80A02" w:rsidRDefault="00B0234A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45 – 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6908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9885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7538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B0234A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80A02" w:rsidRDefault="00B0234A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50 – 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14514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2397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15338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13925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127</w:t>
            </w:r>
          </w:p>
        </w:tc>
      </w:tr>
      <w:tr w:rsidR="00B0234A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80A02" w:rsidRDefault="00B0234A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55 – 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14522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17478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12539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22046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</w:p>
        </w:tc>
      </w:tr>
      <w:tr w:rsidR="00B0234A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B07A6" w:rsidRDefault="00B0234A" w:rsidP="00F5311C">
            <w:pPr>
              <w:ind w:left="170" w:right="-113"/>
              <w:rPr>
                <w:color w:val="000000"/>
                <w:spacing w:val="-14"/>
                <w:sz w:val="18"/>
                <w:szCs w:val="18"/>
              </w:rPr>
            </w:pPr>
            <w:r w:rsidRPr="00FB07A6">
              <w:rPr>
                <w:color w:val="000000"/>
                <w:spacing w:val="-14"/>
                <w:sz w:val="18"/>
                <w:szCs w:val="18"/>
              </w:rPr>
              <w:t>60 лет и старше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127989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15631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144497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24916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158577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27107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F5311C" w:rsidRDefault="00B0234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168348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34A" w:rsidRPr="00B0234A" w:rsidRDefault="00B0234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23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526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right="-113"/>
              <w:rPr>
                <w:color w:val="000000"/>
                <w:spacing w:val="-10"/>
                <w:sz w:val="18"/>
                <w:szCs w:val="18"/>
              </w:rPr>
            </w:pPr>
            <w:r w:rsidRPr="00B80A02">
              <w:rPr>
                <w:color w:val="000000"/>
                <w:spacing w:val="-10"/>
                <w:sz w:val="18"/>
                <w:szCs w:val="18"/>
              </w:rPr>
              <w:t>возраст неуказан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</w:tbl>
    <w:p w:rsidR="00584477" w:rsidRPr="00584477" w:rsidRDefault="00774626" w:rsidP="00584477">
      <w:pPr>
        <w:jc w:val="right"/>
        <w:rPr>
          <w:rFonts w:ascii="Arial" w:hAnsi="Arial" w:cs="Arial"/>
          <w:sz w:val="20"/>
          <w:szCs w:val="20"/>
        </w:rPr>
      </w:pPr>
      <w:r>
        <w:br w:type="page"/>
      </w:r>
      <w:r w:rsidR="00584477" w:rsidRPr="00584477">
        <w:rPr>
          <w:rFonts w:ascii="Arial" w:hAnsi="Arial" w:cs="Arial"/>
          <w:sz w:val="20"/>
          <w:szCs w:val="20"/>
        </w:rPr>
        <w:lastRenderedPageBreak/>
        <w:t>Продолжение таблицы</w:t>
      </w:r>
      <w:r w:rsidR="00B4327A">
        <w:rPr>
          <w:rFonts w:ascii="Arial" w:hAnsi="Arial" w:cs="Arial"/>
          <w:sz w:val="20"/>
          <w:szCs w:val="20"/>
        </w:rPr>
        <w:t>4</w:t>
      </w:r>
    </w:p>
    <w:tbl>
      <w:tblPr>
        <w:tblW w:w="4750" w:type="pct"/>
        <w:jc w:val="right"/>
        <w:tblInd w:w="88" w:type="dxa"/>
        <w:tblLayout w:type="fixed"/>
        <w:tblLook w:val="04A0"/>
      </w:tblPr>
      <w:tblGrid>
        <w:gridCol w:w="1311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12"/>
        <w:gridCol w:w="784"/>
        <w:gridCol w:w="796"/>
      </w:tblGrid>
      <w:tr w:rsidR="00F60C28" w:rsidRPr="00E64DB4" w:rsidTr="00FB07A6">
        <w:trPr>
          <w:trHeight w:val="255"/>
          <w:tblHeader/>
          <w:jc w:val="right"/>
        </w:trPr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1979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1989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2002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2010 г.</w:t>
            </w:r>
          </w:p>
        </w:tc>
        <w:tc>
          <w:tcPr>
            <w:tcW w:w="6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 1000 человек данного пола и возраста</w:t>
            </w:r>
          </w:p>
        </w:tc>
      </w:tr>
      <w:tr w:rsidR="00F60C28" w:rsidRPr="00E64DB4" w:rsidTr="00FB07A6">
        <w:trPr>
          <w:trHeight w:val="255"/>
          <w:tblHeader/>
          <w:jc w:val="right"/>
        </w:trPr>
        <w:tc>
          <w:tcPr>
            <w:tcW w:w="13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1979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1989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2002 г.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2010 г.</w:t>
            </w:r>
          </w:p>
        </w:tc>
      </w:tr>
      <w:tr w:rsidR="00FB07A6" w:rsidRPr="00E64DB4" w:rsidTr="00FB07A6">
        <w:trPr>
          <w:trHeight w:val="255"/>
          <w:tblHeader/>
          <w:jc w:val="right"/>
        </w:trPr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A6" w:rsidRPr="00E64DB4" w:rsidRDefault="00FB07A6" w:rsidP="00774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</w:tr>
      <w:tr w:rsidR="003C1A34" w:rsidRPr="008179BA" w:rsidTr="00FB07A6">
        <w:trPr>
          <w:trHeight w:val="255"/>
          <w:tblHeader/>
          <w:jc w:val="right"/>
        </w:trPr>
        <w:tc>
          <w:tcPr>
            <w:tcW w:w="13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C1A34" w:rsidRPr="008179BA" w:rsidRDefault="003C1A34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60B3" w:rsidRPr="008179BA" w:rsidTr="00FB07A6">
        <w:trPr>
          <w:trHeight w:val="255"/>
          <w:jc w:val="right"/>
        </w:trPr>
        <w:tc>
          <w:tcPr>
            <w:tcW w:w="13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8179BA" w:rsidRDefault="006E60B3" w:rsidP="00F531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79BA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 xml:space="preserve">Сельское 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br/>
            </w:r>
            <w:r w:rsidRPr="008179BA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население</w:t>
            </w:r>
          </w:p>
        </w:tc>
        <w:tc>
          <w:tcPr>
            <w:tcW w:w="7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4703</w:t>
            </w:r>
          </w:p>
        </w:tc>
        <w:tc>
          <w:tcPr>
            <w:tcW w:w="7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72716</w:t>
            </w:r>
          </w:p>
        </w:tc>
        <w:tc>
          <w:tcPr>
            <w:tcW w:w="7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5771</w:t>
            </w:r>
          </w:p>
        </w:tc>
        <w:tc>
          <w:tcPr>
            <w:tcW w:w="7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57840</w:t>
            </w:r>
          </w:p>
        </w:tc>
        <w:tc>
          <w:tcPr>
            <w:tcW w:w="7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9394</w:t>
            </w:r>
          </w:p>
        </w:tc>
        <w:tc>
          <w:tcPr>
            <w:tcW w:w="7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59894</w:t>
            </w:r>
          </w:p>
        </w:tc>
        <w:tc>
          <w:tcPr>
            <w:tcW w:w="7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7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62317</w:t>
            </w:r>
          </w:p>
        </w:tc>
        <w:tc>
          <w:tcPr>
            <w:tcW w:w="7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047ECD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  <w:r w:rsidR="00047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9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219</w:t>
            </w:r>
          </w:p>
        </w:tc>
      </w:tr>
      <w:tr w:rsidR="00FB07A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B07A6" w:rsidRDefault="00FB07A6" w:rsidP="00FB07A6">
            <w:pPr>
              <w:spacing w:line="200" w:lineRule="exact"/>
              <w:ind w:right="-57"/>
              <w:rPr>
                <w:color w:val="000000"/>
                <w:spacing w:val="-4"/>
                <w:sz w:val="18"/>
                <w:szCs w:val="18"/>
              </w:rPr>
            </w:pPr>
            <w:r w:rsidRPr="00FB07A6">
              <w:rPr>
                <w:color w:val="000000"/>
                <w:spacing w:val="-4"/>
                <w:sz w:val="18"/>
                <w:szCs w:val="18"/>
              </w:rPr>
              <w:t xml:space="preserve">в том числе </w:t>
            </w:r>
            <w:r w:rsidRPr="00FB07A6">
              <w:rPr>
                <w:color w:val="000000"/>
                <w:spacing w:val="-4"/>
                <w:sz w:val="18"/>
                <w:szCs w:val="18"/>
              </w:rPr>
              <w:br/>
              <w:t>в возрасте, лет: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16 – 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047EC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047EC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047EC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047ECD" w:rsidRDefault="00047EC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047ECD" w:rsidRDefault="00047EC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20 – 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047EC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047ECD" w:rsidRDefault="00047EC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25 – 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30 – 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35 – 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40 – 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45 – 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2707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2323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50 – 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5230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3748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55 – 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5094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5423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</w:tr>
      <w:tr w:rsidR="00FB07A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B07A6" w:rsidRDefault="00FB07A6" w:rsidP="00FB07A6">
            <w:pPr>
              <w:ind w:left="170" w:right="-113"/>
              <w:rPr>
                <w:color w:val="000000"/>
                <w:spacing w:val="-14"/>
                <w:sz w:val="18"/>
                <w:szCs w:val="18"/>
              </w:rPr>
            </w:pPr>
            <w:r w:rsidRPr="00FB07A6">
              <w:rPr>
                <w:color w:val="000000"/>
                <w:spacing w:val="-14"/>
                <w:sz w:val="18"/>
                <w:szCs w:val="18"/>
              </w:rPr>
              <w:t>60 лет и старше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56427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4042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46078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7334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47909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47874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047ECD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047ECD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right="-113"/>
              <w:rPr>
                <w:color w:val="000000"/>
                <w:spacing w:val="-10"/>
                <w:sz w:val="18"/>
                <w:szCs w:val="18"/>
              </w:rPr>
            </w:pPr>
            <w:r w:rsidRPr="00B80A02">
              <w:rPr>
                <w:color w:val="000000"/>
                <w:spacing w:val="-10"/>
                <w:sz w:val="18"/>
                <w:szCs w:val="18"/>
              </w:rPr>
              <w:t>возраст неуказан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774626" w:rsidRPr="00F5311C" w:rsidTr="00FB07A6">
        <w:trPr>
          <w:trHeight w:val="255"/>
          <w:jc w:val="right"/>
        </w:trPr>
        <w:tc>
          <w:tcPr>
            <w:tcW w:w="140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4626" w:rsidRPr="00F5311C" w:rsidRDefault="00774626" w:rsidP="00F531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311C">
              <w:rPr>
                <w:b/>
                <w:color w:val="000000"/>
                <w:sz w:val="20"/>
                <w:szCs w:val="20"/>
              </w:rPr>
              <w:t>Разошедшиеся</w:t>
            </w:r>
          </w:p>
        </w:tc>
      </w:tr>
      <w:tr w:rsidR="00E30CC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CC6" w:rsidRPr="008179BA" w:rsidRDefault="00E30CC6" w:rsidP="00E30CC6">
            <w:pPr>
              <w:jc w:val="center"/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CC6" w:rsidRDefault="00E30CC6" w:rsidP="009461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CC6" w:rsidRDefault="00E30CC6" w:rsidP="009461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CC6" w:rsidRDefault="00E30CC6" w:rsidP="009461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CC6" w:rsidRDefault="00E30CC6" w:rsidP="009461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CC6" w:rsidRDefault="00E30CC6" w:rsidP="009461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CC6" w:rsidRDefault="00E30CC6" w:rsidP="009461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CC6" w:rsidRDefault="00E30CC6" w:rsidP="009461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CC6" w:rsidRDefault="00E30CC6" w:rsidP="009461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CC6" w:rsidRPr="008179BA" w:rsidRDefault="00E30CC6" w:rsidP="009461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CC6" w:rsidRPr="008179BA" w:rsidRDefault="00E30CC6" w:rsidP="009461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CC6" w:rsidRPr="008179BA" w:rsidRDefault="00E30CC6" w:rsidP="009461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CC6" w:rsidRPr="008179BA" w:rsidRDefault="00E30CC6" w:rsidP="009461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CC6" w:rsidRPr="008179BA" w:rsidRDefault="00E30CC6" w:rsidP="009461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CC6" w:rsidRPr="008179BA" w:rsidRDefault="00E30CC6" w:rsidP="009461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CC6" w:rsidRPr="008179BA" w:rsidRDefault="00E30CC6" w:rsidP="009461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CC6" w:rsidRPr="008179BA" w:rsidRDefault="00E30CC6" w:rsidP="009461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2679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2679" w:rsidRPr="00986988" w:rsidRDefault="00EF2679" w:rsidP="00986988">
            <w:pPr>
              <w:ind w:right="-57"/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</w:pPr>
            <w:r w:rsidRPr="00986988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Все население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2679" w:rsidRDefault="00EF2679" w:rsidP="00EF2679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38591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2679" w:rsidRDefault="00EF2679" w:rsidP="00EF2679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95790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2679" w:rsidRDefault="00EF2679" w:rsidP="00EF2679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65175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2679" w:rsidRDefault="00EF2679" w:rsidP="00EF2679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2679" w:rsidRDefault="00EF2679" w:rsidP="00EF2679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92409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2679" w:rsidRDefault="00EF2679" w:rsidP="00EF2679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174229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2679" w:rsidRDefault="00EF2679" w:rsidP="00EF2679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95149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2679" w:rsidRDefault="00EF2679" w:rsidP="00EF2679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191580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2679" w:rsidRPr="00F5311C" w:rsidRDefault="00EF2679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2679" w:rsidRPr="00F5311C" w:rsidRDefault="00EF2679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2679" w:rsidRPr="00F5311C" w:rsidRDefault="00EF2679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2679" w:rsidRPr="00047ECD" w:rsidRDefault="00EF2679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="00047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2679" w:rsidRPr="00047ECD" w:rsidRDefault="00EF2679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="00047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2679" w:rsidRPr="00F5311C" w:rsidRDefault="00EF2679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79" w:rsidRPr="00F5311C" w:rsidRDefault="00EF2679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679" w:rsidRPr="00F5311C" w:rsidRDefault="00EF2679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</w:tr>
      <w:tr w:rsidR="00FB07A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B07A6" w:rsidRDefault="00FB07A6" w:rsidP="00FB07A6">
            <w:pPr>
              <w:spacing w:line="200" w:lineRule="exact"/>
              <w:ind w:right="-57"/>
              <w:rPr>
                <w:color w:val="000000"/>
                <w:spacing w:val="-4"/>
                <w:sz w:val="18"/>
                <w:szCs w:val="18"/>
              </w:rPr>
            </w:pPr>
            <w:r w:rsidRPr="00FB07A6">
              <w:rPr>
                <w:color w:val="000000"/>
                <w:spacing w:val="-4"/>
                <w:sz w:val="18"/>
                <w:szCs w:val="18"/>
              </w:rPr>
              <w:t xml:space="preserve">в том числе </w:t>
            </w:r>
            <w:r w:rsidRPr="00FB07A6">
              <w:rPr>
                <w:color w:val="000000"/>
                <w:spacing w:val="-4"/>
                <w:sz w:val="18"/>
                <w:szCs w:val="18"/>
              </w:rPr>
              <w:br/>
              <w:t>в возрасте, лет: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16 – 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047EC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F5311C"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047EC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20 – 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5519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4178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4720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4618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25 – 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5508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6305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8146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14484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7336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12971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30 – 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5760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14638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13157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19512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12374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18848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35 – 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6459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12216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17391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13643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20323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14503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23358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40 – 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6870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14550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8724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14166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15864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25342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13672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22244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45 – 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4815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8880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15085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14068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24363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13651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24760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50 – 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4041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13796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8265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15674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21350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12333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24856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55 – 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6561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4922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5119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9337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22385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</w:tr>
      <w:tr w:rsidR="00FB07A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B07A6" w:rsidRDefault="00FB07A6" w:rsidP="00FB07A6">
            <w:pPr>
              <w:ind w:left="170" w:right="-113"/>
              <w:rPr>
                <w:color w:val="000000"/>
                <w:spacing w:val="-14"/>
                <w:sz w:val="18"/>
                <w:szCs w:val="18"/>
              </w:rPr>
            </w:pPr>
            <w:r w:rsidRPr="00FB07A6">
              <w:rPr>
                <w:color w:val="000000"/>
                <w:spacing w:val="-14"/>
                <w:sz w:val="18"/>
                <w:szCs w:val="18"/>
              </w:rPr>
              <w:t>60 лет и старше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9944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4954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20502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9802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32441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10354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37346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right="-113"/>
              <w:rPr>
                <w:color w:val="000000"/>
                <w:spacing w:val="-10"/>
                <w:sz w:val="18"/>
                <w:szCs w:val="18"/>
              </w:rPr>
            </w:pPr>
            <w:r w:rsidRPr="00B80A02">
              <w:rPr>
                <w:color w:val="000000"/>
                <w:spacing w:val="-10"/>
                <w:sz w:val="18"/>
                <w:szCs w:val="18"/>
              </w:rPr>
              <w:t>возраст неуказан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</w:tbl>
    <w:p w:rsidR="00774626" w:rsidRPr="00B4327A" w:rsidRDefault="00774626" w:rsidP="00774626">
      <w:pPr>
        <w:jc w:val="right"/>
        <w:rPr>
          <w:rFonts w:ascii="Arial" w:hAnsi="Arial" w:cs="Arial"/>
          <w:sz w:val="20"/>
          <w:szCs w:val="20"/>
        </w:rPr>
      </w:pPr>
      <w:r>
        <w:br w:type="page"/>
      </w:r>
      <w:r w:rsidR="00584477" w:rsidRPr="00584477">
        <w:rPr>
          <w:rFonts w:ascii="Arial" w:hAnsi="Arial" w:cs="Arial"/>
          <w:sz w:val="20"/>
          <w:szCs w:val="20"/>
        </w:rPr>
        <w:lastRenderedPageBreak/>
        <w:t>П</w:t>
      </w:r>
      <w:r w:rsidRPr="00584477">
        <w:rPr>
          <w:rFonts w:ascii="Arial" w:hAnsi="Arial" w:cs="Arial"/>
          <w:sz w:val="20"/>
          <w:szCs w:val="20"/>
        </w:rPr>
        <w:t>родолжение</w:t>
      </w:r>
      <w:r w:rsidR="00584477" w:rsidRPr="00584477">
        <w:rPr>
          <w:rFonts w:ascii="Arial" w:hAnsi="Arial" w:cs="Arial"/>
          <w:sz w:val="20"/>
          <w:szCs w:val="20"/>
        </w:rPr>
        <w:t xml:space="preserve"> таблицы</w:t>
      </w:r>
      <w:r w:rsidR="00B4327A">
        <w:rPr>
          <w:rFonts w:ascii="Arial" w:hAnsi="Arial" w:cs="Arial"/>
          <w:sz w:val="20"/>
          <w:szCs w:val="20"/>
          <w:lang w:val="en-US"/>
        </w:rPr>
        <w:t xml:space="preserve"> 4</w:t>
      </w:r>
    </w:p>
    <w:tbl>
      <w:tblPr>
        <w:tblW w:w="4750" w:type="pct"/>
        <w:jc w:val="right"/>
        <w:tblInd w:w="88" w:type="dxa"/>
        <w:tblLayout w:type="fixed"/>
        <w:tblLook w:val="04A0"/>
      </w:tblPr>
      <w:tblGrid>
        <w:gridCol w:w="1311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F60C28" w:rsidRPr="00E64DB4" w:rsidTr="00FB07A6">
        <w:trPr>
          <w:trHeight w:val="255"/>
          <w:tblHeader/>
          <w:jc w:val="right"/>
        </w:trPr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1979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1989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2002 г.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2010 г.</w:t>
            </w:r>
          </w:p>
        </w:tc>
        <w:tc>
          <w:tcPr>
            <w:tcW w:w="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 1000 человек данного пола и возраста</w:t>
            </w:r>
          </w:p>
        </w:tc>
      </w:tr>
      <w:tr w:rsidR="00F60C28" w:rsidRPr="00E64DB4" w:rsidTr="00FB07A6">
        <w:trPr>
          <w:trHeight w:val="255"/>
          <w:tblHeader/>
          <w:jc w:val="right"/>
        </w:trPr>
        <w:tc>
          <w:tcPr>
            <w:tcW w:w="13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774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1979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1989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2002 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C28" w:rsidRPr="00E64DB4" w:rsidRDefault="00F60C28" w:rsidP="00F60C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4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2010 г.</w:t>
            </w:r>
          </w:p>
        </w:tc>
      </w:tr>
      <w:tr w:rsidR="00FB07A6" w:rsidRPr="00E64DB4" w:rsidTr="00FB07A6">
        <w:trPr>
          <w:trHeight w:val="255"/>
          <w:tblHeader/>
          <w:jc w:val="right"/>
        </w:trPr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A6" w:rsidRPr="00E64DB4" w:rsidRDefault="00FB07A6" w:rsidP="00774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07A6" w:rsidRPr="00E64DB4" w:rsidRDefault="00FB07A6" w:rsidP="00FB07A6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64DB4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женщины</w:t>
            </w:r>
          </w:p>
        </w:tc>
      </w:tr>
      <w:tr w:rsidR="00BC5DF5" w:rsidRPr="008179BA" w:rsidTr="00FB07A6">
        <w:trPr>
          <w:trHeight w:val="255"/>
          <w:tblHeader/>
          <w:jc w:val="right"/>
        </w:trPr>
        <w:tc>
          <w:tcPr>
            <w:tcW w:w="13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DF5" w:rsidRPr="008179BA" w:rsidRDefault="00BC5DF5" w:rsidP="00774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5DF5" w:rsidRPr="008179BA" w:rsidRDefault="00BC5DF5" w:rsidP="00BC5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5DF5" w:rsidRPr="008179BA" w:rsidRDefault="00BC5DF5" w:rsidP="00BC5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5DF5" w:rsidRPr="008179BA" w:rsidRDefault="00BC5DF5" w:rsidP="00BC5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5DF5" w:rsidRPr="008179BA" w:rsidRDefault="00BC5DF5" w:rsidP="00BC5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5DF5" w:rsidRPr="008179BA" w:rsidRDefault="00BC5DF5" w:rsidP="00BC5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5DF5" w:rsidRPr="008179BA" w:rsidRDefault="00BC5DF5" w:rsidP="00BC5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5DF5" w:rsidRPr="008179BA" w:rsidRDefault="00BC5DF5" w:rsidP="00BC5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5DF5" w:rsidRPr="008179BA" w:rsidRDefault="00BC5DF5" w:rsidP="00BC5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5DF5" w:rsidRPr="008179BA" w:rsidRDefault="00BC5DF5" w:rsidP="00BC5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5DF5" w:rsidRPr="008179BA" w:rsidRDefault="00BC5DF5" w:rsidP="00BC5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5DF5" w:rsidRPr="008179BA" w:rsidRDefault="00BC5DF5" w:rsidP="00BC5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5DF5" w:rsidRPr="008179BA" w:rsidRDefault="00BC5DF5" w:rsidP="00BC5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5DF5" w:rsidRPr="008179BA" w:rsidRDefault="00BC5DF5" w:rsidP="00BC5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5DF5" w:rsidRPr="008179BA" w:rsidRDefault="00BC5DF5" w:rsidP="00BC5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5DF5" w:rsidRPr="008179BA" w:rsidRDefault="00BC5DF5" w:rsidP="00BC5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C5DF5" w:rsidRPr="008179BA" w:rsidRDefault="00BC5DF5" w:rsidP="00BC5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60B3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8179BA" w:rsidRDefault="006E60B3" w:rsidP="00F531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79BA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 xml:space="preserve">Городское 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br/>
            </w:r>
            <w:r w:rsidRPr="008179BA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население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 w:rsidP="006E60B3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32268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 w:rsidP="006E60B3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84463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 w:rsidP="006E60B3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55838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 w:rsidP="006E60B3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112872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 w:rsidP="006E60B3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76633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 w:rsidP="006E60B3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155044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 w:rsidP="006E60B3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76763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 w:rsidP="006E60B3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167308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047ECD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="00047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047ECD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 w:rsidR="00047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FB07A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B07A6" w:rsidRDefault="00FB07A6" w:rsidP="00FB07A6">
            <w:pPr>
              <w:spacing w:line="200" w:lineRule="exact"/>
              <w:ind w:right="-57"/>
              <w:rPr>
                <w:color w:val="000000"/>
                <w:spacing w:val="-4"/>
                <w:sz w:val="18"/>
                <w:szCs w:val="18"/>
              </w:rPr>
            </w:pPr>
            <w:r w:rsidRPr="00FB07A6">
              <w:rPr>
                <w:color w:val="000000"/>
                <w:spacing w:val="-4"/>
                <w:sz w:val="18"/>
                <w:szCs w:val="18"/>
              </w:rPr>
              <w:t xml:space="preserve">в том числе </w:t>
            </w:r>
            <w:r w:rsidRPr="00FB07A6">
              <w:rPr>
                <w:color w:val="000000"/>
                <w:spacing w:val="-4"/>
                <w:sz w:val="18"/>
                <w:szCs w:val="18"/>
              </w:rPr>
              <w:br/>
              <w:t>в возрасте, лет: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16 – 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20 – 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3963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3557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047EC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25 – 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4566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9730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5339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9642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6918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12635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5888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047EC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047ECD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47ECD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047E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30 – 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4814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9353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13479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17311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16277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675C7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0675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675C7" w:rsidRDefault="000675C7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0675C7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0675C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35 – 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5369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11043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9741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16210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11185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17825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20555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B4327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40 – 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5796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13191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13295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12986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22484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19491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B4327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45 – 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4049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13860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11636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10863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21516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B4327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50 – 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7130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14402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9131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19348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9813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21923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B4327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55 – 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5610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10181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10482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19772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B4327A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  <w:r w:rsidR="00F5311C"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FB07A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B07A6" w:rsidRDefault="00FB07A6" w:rsidP="00FB07A6">
            <w:pPr>
              <w:ind w:left="170" w:right="-113"/>
              <w:rPr>
                <w:color w:val="000000"/>
                <w:spacing w:val="-14"/>
                <w:sz w:val="18"/>
                <w:szCs w:val="18"/>
              </w:rPr>
            </w:pPr>
            <w:r w:rsidRPr="00FB07A6">
              <w:rPr>
                <w:color w:val="000000"/>
                <w:spacing w:val="-14"/>
                <w:sz w:val="18"/>
                <w:szCs w:val="18"/>
              </w:rPr>
              <w:t>60 лет и старше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4242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17880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28852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8393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33358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B4327A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right="-113"/>
              <w:rPr>
                <w:color w:val="000000"/>
                <w:spacing w:val="-10"/>
                <w:sz w:val="18"/>
                <w:szCs w:val="18"/>
              </w:rPr>
            </w:pPr>
            <w:r w:rsidRPr="00B80A02">
              <w:rPr>
                <w:color w:val="000000"/>
                <w:spacing w:val="-10"/>
                <w:sz w:val="18"/>
                <w:szCs w:val="18"/>
              </w:rPr>
              <w:t>возраст неуказан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E60B3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 w:rsidP="00F5311C">
            <w:pP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</w:pPr>
          </w:p>
          <w:p w:rsidR="006E60B3" w:rsidRPr="008179BA" w:rsidRDefault="006E60B3" w:rsidP="00F531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79BA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Сельское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br/>
            </w:r>
            <w:r w:rsidRPr="008179BA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население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19185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Default="006E60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24272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0B3" w:rsidRPr="00F5311C" w:rsidRDefault="006E60B3" w:rsidP="00FB07A6">
            <w:pPr>
              <w:ind w:left="-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FB07A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B07A6" w:rsidRDefault="00FB07A6" w:rsidP="00FB07A6">
            <w:pPr>
              <w:spacing w:line="200" w:lineRule="exact"/>
              <w:ind w:right="-57"/>
              <w:rPr>
                <w:color w:val="000000"/>
                <w:spacing w:val="-4"/>
                <w:sz w:val="18"/>
                <w:szCs w:val="18"/>
              </w:rPr>
            </w:pPr>
            <w:r w:rsidRPr="00FB07A6">
              <w:rPr>
                <w:color w:val="000000"/>
                <w:spacing w:val="-4"/>
                <w:sz w:val="18"/>
                <w:szCs w:val="18"/>
              </w:rPr>
              <w:t xml:space="preserve">в том числе </w:t>
            </w:r>
            <w:r w:rsidRPr="00FB07A6">
              <w:rPr>
                <w:color w:val="000000"/>
                <w:spacing w:val="-4"/>
                <w:sz w:val="18"/>
                <w:szCs w:val="18"/>
              </w:rPr>
              <w:br/>
              <w:t>в возрасте, лет: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16 – 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20 – 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25 – 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30 – 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2571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35 – 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40 – 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2753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45 – 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2363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2788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3244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50 – 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2933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left="170"/>
              <w:rPr>
                <w:color w:val="000000"/>
                <w:sz w:val="18"/>
                <w:szCs w:val="18"/>
              </w:rPr>
            </w:pPr>
            <w:r w:rsidRPr="00B80A02">
              <w:rPr>
                <w:color w:val="000000"/>
                <w:sz w:val="18"/>
                <w:szCs w:val="18"/>
              </w:rPr>
              <w:t>55 – 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4327A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B432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</w:tr>
      <w:tr w:rsidR="00FB07A6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B07A6" w:rsidRDefault="00FB07A6" w:rsidP="00FB07A6">
            <w:pPr>
              <w:ind w:left="170" w:right="-113"/>
              <w:rPr>
                <w:color w:val="000000"/>
                <w:spacing w:val="-14"/>
                <w:sz w:val="18"/>
                <w:szCs w:val="18"/>
              </w:rPr>
            </w:pPr>
            <w:r w:rsidRPr="00FB07A6">
              <w:rPr>
                <w:color w:val="000000"/>
                <w:spacing w:val="-14"/>
                <w:sz w:val="18"/>
                <w:szCs w:val="18"/>
              </w:rPr>
              <w:t>60 лет и старше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3589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3988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7A6" w:rsidRPr="00F5311C" w:rsidRDefault="00FB07A6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F5311C" w:rsidRPr="008179BA" w:rsidTr="00FB07A6">
        <w:trPr>
          <w:trHeight w:val="255"/>
          <w:jc w:val="right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B80A02" w:rsidRDefault="00F5311C" w:rsidP="00F5311C">
            <w:pPr>
              <w:ind w:right="-113"/>
              <w:rPr>
                <w:color w:val="000000"/>
                <w:spacing w:val="-10"/>
                <w:sz w:val="18"/>
                <w:szCs w:val="18"/>
              </w:rPr>
            </w:pPr>
            <w:r w:rsidRPr="00B80A02">
              <w:rPr>
                <w:color w:val="000000"/>
                <w:spacing w:val="-10"/>
                <w:sz w:val="18"/>
                <w:szCs w:val="18"/>
              </w:rPr>
              <w:t>возраст неуказан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1C" w:rsidRPr="00F5311C" w:rsidRDefault="00F5311C" w:rsidP="00FB07A6">
            <w:pPr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1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</w:tbl>
    <w:p w:rsidR="00584477" w:rsidRDefault="00584477" w:rsidP="00EC1FB1">
      <w:pPr>
        <w:jc w:val="center"/>
        <w:outlineLvl w:val="0"/>
        <w:rPr>
          <w:bCs/>
          <w:sz w:val="20"/>
          <w:szCs w:val="20"/>
        </w:rPr>
        <w:sectPr w:rsidR="00584477" w:rsidSect="00D82B28">
          <w:headerReference w:type="even" r:id="rId20"/>
          <w:headerReference w:type="default" r:id="rId21"/>
          <w:footerReference w:type="even" r:id="rId22"/>
          <w:footerReference w:type="default" r:id="rId23"/>
          <w:pgSz w:w="16838" w:h="11906" w:orient="landscape" w:code="9"/>
          <w:pgMar w:top="851" w:right="1134" w:bottom="851" w:left="1134" w:header="567" w:footer="567" w:gutter="0"/>
          <w:cols w:space="708"/>
          <w:docGrid w:linePitch="360"/>
        </w:sectPr>
      </w:pPr>
    </w:p>
    <w:p w:rsidR="00860F5F" w:rsidRPr="00986988" w:rsidRDefault="00986988" w:rsidP="00986988">
      <w:pPr>
        <w:spacing w:after="12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986988">
        <w:rPr>
          <w:rFonts w:ascii="Arial" w:hAnsi="Arial" w:cs="Arial"/>
          <w:b/>
          <w:bCs/>
          <w:sz w:val="22"/>
          <w:szCs w:val="22"/>
        </w:rPr>
        <w:lastRenderedPageBreak/>
        <w:t>5</w:t>
      </w:r>
      <w:r w:rsidR="00860F5F" w:rsidRPr="00986988">
        <w:rPr>
          <w:rFonts w:ascii="Arial" w:hAnsi="Arial" w:cs="Arial"/>
          <w:b/>
          <w:bCs/>
          <w:sz w:val="22"/>
          <w:szCs w:val="22"/>
        </w:rPr>
        <w:t>. НАСЕЛЕНИЕ ПО ВОЗРАСТНЫМ</w:t>
      </w:r>
    </w:p>
    <w:tbl>
      <w:tblPr>
        <w:tblW w:w="5000" w:type="pct"/>
        <w:jc w:val="center"/>
        <w:tblLayout w:type="fixed"/>
        <w:tblLook w:val="0000"/>
      </w:tblPr>
      <w:tblGrid>
        <w:gridCol w:w="1983"/>
        <w:gridCol w:w="787"/>
        <w:gridCol w:w="788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860F5F" w:rsidRPr="00FE6E44" w:rsidTr="00641FCF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4" w:name="OLE_LINK1"/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Мужчины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указав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шие состо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я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ние в браке</w:t>
            </w:r>
          </w:p>
        </w:tc>
        <w:tc>
          <w:tcPr>
            <w:tcW w:w="6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в том числе</w:t>
            </w:r>
          </w:p>
        </w:tc>
      </w:tr>
      <w:tr w:rsidR="00860F5F" w:rsidRPr="00FE6E44" w:rsidTr="00F342D5">
        <w:trPr>
          <w:jc w:val="center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состоя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щие в браке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из них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10"/>
                <w:sz w:val="16"/>
                <w:szCs w:val="16"/>
              </w:rPr>
              <w:t>никогда не состо</w:t>
            </w:r>
            <w:r w:rsidRPr="00FE6E44">
              <w:rPr>
                <w:rFonts w:ascii="Arial" w:hAnsi="Arial" w:cs="Arial"/>
                <w:bCs/>
                <w:spacing w:val="-10"/>
                <w:sz w:val="16"/>
                <w:szCs w:val="16"/>
              </w:rPr>
              <w:softHyphen/>
              <w:t>явшие в браке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разве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денные офици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ально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разошед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шиеся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вдовые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не ука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завшие состо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я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ние в браке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t>в зареги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стриро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ванном браке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t>в незаре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гистри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рованном браке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60F5F" w:rsidRPr="00FE6E44" w:rsidTr="00641FCF">
        <w:trPr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60F5F" w:rsidRPr="00354F53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F53">
              <w:rPr>
                <w:rFonts w:ascii="Arial" w:hAnsi="Arial" w:cs="Arial"/>
                <w:b/>
                <w:bCs/>
                <w:sz w:val="18"/>
                <w:szCs w:val="18"/>
              </w:rPr>
              <w:t>САМАРСКАЯ ОБЛАСТЬ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641FCF">
            <w:pPr>
              <w:spacing w:line="21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Городское и сельское население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641FCF">
            <w:pPr>
              <w:spacing w:line="21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Население в возрасте 16 лет и более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354F53">
            <w:pPr>
              <w:spacing w:line="210" w:lineRule="exact"/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1228946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1193404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756503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664035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92468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295476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78540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16609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46276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35542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641FCF" w:rsidRDefault="00860F5F" w:rsidP="00641FCF">
            <w:pPr>
              <w:spacing w:line="210" w:lineRule="exact"/>
              <w:ind w:left="113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641FCF">
              <w:rPr>
                <w:rFonts w:ascii="Arial" w:hAnsi="Arial" w:cs="Arial"/>
                <w:spacing w:val="-4"/>
                <w:sz w:val="16"/>
                <w:szCs w:val="16"/>
              </w:rPr>
              <w:t>в том числе в возрасте, лет: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 – 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34662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32931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32760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1731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18 - 19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41940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40568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39608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 – 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136933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132895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26991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19016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7975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104318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4038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 – 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134706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130865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68697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56872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11825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54698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5793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3841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 – 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122862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119205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80268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68257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12011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26207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9913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3657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 – 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115348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111665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82171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69776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12395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14379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11947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3683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40 – 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102083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98979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76556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65599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10957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7689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11455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2217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3104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45 – 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109827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106651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85273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74584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10689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5945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11436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2215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3176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 – 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113594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110544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90674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81304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9370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4371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10374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3166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3050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55 – 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100999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98479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82279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75383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6896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2747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7830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2520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60 – 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80093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78115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65485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61030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4455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4571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5749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65 – 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38203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37296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30317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28411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4398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70 и более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97696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95211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66741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63326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3415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2342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24824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2485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Возраст не указан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Городское население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641FCF">
            <w:pPr>
              <w:spacing w:line="21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Население в возрасте 16 лет и более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980590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946249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598995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526238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72757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234611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64045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12718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35880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34341</w:t>
            </w:r>
          </w:p>
        </w:tc>
      </w:tr>
      <w:tr w:rsidR="00641FC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1FCF" w:rsidRPr="00641FCF" w:rsidRDefault="00641FCF" w:rsidP="00641FCF">
            <w:pPr>
              <w:spacing w:line="210" w:lineRule="exact"/>
              <w:ind w:left="113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641FCF">
              <w:rPr>
                <w:rFonts w:ascii="Arial" w:hAnsi="Arial" w:cs="Arial"/>
                <w:spacing w:val="-4"/>
                <w:sz w:val="16"/>
                <w:szCs w:val="16"/>
              </w:rPr>
              <w:t>в том числе в возрасте, лет: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 – 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27145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25503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25359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1642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18 - 19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34377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33051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32280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 – 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111231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107360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21712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15029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6683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84414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3871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 – 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110509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106797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56499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46701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9798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44303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4713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3712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 – 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101184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97654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66249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56528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9721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20985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8171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3530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 – 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94227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90651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67022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56960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10062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11216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9923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3576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40 – 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80304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77285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59940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51305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8635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5522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9291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3019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45 – 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84243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81183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64984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56830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8154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9192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3060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 – 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87619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84691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69536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62535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7001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2842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8338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2928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55 – 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79777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77329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64788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59612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5176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1858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6350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3183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2448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60 – 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64317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62388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52400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49068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3332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3773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4627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65 – 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30177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29295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23856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22505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3409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882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70 и более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75480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73062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51157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48791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2366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19071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2418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Возраст не указан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Сельское население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641FCF">
            <w:pPr>
              <w:spacing w:line="21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Население в возрасте 16 лет и более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248356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247155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157508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137797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19711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60865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14495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3891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ind w:left="-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10396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1201</w:t>
            </w:r>
          </w:p>
        </w:tc>
      </w:tr>
      <w:tr w:rsidR="00641FC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1FCF" w:rsidRPr="00641FCF" w:rsidRDefault="00641FCF" w:rsidP="00641FCF">
            <w:pPr>
              <w:spacing w:line="210" w:lineRule="exact"/>
              <w:ind w:left="113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641FCF">
              <w:rPr>
                <w:rFonts w:ascii="Arial" w:hAnsi="Arial" w:cs="Arial"/>
                <w:spacing w:val="-4"/>
                <w:sz w:val="16"/>
                <w:szCs w:val="16"/>
              </w:rPr>
              <w:t>в том числе в возрасте, лет: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 – 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7517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7428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7401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18 - 19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7563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7517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7328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 – 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25702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25535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5279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3987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19904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 – 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24197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24068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12198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10171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10395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 – 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21678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21551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14019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11729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2290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5222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 – 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21121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21014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15149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12816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2333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3163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40 – 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21779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21694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16616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14294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2322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45 – 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25584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25468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20289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17754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2244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 – 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25975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25853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21138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18769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2369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55 – 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21222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21150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17491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15771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60 – 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15776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15727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13085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11962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65 – 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8026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8001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6461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5906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70 и более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22216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22149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15584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14535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5753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860F5F" w:rsidRPr="00FE6E44" w:rsidTr="00641FCF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F5F" w:rsidRPr="00FE6E44" w:rsidRDefault="00860F5F" w:rsidP="00641FCF">
            <w:pPr>
              <w:spacing w:line="210" w:lineRule="exac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Возраст не указан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860F5F" w:rsidRPr="00FE6E44" w:rsidRDefault="00860F5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bookmarkEnd w:id="4"/>
    </w:tbl>
    <w:p w:rsidR="00860F5F" w:rsidRPr="00986988" w:rsidRDefault="00860F5F" w:rsidP="00986988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E6E44">
        <w:rPr>
          <w:rFonts w:ascii="Arial" w:hAnsi="Arial" w:cs="Arial"/>
        </w:rPr>
        <w:br w:type="page"/>
      </w:r>
      <w:r w:rsidRPr="00986988">
        <w:rPr>
          <w:rFonts w:ascii="Arial" w:hAnsi="Arial" w:cs="Arial"/>
          <w:b/>
          <w:bCs/>
          <w:sz w:val="22"/>
          <w:szCs w:val="22"/>
        </w:rPr>
        <w:lastRenderedPageBreak/>
        <w:t>ГРУППАМ, ПОЛУ И СОСТОЯНИЮ В БРАКЕ</w:t>
      </w:r>
    </w:p>
    <w:tbl>
      <w:tblPr>
        <w:tblW w:w="5000" w:type="pct"/>
        <w:jc w:val="center"/>
        <w:tblLayout w:type="fixed"/>
        <w:tblLook w:val="0000"/>
      </w:tblPr>
      <w:tblGrid>
        <w:gridCol w:w="818"/>
        <w:gridCol w:w="818"/>
        <w:gridCol w:w="786"/>
        <w:gridCol w:w="785"/>
        <w:gridCol w:w="785"/>
        <w:gridCol w:w="784"/>
        <w:gridCol w:w="784"/>
        <w:gridCol w:w="784"/>
        <w:gridCol w:w="784"/>
        <w:gridCol w:w="784"/>
        <w:gridCol w:w="1942"/>
      </w:tblGrid>
      <w:tr w:rsidR="00860F5F" w:rsidRPr="00FE6E44" w:rsidTr="00641FCF">
        <w:trPr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Женщины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указа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в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шие состояние в браке</w:t>
            </w:r>
          </w:p>
        </w:tc>
        <w:tc>
          <w:tcPr>
            <w:tcW w:w="6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в том числе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</w:tr>
      <w:tr w:rsidR="00860F5F" w:rsidRPr="00FE6E44" w:rsidTr="008A33EB">
        <w:trPr>
          <w:jc w:val="center"/>
        </w:trPr>
        <w:tc>
          <w:tcPr>
            <w:tcW w:w="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состоя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щие в браке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из них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10"/>
                <w:sz w:val="16"/>
                <w:szCs w:val="16"/>
              </w:rPr>
              <w:t>никогда не состо</w:t>
            </w:r>
            <w:r w:rsidRPr="00FE6E44">
              <w:rPr>
                <w:rFonts w:ascii="Arial" w:hAnsi="Arial" w:cs="Arial"/>
                <w:bCs/>
                <w:spacing w:val="-10"/>
                <w:sz w:val="16"/>
                <w:szCs w:val="16"/>
              </w:rPr>
              <w:softHyphen/>
              <w:t>явшие в браке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разве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денные офици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ально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разошед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шиеся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вдовые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не ука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завшие состо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я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ние в браке</w:t>
            </w:r>
          </w:p>
        </w:tc>
        <w:tc>
          <w:tcPr>
            <w:tcW w:w="1942" w:type="dxa"/>
            <w:vMerge/>
            <w:tcBorders>
              <w:left w:val="single" w:sz="4" w:space="0" w:color="auto"/>
            </w:tcBorders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</w:tr>
      <w:tr w:rsidR="00860F5F" w:rsidRPr="00FE6E44" w:rsidTr="00641FCF">
        <w:trPr>
          <w:jc w:val="center"/>
        </w:trPr>
        <w:tc>
          <w:tcPr>
            <w:tcW w:w="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t>в зареги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стриро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ванном браке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t>в незаре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гистри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рованном браке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60F5F" w:rsidRPr="00FE6E44" w:rsidTr="00641FCF">
        <w:trPr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F5F" w:rsidRPr="001E1B36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B36">
              <w:rPr>
                <w:rFonts w:ascii="Arial" w:hAnsi="Arial" w:cs="Arial"/>
                <w:b/>
                <w:bCs/>
                <w:sz w:val="18"/>
                <w:szCs w:val="18"/>
              </w:rPr>
              <w:t>САМАРСКАЯ ОБЛАСТЬ</w:t>
            </w:r>
          </w:p>
        </w:tc>
      </w:tr>
      <w:tr w:rsidR="00F342D5" w:rsidRPr="00FE6E44" w:rsidTr="00641FCF">
        <w:trPr>
          <w:jc w:val="center"/>
        </w:trPr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42D5" w:rsidRPr="00FE6E44" w:rsidRDefault="00F342D5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342D5" w:rsidRPr="00FE6E44" w:rsidRDefault="00F342D5" w:rsidP="00F342D5">
            <w:pPr>
              <w:spacing w:line="210" w:lineRule="exact"/>
              <w:ind w:righ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Городское и сельское население</w:t>
            </w:r>
          </w:p>
        </w:tc>
      </w:tr>
      <w:tr w:rsidR="00F342D5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1515541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1475169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757389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665308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92081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242799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165371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26209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D5" w:rsidRPr="00FE6E44" w:rsidRDefault="00F342D5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283401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42D5" w:rsidRPr="00FE6E44" w:rsidRDefault="00F342D5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40372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342D5" w:rsidRPr="00FE6E44" w:rsidRDefault="00F342D5" w:rsidP="00F342D5">
            <w:pPr>
              <w:spacing w:line="210" w:lineRule="exact"/>
              <w:ind w:righ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Население в возрасте 16 лет и более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641FCF" w:rsidRDefault="00641FCF" w:rsidP="00641FCF">
            <w:pPr>
              <w:spacing w:line="210" w:lineRule="exact"/>
              <w:ind w:left="113" w:right="-57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641FCF">
              <w:rPr>
                <w:rFonts w:ascii="Arial" w:hAnsi="Arial" w:cs="Arial"/>
                <w:spacing w:val="-6"/>
                <w:sz w:val="16"/>
                <w:szCs w:val="16"/>
              </w:rPr>
              <w:t>в том числе в возрасте, лет: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33240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31761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31157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1479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 – 17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40284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39015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3763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1658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35065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18 - 19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131326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127542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47357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35996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11361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75299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3562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3784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 – 24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133765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129630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80322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67932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12390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35370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10457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4135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 – 29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127932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123966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84458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72003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12455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18759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15793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3055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3966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 – 34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123695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119804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81381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69580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11801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11599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20231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3127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3466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3891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 – 39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108989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105807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71113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61511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9602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7036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19422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2822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5414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3182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40 – 44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126503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122996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82156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72893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9263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6106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21653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3107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9974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3507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45 – 49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139838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136381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88191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79724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8467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5661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21847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3009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17673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3457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 – 54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137824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134775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79853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73505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6348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5068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19678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2707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27469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3049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55 – 59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118273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115748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60144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56158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3986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3967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14083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1841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35713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2525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60 – 64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64223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62886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26498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24912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1702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6010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27817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1337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65 – 69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229649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224858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51603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48755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2848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6010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12526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152692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4791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70 и более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Возраст не указан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Городское население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1230237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1190781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601431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528794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72637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200958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145376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21932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221084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39456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Население в возра</w:t>
            </w: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те 16 лет и более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641FCF" w:rsidRDefault="00641FCF" w:rsidP="00641FCF">
            <w:pPr>
              <w:spacing w:line="210" w:lineRule="exact"/>
              <w:ind w:left="113" w:right="-57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641FCF">
              <w:rPr>
                <w:rFonts w:ascii="Arial" w:hAnsi="Arial" w:cs="Arial"/>
                <w:spacing w:val="-6"/>
                <w:sz w:val="16"/>
                <w:szCs w:val="16"/>
              </w:rPr>
              <w:t>в том числе в возрасте, лет: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26089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24675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24217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1414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 – 17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32809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31587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2832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28621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18 - 19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106955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103296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37328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27984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9344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62221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2801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3659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 – 24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111115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107078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66177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56111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10066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29455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8765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4037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 – 29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107226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103353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69686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59527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10159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15929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13721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1461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3873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 – 34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102463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98655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65303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55775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9528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10088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17844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2711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2709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3808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 – 39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87974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84856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55138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47585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7553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6128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17086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4099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3118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40 – 44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100714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97289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62942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55873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7069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5293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18917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2599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7538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45 – 49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113104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109714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68838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62412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6426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5028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19354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2569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13925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3390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 – 54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113046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110047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63763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58872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4891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4466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17492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2280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22046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2999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55 – 59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97869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95377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48569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45590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2979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3509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12678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1591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2492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60 – 64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51318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49997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20697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19604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1485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5409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21669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1321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65 – 69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179555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174857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39747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37813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4518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11230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117649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4698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70 и более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Возраст не указан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Сельское население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285304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284388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155958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136514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19444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41841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19995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4277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62317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916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Население в возра</w:t>
            </w: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те 16 лет и более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641FCF" w:rsidRDefault="00641FCF" w:rsidP="00641FCF">
            <w:pPr>
              <w:spacing w:line="210" w:lineRule="exact"/>
              <w:ind w:left="113" w:right="-57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641FCF">
              <w:rPr>
                <w:rFonts w:ascii="Arial" w:hAnsi="Arial" w:cs="Arial"/>
                <w:spacing w:val="-6"/>
                <w:sz w:val="16"/>
                <w:szCs w:val="16"/>
              </w:rPr>
              <w:t>в том числе в возрасте, лет: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7151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7086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6940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 – 17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7475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7428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6444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18 - 19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24371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24246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10029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8012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13078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 – 24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22650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22552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14145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11821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2324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5915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 – 29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20706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20613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14772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12476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2296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2830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2072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 – 34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21232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21149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16078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13805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2273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2387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 – 39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21015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20951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15975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13926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2049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2336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40 – 44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25789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25707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19214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17020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2194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2736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2436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45 – 49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26734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26667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19353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17312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2041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3748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 – 54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24778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24728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16090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14633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2186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5423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55 – 59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20404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20371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11575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10568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6683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60 – 64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12905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12889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5801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5308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6148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65 – 69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50094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50001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11856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10942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1492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1296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35043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70 и более</w:t>
            </w:r>
          </w:p>
        </w:tc>
      </w:tr>
      <w:tr w:rsidR="00641FCF" w:rsidRPr="00FE6E44" w:rsidTr="00641FCF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FCF" w:rsidRPr="00FE6E44" w:rsidRDefault="00641FCF" w:rsidP="00860F5F">
            <w:pPr>
              <w:spacing w:line="21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FCF" w:rsidRPr="00FE6E44" w:rsidRDefault="00641FCF" w:rsidP="00641FCF">
            <w:pPr>
              <w:spacing w:line="210" w:lineRule="exact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Возраст не указан</w:t>
            </w:r>
          </w:p>
        </w:tc>
      </w:tr>
    </w:tbl>
    <w:p w:rsidR="00C4379A" w:rsidRPr="00C4379A" w:rsidRDefault="00C4379A" w:rsidP="00860F5F">
      <w:pPr>
        <w:rPr>
          <w:sz w:val="18"/>
          <w:szCs w:val="18"/>
        </w:rPr>
      </w:pPr>
    </w:p>
    <w:p w:rsidR="00860F5F" w:rsidRPr="00FE6E44" w:rsidRDefault="00860F5F" w:rsidP="00860F5F">
      <w:pPr>
        <w:jc w:val="right"/>
        <w:rPr>
          <w:rFonts w:ascii="Arial" w:hAnsi="Arial" w:cs="Arial"/>
          <w:sz w:val="20"/>
          <w:szCs w:val="20"/>
        </w:rPr>
      </w:pPr>
      <w:r w:rsidRPr="00FE6E44">
        <w:rPr>
          <w:rFonts w:ascii="Arial" w:hAnsi="Arial" w:cs="Arial"/>
          <w:sz w:val="20"/>
          <w:szCs w:val="20"/>
        </w:rPr>
        <w:t>Продолжение таблицы</w:t>
      </w:r>
      <w:r w:rsidR="00284FBB">
        <w:rPr>
          <w:rFonts w:ascii="Arial" w:hAnsi="Arial" w:cs="Arial"/>
          <w:sz w:val="20"/>
          <w:szCs w:val="20"/>
        </w:rPr>
        <w:t xml:space="preserve"> 5</w:t>
      </w:r>
    </w:p>
    <w:tbl>
      <w:tblPr>
        <w:tblW w:w="5000" w:type="pct"/>
        <w:jc w:val="center"/>
        <w:tblLayout w:type="fixed"/>
        <w:tblLook w:val="0000"/>
      </w:tblPr>
      <w:tblGrid>
        <w:gridCol w:w="1983"/>
        <w:gridCol w:w="787"/>
        <w:gridCol w:w="788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860F5F" w:rsidRPr="00FE6E44" w:rsidTr="00024052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Мужчины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указав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шие состо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я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ние в браке</w:t>
            </w:r>
          </w:p>
        </w:tc>
        <w:tc>
          <w:tcPr>
            <w:tcW w:w="6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в том числе</w:t>
            </w:r>
          </w:p>
        </w:tc>
      </w:tr>
      <w:tr w:rsidR="00860F5F" w:rsidRPr="00FE6E44" w:rsidTr="00EB693C">
        <w:trPr>
          <w:jc w:val="center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состоя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щие в браке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из них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10"/>
                <w:sz w:val="16"/>
                <w:szCs w:val="16"/>
              </w:rPr>
              <w:t>никогда не состо</w:t>
            </w:r>
            <w:r w:rsidRPr="00FE6E44">
              <w:rPr>
                <w:rFonts w:ascii="Arial" w:hAnsi="Arial" w:cs="Arial"/>
                <w:bCs/>
                <w:spacing w:val="-10"/>
                <w:sz w:val="16"/>
                <w:szCs w:val="16"/>
              </w:rPr>
              <w:softHyphen/>
              <w:t>явшие в браке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разве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денные офици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ально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разошед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шиеся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вдовые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не ука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завшие состо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я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ние в браке</w:t>
            </w:r>
          </w:p>
        </w:tc>
      </w:tr>
      <w:tr w:rsidR="00860F5F" w:rsidRPr="00FE6E44" w:rsidTr="00024052">
        <w:trPr>
          <w:jc w:val="center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t>в зареги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стриро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ванном браке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t>в незаре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гистри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рованном браке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60F5F" w:rsidRPr="00FE6E44" w:rsidTr="00024052">
        <w:trPr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60F5F" w:rsidRPr="00024052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</w:rPr>
            </w:pPr>
            <w:r w:rsidRPr="00024052">
              <w:rPr>
                <w:rFonts w:ascii="Arial" w:hAnsi="Arial" w:cs="Arial"/>
                <w:b/>
                <w:sz w:val="18"/>
                <w:szCs w:val="18"/>
              </w:rPr>
              <w:t>БОРСКИЙ МУНИЦИПАЛЬНЫЙ РАЙОН</w:t>
            </w: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Pr="00FE6E44" w:rsidRDefault="00024052" w:rsidP="00024052">
            <w:pPr>
              <w:spacing w:line="210" w:lineRule="exact"/>
              <w:ind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ельское население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Pr="00FE6E44" w:rsidRDefault="00024052" w:rsidP="00024052">
            <w:pPr>
              <w:spacing w:line="210" w:lineRule="exact"/>
              <w:ind w:righ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Население в возрасте 16 лет и более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9280</w:t>
            </w:r>
          </w:p>
        </w:tc>
        <w:tc>
          <w:tcPr>
            <w:tcW w:w="78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9261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6088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5235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2064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628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787" w:type="dxa"/>
            <w:tcBorders>
              <w:left w:val="nil"/>
              <w:bottom w:val="nil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052" w:rsidRPr="00641FCF" w:rsidRDefault="00024052" w:rsidP="00024052">
            <w:pPr>
              <w:spacing w:line="210" w:lineRule="exact"/>
              <w:ind w:left="113"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641FCF">
              <w:rPr>
                <w:rFonts w:ascii="Arial" w:hAnsi="Arial" w:cs="Arial"/>
                <w:spacing w:val="-6"/>
                <w:sz w:val="16"/>
                <w:szCs w:val="16"/>
              </w:rPr>
              <w:t>в том числе в возрасте, лет: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 – 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18 - 19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 – 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 – 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 – 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 – 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40 – 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45 – 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 – 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55 – 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60 – 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65 – 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70 и более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24052" w:rsidRPr="00FE6E44" w:rsidTr="00024052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52" w:rsidRPr="00FE6E44" w:rsidRDefault="00024052" w:rsidP="00024052">
            <w:pPr>
              <w:spacing w:line="210" w:lineRule="exact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Возраст не указан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24052" w:rsidRDefault="00024052" w:rsidP="00860F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0253F" w:rsidRDefault="0000253F" w:rsidP="00860F5F">
      <w:pPr>
        <w:jc w:val="right"/>
        <w:rPr>
          <w:rFonts w:ascii="Arial" w:hAnsi="Arial" w:cs="Arial"/>
        </w:rPr>
      </w:pPr>
    </w:p>
    <w:p w:rsidR="00860F5F" w:rsidRPr="00FE6E44" w:rsidRDefault="00860F5F" w:rsidP="00860F5F">
      <w:pPr>
        <w:jc w:val="right"/>
        <w:rPr>
          <w:rFonts w:ascii="Arial" w:hAnsi="Arial" w:cs="Arial"/>
          <w:sz w:val="20"/>
          <w:szCs w:val="20"/>
        </w:rPr>
      </w:pPr>
      <w:r w:rsidRPr="00FE6E44">
        <w:rPr>
          <w:rFonts w:ascii="Arial" w:hAnsi="Arial" w:cs="Arial"/>
          <w:sz w:val="20"/>
          <w:szCs w:val="20"/>
        </w:rPr>
        <w:t>Продолжение таблицы</w:t>
      </w:r>
      <w:r w:rsidR="00284FBB">
        <w:rPr>
          <w:rFonts w:ascii="Arial" w:hAnsi="Arial" w:cs="Arial"/>
          <w:sz w:val="20"/>
          <w:szCs w:val="20"/>
        </w:rPr>
        <w:t xml:space="preserve"> 5</w:t>
      </w:r>
    </w:p>
    <w:tbl>
      <w:tblPr>
        <w:tblW w:w="5000" w:type="pct"/>
        <w:jc w:val="center"/>
        <w:tblLayout w:type="fixed"/>
        <w:tblLook w:val="0000"/>
      </w:tblPr>
      <w:tblGrid>
        <w:gridCol w:w="818"/>
        <w:gridCol w:w="818"/>
        <w:gridCol w:w="786"/>
        <w:gridCol w:w="785"/>
        <w:gridCol w:w="785"/>
        <w:gridCol w:w="784"/>
        <w:gridCol w:w="784"/>
        <w:gridCol w:w="784"/>
        <w:gridCol w:w="784"/>
        <w:gridCol w:w="784"/>
        <w:gridCol w:w="1942"/>
      </w:tblGrid>
      <w:tr w:rsidR="00860F5F" w:rsidRPr="00FE6E44" w:rsidTr="00024052">
        <w:trPr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Женщины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указа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в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шие состояние в браке</w:t>
            </w:r>
          </w:p>
        </w:tc>
        <w:tc>
          <w:tcPr>
            <w:tcW w:w="6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в том числе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</w:tr>
      <w:tr w:rsidR="00860F5F" w:rsidRPr="00FE6E44" w:rsidTr="00EB693C">
        <w:trPr>
          <w:jc w:val="center"/>
        </w:trPr>
        <w:tc>
          <w:tcPr>
            <w:tcW w:w="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состоя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щие в браке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из них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10"/>
                <w:sz w:val="16"/>
                <w:szCs w:val="16"/>
              </w:rPr>
              <w:t>никогда не состо</w:t>
            </w:r>
            <w:r w:rsidRPr="00FE6E44">
              <w:rPr>
                <w:rFonts w:ascii="Arial" w:hAnsi="Arial" w:cs="Arial"/>
                <w:bCs/>
                <w:spacing w:val="-10"/>
                <w:sz w:val="16"/>
                <w:szCs w:val="16"/>
              </w:rPr>
              <w:softHyphen/>
              <w:t>явшие в браке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разве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денные офици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ально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разошед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шиеся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вдовые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не ука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завшие состо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я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ние в браке</w:t>
            </w:r>
          </w:p>
        </w:tc>
        <w:tc>
          <w:tcPr>
            <w:tcW w:w="1942" w:type="dxa"/>
            <w:vMerge/>
            <w:tcBorders>
              <w:left w:val="single" w:sz="4" w:space="0" w:color="auto"/>
            </w:tcBorders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</w:tr>
      <w:tr w:rsidR="00860F5F" w:rsidRPr="00FE6E44" w:rsidTr="00024052">
        <w:trPr>
          <w:jc w:val="center"/>
        </w:trPr>
        <w:tc>
          <w:tcPr>
            <w:tcW w:w="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t>в зареги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стриро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ванном браке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t>в незаре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гистри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рованном браке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F5F" w:rsidRPr="00FE6E44" w:rsidRDefault="00860F5F" w:rsidP="00860F5F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60F5F" w:rsidRPr="00FE6E44" w:rsidTr="00024052">
        <w:trPr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F5F" w:rsidRPr="00024052" w:rsidRDefault="00860F5F" w:rsidP="00860F5F">
            <w:pPr>
              <w:spacing w:line="21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4052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БОРСКИЙ МУНИЦИПАЛЛЬНЫЙ РАЙОН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4052" w:rsidRPr="00FE6E44" w:rsidRDefault="00024052" w:rsidP="00024052">
            <w:pPr>
              <w:spacing w:line="210" w:lineRule="exact"/>
              <w:ind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ельское население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11250</w:t>
            </w:r>
          </w:p>
        </w:tc>
        <w:tc>
          <w:tcPr>
            <w:tcW w:w="8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11233</w:t>
            </w:r>
          </w:p>
        </w:tc>
        <w:tc>
          <w:tcPr>
            <w:tcW w:w="7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6088</w:t>
            </w:r>
          </w:p>
        </w:tc>
        <w:tc>
          <w:tcPr>
            <w:tcW w:w="7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5256</w:t>
            </w:r>
          </w:p>
        </w:tc>
        <w:tc>
          <w:tcPr>
            <w:tcW w:w="7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1465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868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42" w:type="dxa"/>
            <w:tcBorders>
              <w:left w:val="single" w:sz="4" w:space="0" w:color="auto"/>
              <w:bottom w:val="nil"/>
            </w:tcBorders>
            <w:vAlign w:val="bottom"/>
          </w:tcPr>
          <w:p w:rsidR="00024052" w:rsidRPr="00FE6E44" w:rsidRDefault="00024052" w:rsidP="00024052">
            <w:pPr>
              <w:spacing w:line="210" w:lineRule="exact"/>
              <w:ind w:righ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E44">
              <w:rPr>
                <w:rFonts w:ascii="Arial" w:hAnsi="Arial" w:cs="Arial"/>
                <w:b/>
                <w:bCs/>
                <w:sz w:val="16"/>
                <w:szCs w:val="16"/>
              </w:rPr>
              <w:t>Население в возрасте 16 лет и более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24052" w:rsidRPr="00641FCF" w:rsidRDefault="00024052" w:rsidP="00024052">
            <w:pPr>
              <w:spacing w:line="210" w:lineRule="exact"/>
              <w:ind w:left="113"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641FCF">
              <w:rPr>
                <w:rFonts w:ascii="Arial" w:hAnsi="Arial" w:cs="Arial"/>
                <w:spacing w:val="-6"/>
                <w:sz w:val="16"/>
                <w:szCs w:val="16"/>
              </w:rPr>
              <w:t>в том числе в возрасте, лет: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16 – 17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18 - 19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20 – 24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25 – 29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30 – 34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35 – 39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40 – 44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45 – 49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50 – 54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55 – 59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60 – 64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65 – 69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24052" w:rsidRPr="00FE6E44" w:rsidRDefault="00024052" w:rsidP="00024052">
            <w:pPr>
              <w:spacing w:line="210" w:lineRule="exact"/>
              <w:ind w:right="-113"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70 и более</w:t>
            </w:r>
          </w:p>
        </w:tc>
      </w:tr>
      <w:tr w:rsidR="00024052" w:rsidRPr="00FE6E44" w:rsidTr="00024052">
        <w:trPr>
          <w:jc w:val="center"/>
        </w:trPr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52" w:rsidRDefault="000240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24052" w:rsidRPr="00FE6E44" w:rsidRDefault="00024052" w:rsidP="00024052">
            <w:pPr>
              <w:spacing w:line="210" w:lineRule="exact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FE6E44">
              <w:rPr>
                <w:rFonts w:ascii="Arial" w:hAnsi="Arial" w:cs="Arial"/>
                <w:sz w:val="16"/>
                <w:szCs w:val="16"/>
              </w:rPr>
              <w:t>Возраст не указан</w:t>
            </w:r>
          </w:p>
        </w:tc>
      </w:tr>
    </w:tbl>
    <w:p w:rsidR="004C1937" w:rsidRDefault="004C1937">
      <w:pPr>
        <w:rPr>
          <w:rFonts w:ascii="Arial" w:hAnsi="Arial" w:cs="Arial"/>
          <w:sz w:val="20"/>
          <w:szCs w:val="20"/>
        </w:rPr>
      </w:pPr>
    </w:p>
    <w:p w:rsidR="00AC7F32" w:rsidRPr="00BC5198" w:rsidRDefault="00BC5198" w:rsidP="00C24023">
      <w:pPr>
        <w:rPr>
          <w:rFonts w:ascii="Arial" w:hAnsi="Arial" w:cs="Arial"/>
          <w:b/>
          <w:sz w:val="22"/>
          <w:szCs w:val="22"/>
        </w:rPr>
      </w:pPr>
      <w:r w:rsidRPr="00BC5198">
        <w:rPr>
          <w:rFonts w:ascii="Arial" w:hAnsi="Arial" w:cs="Arial"/>
          <w:b/>
          <w:sz w:val="22"/>
          <w:szCs w:val="22"/>
        </w:rPr>
        <w:t xml:space="preserve"> НАСЕЛЕНИЕ ПО ВОЗРАСТНЫМ ГРУППАМ, ПОЛУ</w:t>
      </w:r>
    </w:p>
    <w:p w:rsidR="00BC5198" w:rsidRPr="00BC5198" w:rsidRDefault="00BC5198" w:rsidP="00C24023">
      <w:pPr>
        <w:spacing w:after="120"/>
        <w:rPr>
          <w:rFonts w:ascii="Arial" w:hAnsi="Arial" w:cs="Arial"/>
          <w:b/>
          <w:sz w:val="22"/>
          <w:szCs w:val="22"/>
        </w:rPr>
      </w:pPr>
      <w:r w:rsidRPr="00BC5198">
        <w:rPr>
          <w:rFonts w:ascii="Arial" w:hAnsi="Arial" w:cs="Arial"/>
          <w:b/>
          <w:sz w:val="22"/>
          <w:szCs w:val="22"/>
        </w:rPr>
        <w:t xml:space="preserve">В РАЗРЕЗЕ СЕЛЬСКИХ </w:t>
      </w:r>
      <w:r w:rsidR="00296C8D">
        <w:rPr>
          <w:rFonts w:ascii="Arial" w:hAnsi="Arial" w:cs="Arial"/>
          <w:b/>
          <w:sz w:val="22"/>
          <w:szCs w:val="22"/>
        </w:rPr>
        <w:t>ПОСЕЛЕНИЙ</w:t>
      </w:r>
    </w:p>
    <w:p w:rsidR="00A315C5" w:rsidRPr="00F17D7D" w:rsidRDefault="00A315C5" w:rsidP="00A315C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983"/>
        <w:gridCol w:w="787"/>
        <w:gridCol w:w="788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A315C5" w:rsidRPr="00FE6E44" w:rsidTr="00234314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Мужчины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указав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шие состо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я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ние в браке</w:t>
            </w:r>
          </w:p>
        </w:tc>
        <w:tc>
          <w:tcPr>
            <w:tcW w:w="6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в том числе</w:t>
            </w:r>
          </w:p>
        </w:tc>
      </w:tr>
      <w:tr w:rsidR="00A315C5" w:rsidRPr="00FE6E44" w:rsidTr="00234314">
        <w:trPr>
          <w:jc w:val="center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состоя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щие в браке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из них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10"/>
                <w:sz w:val="16"/>
                <w:szCs w:val="16"/>
              </w:rPr>
              <w:t>никогда не состо</w:t>
            </w:r>
            <w:r w:rsidRPr="00FE6E44">
              <w:rPr>
                <w:rFonts w:ascii="Arial" w:hAnsi="Arial" w:cs="Arial"/>
                <w:bCs/>
                <w:spacing w:val="-10"/>
                <w:sz w:val="16"/>
                <w:szCs w:val="16"/>
              </w:rPr>
              <w:softHyphen/>
              <w:t>явшие в браке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разве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денные офици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ально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разошед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шиеся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вдовые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не ука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завшие состо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я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ние в браке</w:t>
            </w:r>
          </w:p>
        </w:tc>
      </w:tr>
      <w:tr w:rsidR="00A315C5" w:rsidRPr="00FE6E44" w:rsidTr="00A315C5">
        <w:trPr>
          <w:jc w:val="center"/>
        </w:trPr>
        <w:tc>
          <w:tcPr>
            <w:tcW w:w="19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t>в зареги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стриро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ванном браке</w:t>
            </w: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t>в незаре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гистри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рованном браке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15C5" w:rsidRPr="00FE6E44" w:rsidTr="00234314">
        <w:trPr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315C5" w:rsidRPr="00B207DB" w:rsidRDefault="00A315C5" w:rsidP="00A315C5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БОРСКИЙ</w:t>
            </w:r>
            <w:r w:rsidRPr="001C2F4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A315C5" w:rsidRPr="00A315C5" w:rsidTr="00234314">
        <w:trPr>
          <w:jc w:val="center"/>
        </w:trPr>
        <w:tc>
          <w:tcPr>
            <w:tcW w:w="19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15C5" w:rsidRPr="00A315C5" w:rsidRDefault="00A315C5" w:rsidP="00A315C5">
            <w:pPr>
              <w:spacing w:before="120"/>
            </w:pPr>
            <w:r w:rsidRPr="00A315C5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Большое Алдаркино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263</w:t>
            </w:r>
          </w:p>
        </w:tc>
        <w:tc>
          <w:tcPr>
            <w:tcW w:w="78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263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left w:val="nil"/>
              <w:bottom w:val="nil"/>
            </w:tcBorders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A315C5" w:rsidRPr="00A315C5" w:rsidTr="00234314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5C5" w:rsidRPr="00A315C5" w:rsidRDefault="00A315C5" w:rsidP="00A315C5">
            <w:pPr>
              <w:spacing w:before="120"/>
            </w:pPr>
            <w:r w:rsidRPr="00A315C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Сельское поселение Борское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3287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3275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2268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1985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662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A315C5" w:rsidRPr="00A315C5" w:rsidTr="00234314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5C5" w:rsidRPr="00A315C5" w:rsidRDefault="00A315C5" w:rsidP="00A315C5">
            <w:pPr>
              <w:spacing w:before="120"/>
            </w:pPr>
            <w:r w:rsidRPr="00A315C5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Гвардейцы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648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648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145209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A315C5" w:rsidRPr="00A315C5" w:rsidTr="00234314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5C5" w:rsidRPr="00A315C5" w:rsidRDefault="00A315C5" w:rsidP="00A315C5">
            <w:pPr>
              <w:spacing w:before="120"/>
            </w:pPr>
            <w:r w:rsidRPr="00A315C5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Долматовка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370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370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145209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A315C5" w:rsidRPr="00A315C5" w:rsidTr="00234314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5C5" w:rsidRPr="00A315C5" w:rsidRDefault="00A315C5" w:rsidP="00A315C5">
            <w:pPr>
              <w:spacing w:before="120"/>
            </w:pPr>
            <w:r w:rsidRPr="00A315C5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Заплавное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691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691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145209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A315C5" w:rsidRPr="00A315C5" w:rsidTr="00234314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5C5" w:rsidRPr="00A315C5" w:rsidRDefault="00A315C5" w:rsidP="00A315C5">
            <w:pPr>
              <w:spacing w:before="120"/>
            </w:pPr>
            <w:r w:rsidRPr="00A315C5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Коноваловка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145209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A315C5" w:rsidRPr="00A315C5" w:rsidTr="00234314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5C5" w:rsidRPr="00A315C5" w:rsidRDefault="00A315C5" w:rsidP="00A315C5">
            <w:pPr>
              <w:spacing w:before="120"/>
            </w:pPr>
            <w:r w:rsidRPr="00A315C5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НовыйКутулук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583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581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A315C5" w:rsidRPr="00A315C5" w:rsidRDefault="00145209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A315C5" w:rsidRPr="00A315C5" w:rsidTr="00234314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5C5" w:rsidRPr="00A315C5" w:rsidRDefault="00A315C5" w:rsidP="00A315C5">
            <w:pPr>
              <w:spacing w:before="120"/>
            </w:pPr>
            <w:r w:rsidRPr="00A315C5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Новоборское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817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817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570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513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A315C5" w:rsidRPr="00A315C5" w:rsidTr="00234314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5C5" w:rsidRPr="00A315C5" w:rsidRDefault="00A315C5" w:rsidP="00A315C5">
            <w:pPr>
              <w:spacing w:before="120"/>
            </w:pPr>
            <w:r w:rsidRPr="00A315C5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Петровка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785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785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510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145209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A315C5" w:rsidRPr="00A315C5" w:rsidTr="00234314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5C5" w:rsidRPr="00A315C5" w:rsidRDefault="00A315C5" w:rsidP="00A315C5">
            <w:pPr>
              <w:spacing w:before="120"/>
            </w:pPr>
            <w:r w:rsidRPr="00A315C5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Подгорное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A315C5" w:rsidRPr="00A315C5" w:rsidTr="00234314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5C5" w:rsidRPr="00A315C5" w:rsidRDefault="00A315C5" w:rsidP="00A315C5">
            <w:pPr>
              <w:spacing w:before="120"/>
            </w:pPr>
            <w:r w:rsidRPr="00A315C5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Подсолнечное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458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303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A315C5" w:rsidRPr="00A315C5" w:rsidTr="00234314">
        <w:trPr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5C5" w:rsidRPr="00A315C5" w:rsidRDefault="00A315C5" w:rsidP="00A315C5">
            <w:pPr>
              <w:spacing w:before="120"/>
            </w:pPr>
            <w:r w:rsidRPr="00A315C5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Таволжанка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297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145209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:rsidR="00A315C5" w:rsidRPr="00A315C5" w:rsidRDefault="00A315C5" w:rsidP="00A315C5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A315C5" w:rsidRPr="00A315C5" w:rsidTr="001338DC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C5" w:rsidRPr="00A315C5" w:rsidRDefault="00A315C5" w:rsidP="00A315C5">
            <w:pPr>
              <w:spacing w:before="120" w:after="120"/>
            </w:pPr>
            <w:r w:rsidRPr="00A315C5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Усманка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C5" w:rsidRPr="00A315C5" w:rsidRDefault="00A315C5" w:rsidP="00A315C5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315C5" w:rsidRPr="00A315C5" w:rsidRDefault="00A315C5" w:rsidP="00A315C5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15C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</w:tbl>
    <w:p w:rsidR="001338DC" w:rsidRDefault="001338DC" w:rsidP="00A315C5">
      <w:pPr>
        <w:jc w:val="right"/>
        <w:rPr>
          <w:rFonts w:ascii="Arial" w:hAnsi="Arial" w:cs="Arial"/>
          <w:sz w:val="20"/>
          <w:szCs w:val="20"/>
        </w:rPr>
      </w:pPr>
    </w:p>
    <w:p w:rsidR="00A315C5" w:rsidRPr="00BC5198" w:rsidRDefault="00A315C5" w:rsidP="001338DC">
      <w:pPr>
        <w:jc w:val="right"/>
        <w:rPr>
          <w:rFonts w:ascii="Arial" w:hAnsi="Arial" w:cs="Arial"/>
          <w:b/>
          <w:sz w:val="22"/>
          <w:szCs w:val="22"/>
        </w:rPr>
      </w:pPr>
      <w:r w:rsidRPr="00FE6E44">
        <w:rPr>
          <w:rFonts w:ascii="Arial" w:hAnsi="Arial" w:cs="Arial"/>
          <w:sz w:val="20"/>
          <w:szCs w:val="20"/>
        </w:rPr>
        <w:t>Продолжение таблицы</w:t>
      </w:r>
      <w:r>
        <w:rPr>
          <w:rFonts w:ascii="Arial" w:hAnsi="Arial" w:cs="Arial"/>
          <w:sz w:val="20"/>
          <w:szCs w:val="20"/>
        </w:rPr>
        <w:t xml:space="preserve"> 6</w:t>
      </w:r>
    </w:p>
    <w:tbl>
      <w:tblPr>
        <w:tblW w:w="5000" w:type="pct"/>
        <w:jc w:val="center"/>
        <w:tblLayout w:type="fixed"/>
        <w:tblLook w:val="0000"/>
      </w:tblPr>
      <w:tblGrid>
        <w:gridCol w:w="818"/>
        <w:gridCol w:w="818"/>
        <w:gridCol w:w="786"/>
        <w:gridCol w:w="785"/>
        <w:gridCol w:w="785"/>
        <w:gridCol w:w="784"/>
        <w:gridCol w:w="784"/>
        <w:gridCol w:w="784"/>
        <w:gridCol w:w="784"/>
        <w:gridCol w:w="784"/>
        <w:gridCol w:w="1942"/>
      </w:tblGrid>
      <w:tr w:rsidR="00A315C5" w:rsidRPr="00FE6E44" w:rsidTr="00234314">
        <w:trPr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Женщины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указа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в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шие состояние в браке</w:t>
            </w:r>
          </w:p>
        </w:tc>
        <w:tc>
          <w:tcPr>
            <w:tcW w:w="6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в том числе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</w:tr>
      <w:tr w:rsidR="00A315C5" w:rsidRPr="00FE6E44" w:rsidTr="00234314">
        <w:trPr>
          <w:jc w:val="center"/>
        </w:trPr>
        <w:tc>
          <w:tcPr>
            <w:tcW w:w="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состоя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щие в браке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из них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10"/>
                <w:sz w:val="16"/>
                <w:szCs w:val="16"/>
              </w:rPr>
              <w:t>никогда не состо</w:t>
            </w:r>
            <w:r w:rsidRPr="00FE6E44">
              <w:rPr>
                <w:rFonts w:ascii="Arial" w:hAnsi="Arial" w:cs="Arial"/>
                <w:bCs/>
                <w:spacing w:val="-10"/>
                <w:sz w:val="16"/>
                <w:szCs w:val="16"/>
              </w:rPr>
              <w:softHyphen/>
              <w:t>явшие в браке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разве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денные офици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ально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разошед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шиеся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вдовые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</w:tcBorders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не ука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softHyphen/>
              <w:t>завшие состо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я</w:t>
            </w:r>
            <w:r w:rsidRPr="00FE6E44">
              <w:rPr>
                <w:rFonts w:ascii="Arial" w:hAnsi="Arial" w:cs="Arial"/>
                <w:bCs/>
                <w:spacing w:val="-8"/>
                <w:sz w:val="16"/>
                <w:szCs w:val="16"/>
              </w:rPr>
              <w:t>ние в браке</w:t>
            </w:r>
          </w:p>
        </w:tc>
        <w:tc>
          <w:tcPr>
            <w:tcW w:w="1942" w:type="dxa"/>
            <w:vMerge/>
            <w:tcBorders>
              <w:left w:val="single" w:sz="4" w:space="0" w:color="auto"/>
            </w:tcBorders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8"/>
                <w:sz w:val="16"/>
                <w:szCs w:val="16"/>
              </w:rPr>
            </w:pPr>
          </w:p>
        </w:tc>
      </w:tr>
      <w:tr w:rsidR="00A315C5" w:rsidRPr="00FE6E44" w:rsidTr="00234314">
        <w:trPr>
          <w:jc w:val="center"/>
        </w:trPr>
        <w:tc>
          <w:tcPr>
            <w:tcW w:w="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t>в зареги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стриро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ванном браке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t>в незаре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гистри</w:t>
            </w:r>
            <w:r w:rsidRPr="00FE6E44">
              <w:rPr>
                <w:rFonts w:ascii="Arial" w:hAnsi="Arial" w:cs="Arial"/>
                <w:bCs/>
                <w:spacing w:val="-6"/>
                <w:sz w:val="16"/>
                <w:szCs w:val="16"/>
              </w:rPr>
              <w:softHyphen/>
              <w:t>рованном браке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5C5" w:rsidRPr="00FE6E44" w:rsidRDefault="00A315C5" w:rsidP="00234314">
            <w:pPr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15C5" w:rsidRPr="00FE6E44" w:rsidTr="00234314">
        <w:trPr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315C5" w:rsidRPr="00B207DB" w:rsidRDefault="00A315C5" w:rsidP="00234314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БОРСКИЙ</w:t>
            </w:r>
            <w:r w:rsidRPr="001C2F4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4A4A1D" w:rsidRPr="00FE6E44" w:rsidTr="00234314">
        <w:trPr>
          <w:jc w:val="center"/>
        </w:trPr>
        <w:tc>
          <w:tcPr>
            <w:tcW w:w="8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306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306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</w:tcPr>
          <w:p w:rsidR="004A4A1D" w:rsidRPr="004A4A1D" w:rsidRDefault="004A4A1D" w:rsidP="001338DC">
            <w:pPr>
              <w:spacing w:before="120"/>
              <w:ind w:right="-57"/>
            </w:pPr>
            <w:r w:rsidRPr="004A4A1D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Большое Алдаркино</w:t>
            </w:r>
          </w:p>
        </w:tc>
      </w:tr>
      <w:tr w:rsidR="004A4A1D" w:rsidRPr="00FE6E44" w:rsidTr="004A4A1D">
        <w:trPr>
          <w:jc w:val="center"/>
        </w:trPr>
        <w:tc>
          <w:tcPr>
            <w:tcW w:w="8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8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4128</w:t>
            </w:r>
          </w:p>
        </w:tc>
        <w:tc>
          <w:tcPr>
            <w:tcW w:w="7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2294</w:t>
            </w:r>
          </w:p>
        </w:tc>
        <w:tc>
          <w:tcPr>
            <w:tcW w:w="7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4A4A1D" w:rsidRPr="004A4A1D" w:rsidRDefault="004A4A1D" w:rsidP="001338DC">
            <w:pPr>
              <w:spacing w:before="120"/>
              <w:ind w:right="-57"/>
            </w:pPr>
            <w:r w:rsidRPr="004A4A1D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Борское</w:t>
            </w:r>
          </w:p>
        </w:tc>
      </w:tr>
      <w:tr w:rsidR="004A4A1D" w:rsidRPr="00FE6E44" w:rsidTr="004A4A1D">
        <w:trPr>
          <w:jc w:val="center"/>
        </w:trPr>
        <w:tc>
          <w:tcPr>
            <w:tcW w:w="8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765</w:t>
            </w:r>
          </w:p>
        </w:tc>
        <w:tc>
          <w:tcPr>
            <w:tcW w:w="8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765</w:t>
            </w:r>
          </w:p>
        </w:tc>
        <w:tc>
          <w:tcPr>
            <w:tcW w:w="7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7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342</w:t>
            </w:r>
          </w:p>
        </w:tc>
        <w:tc>
          <w:tcPr>
            <w:tcW w:w="7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42" w:type="dxa"/>
            <w:tcBorders>
              <w:left w:val="single" w:sz="4" w:space="0" w:color="auto"/>
              <w:bottom w:val="nil"/>
            </w:tcBorders>
          </w:tcPr>
          <w:p w:rsidR="004A4A1D" w:rsidRPr="004A4A1D" w:rsidRDefault="004A4A1D" w:rsidP="001338DC">
            <w:pPr>
              <w:spacing w:before="120"/>
              <w:ind w:right="-57"/>
            </w:pPr>
            <w:r w:rsidRPr="004A4A1D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Гвардейцы</w:t>
            </w:r>
          </w:p>
        </w:tc>
      </w:tr>
      <w:tr w:rsidR="004A4A1D" w:rsidRPr="00FE6E44" w:rsidTr="00234314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411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411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</w:tcPr>
          <w:p w:rsidR="004A4A1D" w:rsidRPr="004A4A1D" w:rsidRDefault="004A4A1D" w:rsidP="001338DC">
            <w:pPr>
              <w:spacing w:before="120"/>
              <w:ind w:right="-57"/>
            </w:pPr>
            <w:r w:rsidRPr="004A4A1D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Долматовка</w:t>
            </w:r>
          </w:p>
        </w:tc>
      </w:tr>
      <w:tr w:rsidR="004A4A1D" w:rsidRPr="00FE6E44" w:rsidTr="00234314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825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825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441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376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</w:tcPr>
          <w:p w:rsidR="004A4A1D" w:rsidRPr="004A4A1D" w:rsidRDefault="004A4A1D" w:rsidP="001338DC">
            <w:pPr>
              <w:spacing w:before="120"/>
              <w:ind w:right="-57"/>
            </w:pPr>
            <w:r w:rsidRPr="004A4A1D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Заплавное</w:t>
            </w:r>
          </w:p>
        </w:tc>
      </w:tr>
      <w:tr w:rsidR="004A4A1D" w:rsidRPr="00FE6E44" w:rsidTr="00234314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145209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</w:tcPr>
          <w:p w:rsidR="004A4A1D" w:rsidRPr="004A4A1D" w:rsidRDefault="004A4A1D" w:rsidP="001338DC">
            <w:pPr>
              <w:spacing w:before="120"/>
              <w:ind w:right="-57"/>
            </w:pPr>
            <w:r w:rsidRPr="004A4A1D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Коноваловка</w:t>
            </w:r>
          </w:p>
        </w:tc>
      </w:tr>
      <w:tr w:rsidR="004A4A1D" w:rsidRPr="00FE6E44" w:rsidTr="00234314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677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677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357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289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145209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</w:tcPr>
          <w:p w:rsidR="004A4A1D" w:rsidRPr="004A4A1D" w:rsidRDefault="004A4A1D" w:rsidP="001338DC">
            <w:pPr>
              <w:spacing w:before="120"/>
              <w:ind w:right="-57"/>
            </w:pPr>
            <w:r w:rsidRPr="004A4A1D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НовыйКутулук</w:t>
            </w:r>
          </w:p>
        </w:tc>
      </w:tr>
      <w:tr w:rsidR="004A4A1D" w:rsidRPr="00FE6E44" w:rsidTr="00234314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1061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1060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A1D" w:rsidRPr="004A4A1D" w:rsidRDefault="00145209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</w:tcPr>
          <w:p w:rsidR="004A4A1D" w:rsidRPr="004A4A1D" w:rsidRDefault="004A4A1D" w:rsidP="001338DC">
            <w:pPr>
              <w:spacing w:before="120"/>
              <w:ind w:right="-57"/>
            </w:pPr>
            <w:r w:rsidRPr="004A4A1D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Новоборское</w:t>
            </w:r>
          </w:p>
        </w:tc>
      </w:tr>
      <w:tr w:rsidR="004A4A1D" w:rsidRPr="00FE6E44" w:rsidTr="00234314">
        <w:trPr>
          <w:jc w:val="center"/>
        </w:trPr>
        <w:tc>
          <w:tcPr>
            <w:tcW w:w="8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899</w:t>
            </w:r>
          </w:p>
        </w:tc>
        <w:tc>
          <w:tcPr>
            <w:tcW w:w="8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899</w:t>
            </w:r>
          </w:p>
        </w:tc>
        <w:tc>
          <w:tcPr>
            <w:tcW w:w="7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496</w:t>
            </w:r>
          </w:p>
        </w:tc>
        <w:tc>
          <w:tcPr>
            <w:tcW w:w="7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441</w:t>
            </w:r>
          </w:p>
        </w:tc>
        <w:tc>
          <w:tcPr>
            <w:tcW w:w="7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145209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</w:tcBorders>
          </w:tcPr>
          <w:p w:rsidR="004A4A1D" w:rsidRPr="004A4A1D" w:rsidRDefault="004A4A1D" w:rsidP="001338DC">
            <w:pPr>
              <w:spacing w:before="120"/>
              <w:ind w:right="-57"/>
            </w:pPr>
            <w:r w:rsidRPr="004A4A1D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Петровка</w:t>
            </w:r>
          </w:p>
        </w:tc>
      </w:tr>
      <w:tr w:rsidR="004A4A1D" w:rsidRPr="00FE6E44" w:rsidTr="004A4A1D">
        <w:trPr>
          <w:jc w:val="center"/>
        </w:trPr>
        <w:tc>
          <w:tcPr>
            <w:tcW w:w="8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508</w:t>
            </w:r>
          </w:p>
        </w:tc>
        <w:tc>
          <w:tcPr>
            <w:tcW w:w="8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508</w:t>
            </w:r>
          </w:p>
        </w:tc>
        <w:tc>
          <w:tcPr>
            <w:tcW w:w="7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264</w:t>
            </w:r>
          </w:p>
        </w:tc>
        <w:tc>
          <w:tcPr>
            <w:tcW w:w="7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7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</w:tcBorders>
          </w:tcPr>
          <w:p w:rsidR="004A4A1D" w:rsidRPr="004A4A1D" w:rsidRDefault="004A4A1D" w:rsidP="001338DC">
            <w:pPr>
              <w:spacing w:before="120"/>
              <w:ind w:right="-57"/>
            </w:pPr>
            <w:r w:rsidRPr="004A4A1D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Подгорное</w:t>
            </w:r>
          </w:p>
        </w:tc>
      </w:tr>
      <w:tr w:rsidR="004A4A1D" w:rsidRPr="00921D9F" w:rsidTr="004A4A1D">
        <w:trPr>
          <w:jc w:val="center"/>
        </w:trPr>
        <w:tc>
          <w:tcPr>
            <w:tcW w:w="8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519</w:t>
            </w:r>
          </w:p>
        </w:tc>
        <w:tc>
          <w:tcPr>
            <w:tcW w:w="8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519</w:t>
            </w:r>
          </w:p>
        </w:tc>
        <w:tc>
          <w:tcPr>
            <w:tcW w:w="7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306</w:t>
            </w:r>
          </w:p>
        </w:tc>
        <w:tc>
          <w:tcPr>
            <w:tcW w:w="7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  <w:tc>
          <w:tcPr>
            <w:tcW w:w="7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42" w:type="dxa"/>
            <w:tcBorders>
              <w:left w:val="single" w:sz="4" w:space="0" w:color="auto"/>
              <w:bottom w:val="nil"/>
            </w:tcBorders>
          </w:tcPr>
          <w:p w:rsidR="004A4A1D" w:rsidRPr="004A4A1D" w:rsidRDefault="004A4A1D" w:rsidP="001338DC">
            <w:pPr>
              <w:spacing w:before="120"/>
              <w:ind w:right="-57"/>
            </w:pPr>
            <w:r w:rsidRPr="004A4A1D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Подсолнечное</w:t>
            </w:r>
          </w:p>
        </w:tc>
      </w:tr>
      <w:tr w:rsidR="004A4A1D" w:rsidRPr="00921D9F" w:rsidTr="00234314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lastRenderedPageBreak/>
              <w:t>351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351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145209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A1D" w:rsidRPr="004A4A1D" w:rsidRDefault="004A4A1D" w:rsidP="004A4A1D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</w:tcPr>
          <w:p w:rsidR="004A4A1D" w:rsidRPr="004A4A1D" w:rsidRDefault="004A4A1D" w:rsidP="001338DC">
            <w:pPr>
              <w:spacing w:before="120"/>
              <w:ind w:right="-57"/>
            </w:pPr>
            <w:r w:rsidRPr="004A4A1D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Таволжанка</w:t>
            </w:r>
          </w:p>
        </w:tc>
      </w:tr>
      <w:tr w:rsidR="004A4A1D" w:rsidRPr="00921D9F" w:rsidTr="004A4A1D">
        <w:trPr>
          <w:jc w:val="center"/>
        </w:trPr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1D" w:rsidRPr="004A4A1D" w:rsidRDefault="004A4A1D" w:rsidP="004A4A1D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1D" w:rsidRPr="004A4A1D" w:rsidRDefault="004A4A1D" w:rsidP="004A4A1D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4A1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4A1D" w:rsidRPr="004A4A1D" w:rsidRDefault="004A4A1D" w:rsidP="001338DC">
            <w:pPr>
              <w:spacing w:before="120" w:after="120"/>
              <w:ind w:right="-57"/>
            </w:pPr>
            <w:r w:rsidRPr="004A4A1D">
              <w:rPr>
                <w:rFonts w:ascii="Arial" w:hAnsi="Arial" w:cs="Arial"/>
                <w:color w:val="000000"/>
                <w:sz w:val="18"/>
                <w:szCs w:val="18"/>
              </w:rPr>
              <w:t>Сельское поселение Усманка</w:t>
            </w:r>
          </w:p>
        </w:tc>
      </w:tr>
    </w:tbl>
    <w:p w:rsidR="00006AE4" w:rsidRDefault="00006A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C63C8" w:rsidRDefault="007C63C8" w:rsidP="00FF0764">
      <w:pPr>
        <w:jc w:val="center"/>
        <w:rPr>
          <w:b/>
          <w:sz w:val="28"/>
          <w:szCs w:val="28"/>
        </w:rPr>
        <w:sectPr w:rsidR="007C63C8" w:rsidSect="00CB59CA">
          <w:headerReference w:type="even" r:id="rId24"/>
          <w:headerReference w:type="default" r:id="rId25"/>
          <w:footerReference w:type="even" r:id="rId26"/>
          <w:footerReference w:type="default" r:id="rId27"/>
          <w:pgSz w:w="11906" w:h="16838" w:code="9"/>
          <w:pgMar w:top="1134" w:right="1247" w:bottom="1134" w:left="1021" w:header="567" w:footer="567" w:gutter="0"/>
          <w:cols w:space="708"/>
          <w:docGrid w:linePitch="360"/>
        </w:sectPr>
      </w:pPr>
    </w:p>
    <w:p w:rsidR="00046B6B" w:rsidRDefault="00046B6B" w:rsidP="00FF0764">
      <w:pPr>
        <w:jc w:val="center"/>
        <w:rPr>
          <w:b/>
          <w:sz w:val="28"/>
          <w:szCs w:val="28"/>
        </w:rPr>
      </w:pPr>
    </w:p>
    <w:p w:rsidR="00BD3B5B" w:rsidRPr="00C24023" w:rsidRDefault="00FF0764" w:rsidP="00B03B11">
      <w:pPr>
        <w:spacing w:before="120" w:after="120"/>
        <w:jc w:val="center"/>
        <w:rPr>
          <w:rFonts w:ascii="Arial" w:hAnsi="Arial" w:cs="Arial"/>
          <w:b/>
        </w:rPr>
      </w:pPr>
      <w:r w:rsidRPr="00C24023">
        <w:rPr>
          <w:rFonts w:ascii="Arial" w:hAnsi="Arial" w:cs="Arial"/>
          <w:b/>
        </w:rPr>
        <w:t>МЕТОДОЛОГИЧЕСКИЕ ПОЯСНЕНИЯ</w:t>
      </w:r>
    </w:p>
    <w:p w:rsidR="00FF0764" w:rsidRPr="00C24023" w:rsidRDefault="00FF0764" w:rsidP="00FF0764">
      <w:pPr>
        <w:jc w:val="center"/>
        <w:rPr>
          <w:rFonts w:ascii="Arial" w:hAnsi="Arial" w:cs="Arial"/>
        </w:rPr>
      </w:pPr>
    </w:p>
    <w:p w:rsidR="00151A38" w:rsidRPr="00C24023" w:rsidRDefault="00151A38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Всероссийская перепись населения 2010 года была подготовлена с учетом отечественного и зарубежного опыта</w:t>
      </w:r>
      <w:r w:rsidR="0053660A" w:rsidRPr="00C24023">
        <w:rPr>
          <w:rFonts w:ascii="Arial" w:hAnsi="Arial" w:cs="Arial"/>
        </w:rPr>
        <w:t>, широкого научного обсуждения, р</w:t>
      </w:r>
      <w:r w:rsidR="0053660A" w:rsidRPr="00C24023">
        <w:rPr>
          <w:rFonts w:ascii="Arial" w:hAnsi="Arial" w:cs="Arial"/>
        </w:rPr>
        <w:t>е</w:t>
      </w:r>
      <w:r w:rsidR="0053660A" w:rsidRPr="00C24023">
        <w:rPr>
          <w:rFonts w:ascii="Arial" w:hAnsi="Arial" w:cs="Arial"/>
        </w:rPr>
        <w:t>комендаций ООН и других международных организаций. В методологию пер</w:t>
      </w:r>
      <w:r w:rsidR="0053660A" w:rsidRPr="00C24023">
        <w:rPr>
          <w:rFonts w:ascii="Arial" w:hAnsi="Arial" w:cs="Arial"/>
        </w:rPr>
        <w:t>е</w:t>
      </w:r>
      <w:r w:rsidR="0053660A" w:rsidRPr="00C24023">
        <w:rPr>
          <w:rFonts w:ascii="Arial" w:hAnsi="Arial" w:cs="Arial"/>
        </w:rPr>
        <w:t>писи по сравнению с прошлыми переписями населения внесен ряд новых положений, которые отраж</w:t>
      </w:r>
      <w:r w:rsidR="0053660A" w:rsidRPr="00C24023">
        <w:rPr>
          <w:rFonts w:ascii="Arial" w:hAnsi="Arial" w:cs="Arial"/>
        </w:rPr>
        <w:t>е</w:t>
      </w:r>
      <w:r w:rsidR="0053660A" w:rsidRPr="00C24023">
        <w:rPr>
          <w:rFonts w:ascii="Arial" w:hAnsi="Arial" w:cs="Arial"/>
        </w:rPr>
        <w:t>ны в пояснениях к издаваемым томам с итогами п</w:t>
      </w:r>
      <w:r w:rsidR="0053660A" w:rsidRPr="00C24023">
        <w:rPr>
          <w:rFonts w:ascii="Arial" w:hAnsi="Arial" w:cs="Arial"/>
        </w:rPr>
        <w:t>е</w:t>
      </w:r>
      <w:r w:rsidR="0053660A" w:rsidRPr="00C24023">
        <w:rPr>
          <w:rFonts w:ascii="Arial" w:hAnsi="Arial" w:cs="Arial"/>
        </w:rPr>
        <w:t>реписи.</w:t>
      </w:r>
    </w:p>
    <w:p w:rsidR="00A57047" w:rsidRPr="00C24023" w:rsidRDefault="00F87053" w:rsidP="00B03B11">
      <w:pPr>
        <w:pStyle w:val="30"/>
        <w:spacing w:line="336" w:lineRule="auto"/>
        <w:ind w:left="0" w:firstLine="823"/>
        <w:jc w:val="both"/>
        <w:rPr>
          <w:rFonts w:ascii="Arial" w:hAnsi="Arial" w:cs="Arial"/>
          <w:sz w:val="24"/>
          <w:szCs w:val="24"/>
        </w:rPr>
      </w:pPr>
      <w:r w:rsidRPr="00C24023">
        <w:rPr>
          <w:rFonts w:ascii="Arial" w:hAnsi="Arial" w:cs="Arial"/>
          <w:b/>
          <w:sz w:val="24"/>
          <w:szCs w:val="24"/>
        </w:rPr>
        <w:t>Метод переписи.</w:t>
      </w:r>
      <w:r w:rsidRPr="00C24023">
        <w:rPr>
          <w:rFonts w:ascii="Arial" w:hAnsi="Arial" w:cs="Arial"/>
          <w:sz w:val="24"/>
          <w:szCs w:val="24"/>
        </w:rPr>
        <w:t xml:space="preserve"> При Всероссийской переписи 2010 года, как и в предыд</w:t>
      </w:r>
      <w:r w:rsidRPr="00C24023">
        <w:rPr>
          <w:rFonts w:ascii="Arial" w:hAnsi="Arial" w:cs="Arial"/>
          <w:sz w:val="24"/>
          <w:szCs w:val="24"/>
        </w:rPr>
        <w:t>у</w:t>
      </w:r>
      <w:r w:rsidRPr="00C24023">
        <w:rPr>
          <w:rFonts w:ascii="Arial" w:hAnsi="Arial" w:cs="Arial"/>
          <w:sz w:val="24"/>
          <w:szCs w:val="24"/>
        </w:rPr>
        <w:t xml:space="preserve">щих переписях, был использован метод опроса </w:t>
      </w:r>
      <w:r w:rsidR="00D77952" w:rsidRPr="00C24023">
        <w:rPr>
          <w:rFonts w:ascii="Arial" w:hAnsi="Arial" w:cs="Arial"/>
          <w:sz w:val="24"/>
          <w:szCs w:val="24"/>
        </w:rPr>
        <w:t>населения и заполнения переписных листов (вопросников) специально обученными переписчиками.</w:t>
      </w:r>
      <w:r w:rsidR="00517074" w:rsidRPr="00C24023">
        <w:rPr>
          <w:rFonts w:ascii="Arial" w:hAnsi="Arial" w:cs="Arial"/>
          <w:sz w:val="24"/>
          <w:szCs w:val="24"/>
        </w:rPr>
        <w:t xml:space="preserve"> Переписчики обход</w:t>
      </w:r>
      <w:r w:rsidR="00517074" w:rsidRPr="00C24023">
        <w:rPr>
          <w:rFonts w:ascii="Arial" w:hAnsi="Arial" w:cs="Arial"/>
          <w:sz w:val="24"/>
          <w:szCs w:val="24"/>
        </w:rPr>
        <w:t>и</w:t>
      </w:r>
      <w:r w:rsidR="00517074" w:rsidRPr="00C24023">
        <w:rPr>
          <w:rFonts w:ascii="Arial" w:hAnsi="Arial" w:cs="Arial"/>
          <w:sz w:val="24"/>
          <w:szCs w:val="24"/>
        </w:rPr>
        <w:t>ли все помещения своего счетного участка. Вопросы з</w:t>
      </w:r>
      <w:r w:rsidR="00517074" w:rsidRPr="00C24023">
        <w:rPr>
          <w:rFonts w:ascii="Arial" w:hAnsi="Arial" w:cs="Arial"/>
          <w:sz w:val="24"/>
          <w:szCs w:val="24"/>
        </w:rPr>
        <w:t>а</w:t>
      </w:r>
      <w:r w:rsidR="00517074" w:rsidRPr="00C24023">
        <w:rPr>
          <w:rFonts w:ascii="Arial" w:hAnsi="Arial" w:cs="Arial"/>
          <w:sz w:val="24"/>
          <w:szCs w:val="24"/>
        </w:rPr>
        <w:t>давались населению в той формулировке, которая дана в переписных листах. Запись сведений в переписные вопросники производилась со слов, опраш</w:t>
      </w:r>
      <w:r w:rsidR="00517074" w:rsidRPr="00C24023">
        <w:rPr>
          <w:rFonts w:ascii="Arial" w:hAnsi="Arial" w:cs="Arial"/>
          <w:sz w:val="24"/>
          <w:szCs w:val="24"/>
        </w:rPr>
        <w:t>и</w:t>
      </w:r>
      <w:r w:rsidR="00517074" w:rsidRPr="00C24023">
        <w:rPr>
          <w:rFonts w:ascii="Arial" w:hAnsi="Arial" w:cs="Arial"/>
          <w:sz w:val="24"/>
          <w:szCs w:val="24"/>
        </w:rPr>
        <w:t>ваемых, без предъявления каких-либо документов, подтверждающих пр</w:t>
      </w:r>
      <w:r w:rsidR="00517074" w:rsidRPr="00C24023">
        <w:rPr>
          <w:rFonts w:ascii="Arial" w:hAnsi="Arial" w:cs="Arial"/>
          <w:sz w:val="24"/>
          <w:szCs w:val="24"/>
        </w:rPr>
        <w:t>а</w:t>
      </w:r>
      <w:r w:rsidR="00517074" w:rsidRPr="00C24023">
        <w:rPr>
          <w:rFonts w:ascii="Arial" w:hAnsi="Arial" w:cs="Arial"/>
          <w:sz w:val="24"/>
          <w:szCs w:val="24"/>
        </w:rPr>
        <w:t xml:space="preserve">вильность ответов. </w:t>
      </w:r>
    </w:p>
    <w:p w:rsidR="00F87053" w:rsidRPr="00C24023" w:rsidRDefault="00517074" w:rsidP="00B03B11">
      <w:pPr>
        <w:pStyle w:val="30"/>
        <w:spacing w:line="336" w:lineRule="auto"/>
        <w:ind w:left="0" w:firstLine="823"/>
        <w:jc w:val="both"/>
        <w:rPr>
          <w:rFonts w:ascii="Arial" w:hAnsi="Arial" w:cs="Arial"/>
          <w:sz w:val="24"/>
          <w:szCs w:val="24"/>
        </w:rPr>
      </w:pPr>
      <w:r w:rsidRPr="00C24023">
        <w:rPr>
          <w:rFonts w:ascii="Arial" w:hAnsi="Arial" w:cs="Arial"/>
          <w:sz w:val="24"/>
          <w:szCs w:val="24"/>
        </w:rPr>
        <w:t>Сбор сведений осуществлялся также на стационарных участках и, в исключ</w:t>
      </w:r>
      <w:r w:rsidRPr="00C24023">
        <w:rPr>
          <w:rFonts w:ascii="Arial" w:hAnsi="Arial" w:cs="Arial"/>
          <w:sz w:val="24"/>
          <w:szCs w:val="24"/>
        </w:rPr>
        <w:t>и</w:t>
      </w:r>
      <w:r w:rsidRPr="00C24023">
        <w:rPr>
          <w:rFonts w:ascii="Arial" w:hAnsi="Arial" w:cs="Arial"/>
          <w:sz w:val="24"/>
          <w:szCs w:val="24"/>
        </w:rPr>
        <w:t>тельных случаях, с использованием телефонной связи.</w:t>
      </w:r>
    </w:p>
    <w:p w:rsidR="00092865" w:rsidRPr="00C24023" w:rsidRDefault="00092865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 xml:space="preserve">После проведения переписи населения </w:t>
      </w:r>
      <w:r w:rsidR="00B21E76" w:rsidRPr="00C24023">
        <w:rPr>
          <w:rFonts w:ascii="Arial" w:hAnsi="Arial" w:cs="Arial"/>
        </w:rPr>
        <w:t xml:space="preserve">на территории Самарской области </w:t>
      </w:r>
      <w:r w:rsidRPr="00C24023">
        <w:rPr>
          <w:rFonts w:ascii="Arial" w:hAnsi="Arial" w:cs="Arial"/>
        </w:rPr>
        <w:t>в соответствии с Федеральным законом «О Всероссийской переписи населения» по лицам, отказавшимся участвовать в переписи (</w:t>
      </w:r>
      <w:r w:rsidR="0016302C" w:rsidRPr="00C24023">
        <w:rPr>
          <w:rFonts w:ascii="Arial" w:hAnsi="Arial" w:cs="Arial"/>
          <w:bCs/>
        </w:rPr>
        <w:t xml:space="preserve">21,7 тыс. </w:t>
      </w:r>
      <w:r w:rsidRPr="00C24023">
        <w:rPr>
          <w:rFonts w:ascii="Arial" w:hAnsi="Arial" w:cs="Arial"/>
        </w:rPr>
        <w:t>чел</w:t>
      </w:r>
      <w:r w:rsidRPr="00C24023">
        <w:rPr>
          <w:rFonts w:ascii="Arial" w:hAnsi="Arial" w:cs="Arial"/>
        </w:rPr>
        <w:t>о</w:t>
      </w:r>
      <w:r w:rsidRPr="00C24023">
        <w:rPr>
          <w:rFonts w:ascii="Arial" w:hAnsi="Arial" w:cs="Arial"/>
        </w:rPr>
        <w:t>век), и лицам, которых переписчики не застали дома за весь период проведения переписи (</w:t>
      </w:r>
      <w:r w:rsidR="0016302C" w:rsidRPr="00C24023">
        <w:rPr>
          <w:rFonts w:ascii="Arial" w:hAnsi="Arial" w:cs="Arial"/>
        </w:rPr>
        <w:t>56,2 тыс</w:t>
      </w:r>
      <w:r w:rsidRPr="00C24023">
        <w:rPr>
          <w:rFonts w:ascii="Arial" w:hAnsi="Arial" w:cs="Arial"/>
        </w:rPr>
        <w:t>. чел</w:t>
      </w:r>
      <w:r w:rsidRPr="00C24023">
        <w:rPr>
          <w:rFonts w:ascii="Arial" w:hAnsi="Arial" w:cs="Arial"/>
        </w:rPr>
        <w:t>о</w:t>
      </w:r>
      <w:r w:rsidRPr="00C24023">
        <w:rPr>
          <w:rFonts w:ascii="Arial" w:hAnsi="Arial" w:cs="Arial"/>
        </w:rPr>
        <w:t>век), сведения были получены из административных источников. В переписных ли</w:t>
      </w:r>
      <w:r w:rsidRPr="00C24023">
        <w:rPr>
          <w:rFonts w:ascii="Arial" w:hAnsi="Arial" w:cs="Arial"/>
        </w:rPr>
        <w:t>с</w:t>
      </w:r>
      <w:r w:rsidRPr="00C24023">
        <w:rPr>
          <w:rFonts w:ascii="Arial" w:hAnsi="Arial" w:cs="Arial"/>
        </w:rPr>
        <w:t>тах по этим лицам только был отмечен пол и записана дата рождения.</w:t>
      </w:r>
    </w:p>
    <w:p w:rsidR="0053660A" w:rsidRPr="00C24023" w:rsidRDefault="0053660A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  <w:b/>
          <w:bCs/>
        </w:rPr>
        <w:t xml:space="preserve">Время и территория переписи. </w:t>
      </w:r>
      <w:r w:rsidRPr="00C24023">
        <w:rPr>
          <w:rFonts w:ascii="Arial" w:hAnsi="Arial" w:cs="Arial"/>
        </w:rPr>
        <w:t>Всероссийская перепись населения была проведена с 14 по 25 октября 2010 года по состоянию на 0 часов 14 октября 2010 г</w:t>
      </w:r>
      <w:r w:rsidRPr="00C24023">
        <w:rPr>
          <w:rFonts w:ascii="Arial" w:hAnsi="Arial" w:cs="Arial"/>
        </w:rPr>
        <w:t>о</w:t>
      </w:r>
      <w:r w:rsidRPr="00C24023">
        <w:rPr>
          <w:rFonts w:ascii="Arial" w:hAnsi="Arial" w:cs="Arial"/>
        </w:rPr>
        <w:t xml:space="preserve">да. </w:t>
      </w:r>
      <w:r w:rsidR="00F571DB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В каждый из двенадцати дней переписи (единых для всей страны, кроме о</w:t>
      </w:r>
      <w:r w:rsidRPr="00C24023">
        <w:rPr>
          <w:rFonts w:ascii="Arial" w:hAnsi="Arial" w:cs="Arial"/>
        </w:rPr>
        <w:t>т</w:t>
      </w:r>
      <w:r w:rsidRPr="00C24023">
        <w:rPr>
          <w:rFonts w:ascii="Arial" w:hAnsi="Arial" w:cs="Arial"/>
        </w:rPr>
        <w:t xml:space="preserve">даленных и труднодоступных территорий) переписчики вели опрос населения относительно </w:t>
      </w:r>
      <w:r w:rsidR="00F571DB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момента счета населения – 0 часов 14 октября 2010 года. Необходимость у</w:t>
      </w:r>
      <w:r w:rsidRPr="00C24023">
        <w:rPr>
          <w:rFonts w:ascii="Arial" w:hAnsi="Arial" w:cs="Arial"/>
        </w:rPr>
        <w:t>с</w:t>
      </w:r>
      <w:r w:rsidRPr="00C24023">
        <w:rPr>
          <w:rFonts w:ascii="Arial" w:hAnsi="Arial" w:cs="Arial"/>
        </w:rPr>
        <w:t xml:space="preserve">тановки </w:t>
      </w:r>
      <w:r w:rsidR="00F571DB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такого момента связана с непрерывным изменением населения (рождения, смерти,</w:t>
      </w:r>
      <w:r w:rsidR="00453C4D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переезды людей из одного места жительства в</w:t>
      </w:r>
      <w:r w:rsidR="00453C4D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другое).</w:t>
      </w:r>
    </w:p>
    <w:p w:rsidR="007A1597" w:rsidRPr="00C24023" w:rsidRDefault="007A1597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  <w:b/>
          <w:bCs/>
        </w:rPr>
        <w:t xml:space="preserve">Категории переписываемого населения. </w:t>
      </w:r>
      <w:r w:rsidRPr="00C24023">
        <w:rPr>
          <w:rFonts w:ascii="Arial" w:hAnsi="Arial" w:cs="Arial"/>
        </w:rPr>
        <w:t>В 2010 году, как и в 2002 г</w:t>
      </w:r>
      <w:r w:rsidRPr="00C24023">
        <w:rPr>
          <w:rFonts w:ascii="Arial" w:hAnsi="Arial" w:cs="Arial"/>
        </w:rPr>
        <w:t>о</w:t>
      </w:r>
      <w:r w:rsidRPr="00C24023">
        <w:rPr>
          <w:rFonts w:ascii="Arial" w:hAnsi="Arial" w:cs="Arial"/>
        </w:rPr>
        <w:t xml:space="preserve">ду, </w:t>
      </w:r>
      <w:r w:rsidR="00B03B11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переписывалось постоянное население. Перепись проводилась по месту постоянн</w:t>
      </w:r>
      <w:r w:rsidRPr="00C24023">
        <w:rPr>
          <w:rFonts w:ascii="Arial" w:hAnsi="Arial" w:cs="Arial"/>
        </w:rPr>
        <w:t>о</w:t>
      </w:r>
      <w:r w:rsidRPr="00C24023">
        <w:rPr>
          <w:rFonts w:ascii="Arial" w:hAnsi="Arial" w:cs="Arial"/>
        </w:rPr>
        <w:t>го (обычного) жительства населения, которым является населенный пункт, дом,</w:t>
      </w:r>
      <w:r w:rsidR="00B03B11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 xml:space="preserve"> квартира, где опрашиваемый проживает постоянно. Это место могло совп</w:t>
      </w:r>
      <w:r w:rsidRPr="00C24023">
        <w:rPr>
          <w:rFonts w:ascii="Arial" w:hAnsi="Arial" w:cs="Arial"/>
        </w:rPr>
        <w:t>а</w:t>
      </w:r>
      <w:r w:rsidRPr="00C24023">
        <w:rPr>
          <w:rFonts w:ascii="Arial" w:hAnsi="Arial" w:cs="Arial"/>
        </w:rPr>
        <w:t>дать или не совпадать с адресом, по которому человек зарегистрирован (пр</w:t>
      </w:r>
      <w:r w:rsidRPr="00C24023">
        <w:rPr>
          <w:rFonts w:ascii="Arial" w:hAnsi="Arial" w:cs="Arial"/>
        </w:rPr>
        <w:t>о</w:t>
      </w:r>
      <w:r w:rsidRPr="00C24023">
        <w:rPr>
          <w:rFonts w:ascii="Arial" w:hAnsi="Arial" w:cs="Arial"/>
        </w:rPr>
        <w:t>писан). Единицей места проживания считалось жилое помещение, в понятие которого входили:</w:t>
      </w:r>
    </w:p>
    <w:p w:rsidR="007A1597" w:rsidRPr="00C24023" w:rsidRDefault="007A1597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lastRenderedPageBreak/>
        <w:t>а) квартира в многоквартирном доме (включая квартиру в общежитии кварти</w:t>
      </w:r>
      <w:r w:rsidRPr="00C24023">
        <w:rPr>
          <w:rFonts w:ascii="Arial" w:hAnsi="Arial" w:cs="Arial"/>
        </w:rPr>
        <w:t>р</w:t>
      </w:r>
      <w:r w:rsidRPr="00C24023">
        <w:rPr>
          <w:rFonts w:ascii="Arial" w:hAnsi="Arial" w:cs="Arial"/>
        </w:rPr>
        <w:t>ного типа);</w:t>
      </w:r>
    </w:p>
    <w:p w:rsidR="007A1597" w:rsidRPr="00C24023" w:rsidRDefault="007A1597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б) индивидуальный (одноквартирный) дом (изба, сторожка, коттедж или другое одноквартирное строение);</w:t>
      </w:r>
    </w:p>
    <w:p w:rsidR="007A1597" w:rsidRPr="00C24023" w:rsidRDefault="007A1597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в) комната в общежитии (неквартирного</w:t>
      </w:r>
      <w:r w:rsidR="00DB61AF" w:rsidRPr="00C24023">
        <w:rPr>
          <w:rFonts w:ascii="Arial" w:hAnsi="Arial" w:cs="Arial"/>
        </w:rPr>
        <w:t xml:space="preserve"> типа)</w:t>
      </w:r>
    </w:p>
    <w:p w:rsidR="007A1597" w:rsidRPr="00C24023" w:rsidRDefault="007A1597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г) номер, комната в гостинице и других учреждениях для временного пребыв</w:t>
      </w:r>
      <w:r w:rsidRPr="00C24023">
        <w:rPr>
          <w:rFonts w:ascii="Arial" w:hAnsi="Arial" w:cs="Arial"/>
        </w:rPr>
        <w:t>а</w:t>
      </w:r>
      <w:r w:rsidRPr="00C24023">
        <w:rPr>
          <w:rFonts w:ascii="Arial" w:hAnsi="Arial" w:cs="Arial"/>
        </w:rPr>
        <w:t>ния населения, где были постоянно проживавшие;</w:t>
      </w:r>
    </w:p>
    <w:p w:rsidR="007A1597" w:rsidRPr="00C24023" w:rsidRDefault="007A1597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д) любое другое помещение, приспособленное для жилья (вагончик, б</w:t>
      </w:r>
      <w:r w:rsidRPr="00C24023">
        <w:rPr>
          <w:rFonts w:ascii="Arial" w:hAnsi="Arial" w:cs="Arial"/>
        </w:rPr>
        <w:t>ы</w:t>
      </w:r>
      <w:r w:rsidRPr="00C24023">
        <w:rPr>
          <w:rFonts w:ascii="Arial" w:hAnsi="Arial" w:cs="Arial"/>
        </w:rPr>
        <w:t>товка, хозблок, баржа и т. п.);</w:t>
      </w:r>
    </w:p>
    <w:p w:rsidR="00DB61AF" w:rsidRPr="00C24023" w:rsidRDefault="007A1597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е) палата, отделение и др. (в зависимости от того, как ведется учет в соотве</w:t>
      </w:r>
      <w:r w:rsidRPr="00C24023">
        <w:rPr>
          <w:rFonts w:ascii="Arial" w:hAnsi="Arial" w:cs="Arial"/>
        </w:rPr>
        <w:t>т</w:t>
      </w:r>
      <w:r w:rsidRPr="00C24023">
        <w:rPr>
          <w:rFonts w:ascii="Arial" w:hAnsi="Arial" w:cs="Arial"/>
        </w:rPr>
        <w:t>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</w:t>
      </w:r>
      <w:r w:rsidRPr="00C24023">
        <w:rPr>
          <w:rFonts w:ascii="Arial" w:hAnsi="Arial" w:cs="Arial"/>
        </w:rPr>
        <w:t>в</w:t>
      </w:r>
      <w:r w:rsidRPr="00C24023">
        <w:rPr>
          <w:rFonts w:ascii="Arial" w:hAnsi="Arial" w:cs="Arial"/>
        </w:rPr>
        <w:t>шихся без попечения родителей, специальных (коррекционных) школах-интернатах для детей-сирот и детей, оставшихся без попечения род</w:t>
      </w:r>
      <w:r w:rsidRPr="00C24023">
        <w:rPr>
          <w:rFonts w:ascii="Arial" w:hAnsi="Arial" w:cs="Arial"/>
        </w:rPr>
        <w:t>и</w:t>
      </w:r>
      <w:r w:rsidRPr="00C24023">
        <w:rPr>
          <w:rFonts w:ascii="Arial" w:hAnsi="Arial" w:cs="Arial"/>
        </w:rPr>
        <w:t>телей, детских домах-школах, домах-интернатах для престарелых и инвал</w:t>
      </w:r>
      <w:r w:rsidRPr="00C24023">
        <w:rPr>
          <w:rFonts w:ascii="Arial" w:hAnsi="Arial" w:cs="Arial"/>
        </w:rPr>
        <w:t>и</w:t>
      </w:r>
      <w:r w:rsidRPr="00C24023">
        <w:rPr>
          <w:rFonts w:ascii="Arial" w:hAnsi="Arial" w:cs="Arial"/>
        </w:rPr>
        <w:t>дов, в больницах для больных с хроническими заболеваниями и т.п.), в каза</w:t>
      </w:r>
      <w:r w:rsidRPr="00C24023">
        <w:rPr>
          <w:rFonts w:ascii="Arial" w:hAnsi="Arial" w:cs="Arial"/>
        </w:rPr>
        <w:t>р</w:t>
      </w:r>
      <w:r w:rsidRPr="00C24023">
        <w:rPr>
          <w:rFonts w:ascii="Arial" w:hAnsi="Arial" w:cs="Arial"/>
        </w:rPr>
        <w:t>мах, местах заключения, религиозных организациях. В каждом жилом пом</w:t>
      </w:r>
      <w:r w:rsidRPr="00C24023">
        <w:rPr>
          <w:rFonts w:ascii="Arial" w:hAnsi="Arial" w:cs="Arial"/>
        </w:rPr>
        <w:t>е</w:t>
      </w:r>
      <w:r w:rsidRPr="00C24023">
        <w:rPr>
          <w:rFonts w:ascii="Arial" w:hAnsi="Arial" w:cs="Arial"/>
        </w:rPr>
        <w:t>щении переписывались все постоянно (обычно) прож</w:t>
      </w:r>
      <w:r w:rsidRPr="00C24023">
        <w:rPr>
          <w:rFonts w:ascii="Arial" w:hAnsi="Arial" w:cs="Arial"/>
        </w:rPr>
        <w:t>и</w:t>
      </w:r>
      <w:r w:rsidRPr="00C24023">
        <w:rPr>
          <w:rFonts w:ascii="Arial" w:hAnsi="Arial" w:cs="Arial"/>
        </w:rPr>
        <w:t>вавшие в нем, включая и тех, кто на момент переписи временно отсутствовал.</w:t>
      </w:r>
    </w:p>
    <w:p w:rsidR="007A1597" w:rsidRPr="00C24023" w:rsidRDefault="007A1597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Ниже приводится порядок переписи отдельных категорий населения, опред</w:t>
      </w:r>
      <w:r w:rsidRPr="00C24023">
        <w:rPr>
          <w:rFonts w:ascii="Arial" w:hAnsi="Arial" w:cs="Arial"/>
        </w:rPr>
        <w:t>е</w:t>
      </w:r>
      <w:r w:rsidRPr="00C24023">
        <w:rPr>
          <w:rFonts w:ascii="Arial" w:hAnsi="Arial" w:cs="Arial"/>
        </w:rPr>
        <w:t>ление места постоянного (обычного) жительства которых</w:t>
      </w:r>
      <w:r w:rsidR="00453C4D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могло вызвать затрудн</w:t>
      </w:r>
      <w:r w:rsidRPr="00C24023">
        <w:rPr>
          <w:rFonts w:ascii="Arial" w:hAnsi="Arial" w:cs="Arial"/>
        </w:rPr>
        <w:t>е</w:t>
      </w:r>
      <w:r w:rsidRPr="00C24023">
        <w:rPr>
          <w:rFonts w:ascii="Arial" w:hAnsi="Arial" w:cs="Arial"/>
        </w:rPr>
        <w:t>ния.</w:t>
      </w:r>
    </w:p>
    <w:p w:rsidR="00811BDE" w:rsidRPr="00C24023" w:rsidRDefault="007A1597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1. Лица, постоянно проживавшие в данном</w:t>
      </w:r>
      <w:r w:rsidR="00453C4D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 xml:space="preserve">помещении и выехавшие на срок </w:t>
      </w:r>
      <w:r w:rsidR="00F571DB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до 1 года в</w:t>
      </w:r>
      <w:r w:rsidR="00453C4D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командировку (в другой населенный пункт Россииили за границу, вкл</w:t>
      </w:r>
      <w:r w:rsidRPr="00C24023">
        <w:rPr>
          <w:rFonts w:ascii="Arial" w:hAnsi="Arial" w:cs="Arial"/>
        </w:rPr>
        <w:t>ю</w:t>
      </w:r>
      <w:r w:rsidRPr="00C24023">
        <w:rPr>
          <w:rFonts w:ascii="Arial" w:hAnsi="Arial" w:cs="Arial"/>
        </w:rPr>
        <w:t>чая командировки по линии</w:t>
      </w:r>
      <w:r w:rsidR="00453C4D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органов государственной власти), на работу по</w:t>
      </w:r>
      <w:r w:rsidR="00453C4D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контракту с российскими или зарубежными</w:t>
      </w:r>
      <w:r w:rsidR="00453C4D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организациями (включая работу вахтовым</w:t>
      </w:r>
      <w:r w:rsidR="00811BDE" w:rsidRPr="00C24023">
        <w:rPr>
          <w:rFonts w:ascii="Arial" w:hAnsi="Arial" w:cs="Arial"/>
        </w:rPr>
        <w:t xml:space="preserve"> мет</w:t>
      </w:r>
      <w:r w:rsidR="00811BDE" w:rsidRPr="00C24023">
        <w:rPr>
          <w:rFonts w:ascii="Arial" w:hAnsi="Arial" w:cs="Arial"/>
        </w:rPr>
        <w:t>о</w:t>
      </w:r>
      <w:r w:rsidR="00811BDE" w:rsidRPr="00C24023">
        <w:rPr>
          <w:rFonts w:ascii="Arial" w:hAnsi="Arial" w:cs="Arial"/>
        </w:rPr>
        <w:t>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</w:t>
      </w:r>
      <w:r w:rsidR="00811BDE" w:rsidRPr="00C24023">
        <w:rPr>
          <w:rFonts w:ascii="Arial" w:hAnsi="Arial" w:cs="Arial"/>
        </w:rPr>
        <w:t>е</w:t>
      </w:r>
      <w:r w:rsidR="00811BDE" w:rsidRPr="00C24023">
        <w:rPr>
          <w:rFonts w:ascii="Arial" w:hAnsi="Arial" w:cs="Arial"/>
        </w:rPr>
        <w:t>писывались по месту их постоянного жительства с отметкой о временном отсутс</w:t>
      </w:r>
      <w:r w:rsidR="00811BDE" w:rsidRPr="00C24023">
        <w:rPr>
          <w:rFonts w:ascii="Arial" w:hAnsi="Arial" w:cs="Arial"/>
        </w:rPr>
        <w:t>т</w:t>
      </w:r>
      <w:r w:rsidR="00811BDE" w:rsidRPr="00C24023">
        <w:rPr>
          <w:rFonts w:ascii="Arial" w:hAnsi="Arial" w:cs="Arial"/>
        </w:rPr>
        <w:t>вии.</w:t>
      </w:r>
    </w:p>
    <w:p w:rsidR="00811BDE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 xml:space="preserve">2. Граждане России, выехавшие в длительные служебные командировки </w:t>
      </w:r>
      <w:r w:rsidR="00F571DB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(на 1 год и более) за границу по линии органов государственной власти Ро</w:t>
      </w:r>
      <w:r w:rsidRPr="00C24023">
        <w:rPr>
          <w:rFonts w:ascii="Arial" w:hAnsi="Arial" w:cs="Arial"/>
        </w:rPr>
        <w:t>с</w:t>
      </w:r>
      <w:r w:rsidRPr="00C24023">
        <w:rPr>
          <w:rFonts w:ascii="Arial" w:hAnsi="Arial" w:cs="Arial"/>
        </w:rPr>
        <w:t>сийской Федерации, и находившиеся вместе с ними члены их семей, переписывались по месту их нахождения.</w:t>
      </w:r>
    </w:p>
    <w:p w:rsidR="00811BDE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3. Студенты высших и средних профессиональных образовательных учрежд</w:t>
      </w:r>
      <w:r w:rsidRPr="00C24023">
        <w:rPr>
          <w:rFonts w:ascii="Arial" w:hAnsi="Arial" w:cs="Arial"/>
        </w:rPr>
        <w:t>е</w:t>
      </w:r>
      <w:r w:rsidRPr="00C24023">
        <w:rPr>
          <w:rFonts w:ascii="Arial" w:hAnsi="Arial" w:cs="Arial"/>
        </w:rPr>
        <w:t>ний и учащиеся учреждений начального профессионального образования, прож</w:t>
      </w:r>
      <w:r w:rsidRPr="00C24023">
        <w:rPr>
          <w:rFonts w:ascii="Arial" w:hAnsi="Arial" w:cs="Arial"/>
        </w:rPr>
        <w:t>и</w:t>
      </w:r>
      <w:r w:rsidRPr="00C24023">
        <w:rPr>
          <w:rFonts w:ascii="Arial" w:hAnsi="Arial" w:cs="Arial"/>
        </w:rPr>
        <w:t>вавшие по месту обучения, переписывались по месту их учебы.</w:t>
      </w:r>
    </w:p>
    <w:p w:rsidR="00811BDE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lastRenderedPageBreak/>
        <w:t>4.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811BDE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5. Военнослужащие, проходившие военную службу по контракту и прожива</w:t>
      </w:r>
      <w:r w:rsidRPr="00C24023">
        <w:rPr>
          <w:rFonts w:ascii="Arial" w:hAnsi="Arial" w:cs="Arial"/>
        </w:rPr>
        <w:t>в</w:t>
      </w:r>
      <w:r w:rsidRPr="00C24023">
        <w:rPr>
          <w:rFonts w:ascii="Arial" w:hAnsi="Arial" w:cs="Arial"/>
        </w:rPr>
        <w:t>шие на открытой территории, переписывались вместе с членами их д</w:t>
      </w:r>
      <w:r w:rsidRPr="00C24023">
        <w:rPr>
          <w:rFonts w:ascii="Arial" w:hAnsi="Arial" w:cs="Arial"/>
        </w:rPr>
        <w:t>о</w:t>
      </w:r>
      <w:r w:rsidRPr="00C24023">
        <w:rPr>
          <w:rFonts w:ascii="Arial" w:hAnsi="Arial" w:cs="Arial"/>
        </w:rPr>
        <w:t>мохозяйств в общем порядке.</w:t>
      </w:r>
    </w:p>
    <w:p w:rsidR="00811BDE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6. Военнослужащие, проходившие военную службу по призыву и по ко</w:t>
      </w:r>
      <w:r w:rsidRPr="00C24023">
        <w:rPr>
          <w:rFonts w:ascii="Arial" w:hAnsi="Arial" w:cs="Arial"/>
        </w:rPr>
        <w:t>н</w:t>
      </w:r>
      <w:r w:rsidRPr="00C24023">
        <w:rPr>
          <w:rFonts w:ascii="Arial" w:hAnsi="Arial" w:cs="Arial"/>
        </w:rPr>
        <w:t>тракту и проживавшие на закрытой территории, переписывались по месту их нахождения.</w:t>
      </w:r>
    </w:p>
    <w:p w:rsidR="00811BDE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7. Члены экипажей российских торговых и</w:t>
      </w:r>
      <w:r w:rsidR="00453C4D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пассажирских судов, нах</w:t>
      </w:r>
      <w:r w:rsidRPr="00C24023">
        <w:rPr>
          <w:rFonts w:ascii="Arial" w:hAnsi="Arial" w:cs="Arial"/>
        </w:rPr>
        <w:t>о</w:t>
      </w:r>
      <w:r w:rsidRPr="00C24023">
        <w:rPr>
          <w:rFonts w:ascii="Arial" w:hAnsi="Arial" w:cs="Arial"/>
        </w:rPr>
        <w:t>дившихся в дальнем</w:t>
      </w:r>
      <w:r w:rsidR="00453C4D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плавании, переписывались с отметкой о временном</w:t>
      </w:r>
      <w:r w:rsidR="00453C4D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отсутствии в том месте, где постоянно проживало</w:t>
      </w:r>
      <w:r w:rsidR="00453C4D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домохозяйство, в состав которого они вход</w:t>
      </w:r>
      <w:r w:rsidRPr="00C24023">
        <w:rPr>
          <w:rFonts w:ascii="Arial" w:hAnsi="Arial" w:cs="Arial"/>
        </w:rPr>
        <w:t>и</w:t>
      </w:r>
      <w:r w:rsidRPr="00C24023">
        <w:rPr>
          <w:rFonts w:ascii="Arial" w:hAnsi="Arial" w:cs="Arial"/>
        </w:rPr>
        <w:t>ли.Члены экипажей судов (кроме имевших</w:t>
      </w:r>
      <w:r w:rsidR="00453C4D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домохозяйство), з</w:t>
      </w:r>
      <w:r w:rsidRPr="00C24023">
        <w:rPr>
          <w:rFonts w:ascii="Arial" w:hAnsi="Arial" w:cs="Arial"/>
        </w:rPr>
        <w:t>а</w:t>
      </w:r>
      <w:r w:rsidRPr="00C24023">
        <w:rPr>
          <w:rFonts w:ascii="Arial" w:hAnsi="Arial" w:cs="Arial"/>
        </w:rPr>
        <w:t>регистрированные по судну или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по организации, в которой работали,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переп</w:t>
      </w:r>
      <w:r w:rsidRPr="00C24023">
        <w:rPr>
          <w:rFonts w:ascii="Arial" w:hAnsi="Arial" w:cs="Arial"/>
        </w:rPr>
        <w:t>и</w:t>
      </w:r>
      <w:r w:rsidRPr="00C24023">
        <w:rPr>
          <w:rFonts w:ascii="Arial" w:hAnsi="Arial" w:cs="Arial"/>
        </w:rPr>
        <w:t>сывались до выхода в море по местунахо</w:t>
      </w:r>
      <w:r w:rsidRPr="00C24023">
        <w:rPr>
          <w:rFonts w:ascii="Arial" w:hAnsi="Arial" w:cs="Arial"/>
        </w:rPr>
        <w:t>ж</w:t>
      </w:r>
      <w:r w:rsidRPr="00C24023">
        <w:rPr>
          <w:rFonts w:ascii="Arial" w:hAnsi="Arial" w:cs="Arial"/>
        </w:rPr>
        <w:t>дения организации.</w:t>
      </w:r>
    </w:p>
    <w:p w:rsidR="00811BDE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8. Находившиеся в местах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 xml:space="preserve">предварительного заключения лица, </w:t>
      </w:r>
      <w:r w:rsidR="00DB61AF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арестованные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в административном порядке, задержанные по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подозрению</w:t>
      </w:r>
      <w:r w:rsidR="00DB61AF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в совершении преступления,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находившиеся под следствием, а также лица, в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отн</w:t>
      </w:r>
      <w:r w:rsidRPr="00C24023">
        <w:rPr>
          <w:rFonts w:ascii="Arial" w:hAnsi="Arial" w:cs="Arial"/>
        </w:rPr>
        <w:t>о</w:t>
      </w:r>
      <w:r w:rsidRPr="00C24023">
        <w:rPr>
          <w:rFonts w:ascii="Arial" w:hAnsi="Arial" w:cs="Arial"/>
        </w:rPr>
        <w:t>шении которых приговор не вступил в силу,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переписывались по месту своего пост</w:t>
      </w:r>
      <w:r w:rsidRPr="00C24023">
        <w:rPr>
          <w:rFonts w:ascii="Arial" w:hAnsi="Arial" w:cs="Arial"/>
        </w:rPr>
        <w:t>о</w:t>
      </w:r>
      <w:r w:rsidRPr="00C24023">
        <w:rPr>
          <w:rFonts w:ascii="Arial" w:hAnsi="Arial" w:cs="Arial"/>
        </w:rPr>
        <w:t>янного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(обычного) жительства с отметкой о временном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отсутс</w:t>
      </w:r>
      <w:r w:rsidRPr="00C24023">
        <w:rPr>
          <w:rFonts w:ascii="Arial" w:hAnsi="Arial" w:cs="Arial"/>
        </w:rPr>
        <w:t>т</w:t>
      </w:r>
      <w:r w:rsidRPr="00C24023">
        <w:rPr>
          <w:rFonts w:ascii="Arial" w:hAnsi="Arial" w:cs="Arial"/>
        </w:rPr>
        <w:t>вии.</w:t>
      </w:r>
    </w:p>
    <w:p w:rsidR="00DB61AF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9. Лица, находившиеся в местах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 xml:space="preserve">предварительного заключения, в </w:t>
      </w:r>
      <w:r w:rsidR="00461D03" w:rsidRPr="00C24023">
        <w:rPr>
          <w:rFonts w:ascii="Arial" w:hAnsi="Arial" w:cs="Arial"/>
        </w:rPr>
        <w:t xml:space="preserve">отношении </w:t>
      </w:r>
      <w:r w:rsidRPr="00C24023">
        <w:rPr>
          <w:rFonts w:ascii="Arial" w:hAnsi="Arial" w:cs="Arial"/>
        </w:rPr>
        <w:t>которых приговор вступил в силу, а также лица,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отбывавшие наказание в местах л</w:t>
      </w:r>
      <w:r w:rsidRPr="00C24023">
        <w:rPr>
          <w:rFonts w:ascii="Arial" w:hAnsi="Arial" w:cs="Arial"/>
        </w:rPr>
        <w:t>и</w:t>
      </w:r>
      <w:r w:rsidRPr="00C24023">
        <w:rPr>
          <w:rFonts w:ascii="Arial" w:hAnsi="Arial" w:cs="Arial"/>
        </w:rPr>
        <w:t>шения свободы,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переписывались по месту их нахождения.</w:t>
      </w:r>
    </w:p>
    <w:p w:rsidR="00811BDE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10. Постоянно проживавшие в Российской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Федерации иностранные гр</w:t>
      </w:r>
      <w:r w:rsidRPr="00C24023">
        <w:rPr>
          <w:rFonts w:ascii="Arial" w:hAnsi="Arial" w:cs="Arial"/>
        </w:rPr>
        <w:t>а</w:t>
      </w:r>
      <w:r w:rsidRPr="00C24023">
        <w:rPr>
          <w:rFonts w:ascii="Arial" w:hAnsi="Arial" w:cs="Arial"/>
        </w:rPr>
        <w:t xml:space="preserve">ждане </w:t>
      </w:r>
      <w:r w:rsidR="0070638B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(т. е. лица,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имевшие гражданство зарубежного государства) и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лица без гра</w:t>
      </w:r>
      <w:r w:rsidRPr="00C24023">
        <w:rPr>
          <w:rFonts w:ascii="Arial" w:hAnsi="Arial" w:cs="Arial"/>
        </w:rPr>
        <w:t>ж</w:t>
      </w:r>
      <w:r w:rsidRPr="00C24023">
        <w:rPr>
          <w:rFonts w:ascii="Arial" w:hAnsi="Arial" w:cs="Arial"/>
        </w:rPr>
        <w:t>данства переписывались по месту их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жительства в общем порядке.</w:t>
      </w:r>
    </w:p>
    <w:p w:rsidR="00811BDE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11. Лица (независимо от их гражданства),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прибывшие в Российскую Федер</w:t>
      </w:r>
      <w:r w:rsidRPr="00C24023">
        <w:rPr>
          <w:rFonts w:ascii="Arial" w:hAnsi="Arial" w:cs="Arial"/>
        </w:rPr>
        <w:t>а</w:t>
      </w:r>
      <w:r w:rsidRPr="00C24023">
        <w:rPr>
          <w:rFonts w:ascii="Arial" w:hAnsi="Arial" w:cs="Arial"/>
        </w:rPr>
        <w:t>цию на срок 1 год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и более на работу по контрактам c российскими и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ин</w:t>
      </w:r>
      <w:r w:rsidRPr="00C24023">
        <w:rPr>
          <w:rFonts w:ascii="Arial" w:hAnsi="Arial" w:cs="Arial"/>
        </w:rPr>
        <w:t>о</w:t>
      </w:r>
      <w:r w:rsidRPr="00C24023">
        <w:rPr>
          <w:rFonts w:ascii="Arial" w:hAnsi="Arial" w:cs="Arial"/>
        </w:rPr>
        <w:t>странными организациями (кроме иностранных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граждан, работавших в представительствах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иностранных государств и международных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организаций) или учебу, переписывались как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постоянные жители России там, где они обычно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проживали в Российской Фед</w:t>
      </w:r>
      <w:r w:rsidRPr="00C24023">
        <w:rPr>
          <w:rFonts w:ascii="Arial" w:hAnsi="Arial" w:cs="Arial"/>
        </w:rPr>
        <w:t>е</w:t>
      </w:r>
      <w:r w:rsidRPr="00C24023">
        <w:rPr>
          <w:rFonts w:ascii="Arial" w:hAnsi="Arial" w:cs="Arial"/>
        </w:rPr>
        <w:t>рации.</w:t>
      </w:r>
    </w:p>
    <w:p w:rsidR="00811BDE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12. Лица (независимо от их гражданства),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прибывшие из зарубежных стран в Российскую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Федерацию на постоянное жительство или в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поисках уб</w:t>
      </w:r>
      <w:r w:rsidRPr="00C24023">
        <w:rPr>
          <w:rFonts w:ascii="Arial" w:hAnsi="Arial" w:cs="Arial"/>
        </w:rPr>
        <w:t>е</w:t>
      </w:r>
      <w:r w:rsidRPr="00C24023">
        <w:rPr>
          <w:rFonts w:ascii="Arial" w:hAnsi="Arial" w:cs="Arial"/>
        </w:rPr>
        <w:t xml:space="preserve">жища </w:t>
      </w:r>
      <w:r w:rsidR="00B03B11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(независимо от того, получили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они разрешение на жительство или нет),</w:t>
      </w:r>
      <w:r w:rsidR="00B03B11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переписывались как постоянные жители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Российской Федерации в том месте, где их застала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перепись.</w:t>
      </w:r>
    </w:p>
    <w:p w:rsidR="00811BDE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13. В гостиницах, больницах, домах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отдыха, санаториях и т. п. переписыв</w:t>
      </w:r>
      <w:r w:rsidRPr="00C24023">
        <w:rPr>
          <w:rFonts w:ascii="Arial" w:hAnsi="Arial" w:cs="Arial"/>
        </w:rPr>
        <w:t>а</w:t>
      </w:r>
      <w:r w:rsidRPr="00C24023">
        <w:rPr>
          <w:rFonts w:ascii="Arial" w:hAnsi="Arial" w:cs="Arial"/>
        </w:rPr>
        <w:t>лись только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те лица, которые не имели другого местажительства.</w:t>
      </w:r>
    </w:p>
    <w:p w:rsidR="00DB61AF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lastRenderedPageBreak/>
        <w:t>14. Лица, не имевшие постоянного места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жительства (например, бе</w:t>
      </w:r>
      <w:r w:rsidRPr="00C24023">
        <w:rPr>
          <w:rFonts w:ascii="Arial" w:hAnsi="Arial" w:cs="Arial"/>
        </w:rPr>
        <w:t>з</w:t>
      </w:r>
      <w:r w:rsidRPr="00C24023">
        <w:rPr>
          <w:rFonts w:ascii="Arial" w:hAnsi="Arial" w:cs="Arial"/>
        </w:rPr>
        <w:t>домные),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переписывались там, где их застала перепись.</w:t>
      </w:r>
    </w:p>
    <w:p w:rsidR="00DB61AF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Все перечисленные категории населения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(кроме категории, указанной в пункте 2) вместе с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населением, переписанным по месту своего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 xml:space="preserve">постоянного (обычного) </w:t>
      </w:r>
      <w:r w:rsidR="00B03B11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жительства, составили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численность постоянного населения Российской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Ф</w:t>
      </w:r>
      <w:r w:rsidRPr="00C24023">
        <w:rPr>
          <w:rFonts w:ascii="Arial" w:hAnsi="Arial" w:cs="Arial"/>
        </w:rPr>
        <w:t>е</w:t>
      </w:r>
      <w:r w:rsidRPr="00C24023">
        <w:rPr>
          <w:rFonts w:ascii="Arial" w:hAnsi="Arial" w:cs="Arial"/>
        </w:rPr>
        <w:t>дерации, находившегося на территории страны.</w:t>
      </w:r>
    </w:p>
    <w:p w:rsidR="00830AF4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При Всероссийской переписи населения2010 года были учтены по сокраще</w:t>
      </w:r>
      <w:r w:rsidRPr="00C24023">
        <w:rPr>
          <w:rFonts w:ascii="Arial" w:hAnsi="Arial" w:cs="Arial"/>
        </w:rPr>
        <w:t>н</w:t>
      </w:r>
      <w:r w:rsidRPr="00C24023">
        <w:rPr>
          <w:rFonts w:ascii="Arial" w:hAnsi="Arial" w:cs="Arial"/>
        </w:rPr>
        <w:t>ной программе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также лица, временно находившиеся на территории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России на дату переписи, но постоянно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проживавшие за рубежом. В числе</w:t>
      </w:r>
      <w:r w:rsidRPr="00C24023">
        <w:rPr>
          <w:rFonts w:ascii="Arial" w:hAnsi="Arial" w:cs="Arial"/>
        </w:rPr>
        <w:t>н</w:t>
      </w:r>
      <w:r w:rsidRPr="00C24023">
        <w:rPr>
          <w:rFonts w:ascii="Arial" w:hAnsi="Arial" w:cs="Arial"/>
        </w:rPr>
        <w:t>ность</w:t>
      </w:r>
      <w:r w:rsidR="00461D03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 xml:space="preserve">населения этой </w:t>
      </w:r>
      <w:r w:rsidR="00B03B11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категории вошли лица (независимоот их гражданства), прибывшие в Российскую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Федерацию на срок до 1 года на учебу или работу,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прибывшие незав</w:t>
      </w:r>
      <w:r w:rsidRPr="00C24023">
        <w:rPr>
          <w:rFonts w:ascii="Arial" w:hAnsi="Arial" w:cs="Arial"/>
        </w:rPr>
        <w:t>и</w:t>
      </w:r>
      <w:r w:rsidRPr="00C24023">
        <w:rPr>
          <w:rFonts w:ascii="Arial" w:hAnsi="Arial" w:cs="Arial"/>
        </w:rPr>
        <w:t>симо от срока на отдых, для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лечения, в гости к родственникам или знакомым, атакже транзитные м</w:t>
      </w:r>
      <w:r w:rsidRPr="00C24023">
        <w:rPr>
          <w:rFonts w:ascii="Arial" w:hAnsi="Arial" w:cs="Arial"/>
        </w:rPr>
        <w:t>и</w:t>
      </w:r>
      <w:r w:rsidRPr="00C24023">
        <w:rPr>
          <w:rFonts w:ascii="Arial" w:hAnsi="Arial" w:cs="Arial"/>
        </w:rPr>
        <w:t>гранты.</w:t>
      </w:r>
    </w:p>
    <w:p w:rsidR="00830AF4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  <w:spacing w:val="-4"/>
        </w:rPr>
      </w:pPr>
      <w:r w:rsidRPr="00C24023">
        <w:rPr>
          <w:rFonts w:ascii="Arial" w:hAnsi="Arial" w:cs="Arial"/>
        </w:rPr>
        <w:t>Жители России (кроме указанных в пункте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2), выехавшие на 1 год и б</w:t>
      </w:r>
      <w:r w:rsidRPr="00C24023">
        <w:rPr>
          <w:rFonts w:ascii="Arial" w:hAnsi="Arial" w:cs="Arial"/>
        </w:rPr>
        <w:t>о</w:t>
      </w:r>
      <w:r w:rsidRPr="00C24023">
        <w:rPr>
          <w:rFonts w:ascii="Arial" w:hAnsi="Arial" w:cs="Arial"/>
        </w:rPr>
        <w:t xml:space="preserve">лее </w:t>
      </w:r>
      <w:r w:rsidR="00B03B11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в командировку, на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работу по контрактам с российскими или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иностранными</w:t>
      </w:r>
      <w:r w:rsidR="00B03B11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 xml:space="preserve">организациями, </w:t>
      </w:r>
      <w:r w:rsidRPr="00C24023">
        <w:rPr>
          <w:rFonts w:ascii="Arial" w:hAnsi="Arial" w:cs="Arial"/>
          <w:spacing w:val="-4"/>
        </w:rPr>
        <w:t>на учебу за пределы</w:t>
      </w:r>
      <w:r w:rsidR="00F95E9C" w:rsidRPr="00C24023">
        <w:rPr>
          <w:rFonts w:ascii="Arial" w:hAnsi="Arial" w:cs="Arial"/>
          <w:spacing w:val="-4"/>
        </w:rPr>
        <w:t xml:space="preserve"> </w:t>
      </w:r>
      <w:r w:rsidRPr="00C24023">
        <w:rPr>
          <w:rFonts w:ascii="Arial" w:hAnsi="Arial" w:cs="Arial"/>
          <w:spacing w:val="-4"/>
        </w:rPr>
        <w:t>Российской Федерации, не учитывались при</w:t>
      </w:r>
      <w:r w:rsidR="00B03B11" w:rsidRPr="00C24023">
        <w:rPr>
          <w:rFonts w:ascii="Arial" w:hAnsi="Arial" w:cs="Arial"/>
          <w:spacing w:val="-4"/>
        </w:rPr>
        <w:br/>
      </w:r>
      <w:r w:rsidRPr="00C24023">
        <w:rPr>
          <w:rFonts w:ascii="Arial" w:hAnsi="Arial" w:cs="Arial"/>
          <w:spacing w:val="-4"/>
        </w:rPr>
        <w:t>переписи населения.</w:t>
      </w:r>
    </w:p>
    <w:p w:rsidR="00811BDE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  <w:spacing w:val="-6"/>
        </w:rPr>
      </w:pPr>
      <w:r w:rsidRPr="00C24023">
        <w:rPr>
          <w:rFonts w:ascii="Arial" w:hAnsi="Arial" w:cs="Arial"/>
        </w:rPr>
        <w:t>При переписи также не учитывались: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иностранные граждане, работавшие в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представительствах иностранных государств в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Российской Федерации и прожива</w:t>
      </w:r>
      <w:r w:rsidRPr="00C24023">
        <w:rPr>
          <w:rFonts w:ascii="Arial" w:hAnsi="Arial" w:cs="Arial"/>
        </w:rPr>
        <w:t>в</w:t>
      </w:r>
      <w:r w:rsidRPr="00C24023">
        <w:rPr>
          <w:rFonts w:ascii="Arial" w:hAnsi="Arial" w:cs="Arial"/>
        </w:rPr>
        <w:t>шие с ними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члены их домохозяйств; иностранные граждане,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работавшие в предст</w:t>
      </w:r>
      <w:r w:rsidRPr="00C24023">
        <w:rPr>
          <w:rFonts w:ascii="Arial" w:hAnsi="Arial" w:cs="Arial"/>
        </w:rPr>
        <w:t>а</w:t>
      </w:r>
      <w:r w:rsidRPr="00C24023">
        <w:rPr>
          <w:rFonts w:ascii="Arial" w:hAnsi="Arial" w:cs="Arial"/>
        </w:rPr>
        <w:t>вительствах международных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организаций, и иностранные граждане, прибывшие</w:t>
      </w:r>
      <w:r w:rsidR="00B03B11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 xml:space="preserve">в Российскую </w:t>
      </w:r>
      <w:r w:rsidRPr="00C24023">
        <w:rPr>
          <w:rFonts w:ascii="Arial" w:hAnsi="Arial" w:cs="Arial"/>
          <w:spacing w:val="-6"/>
        </w:rPr>
        <w:t>Федерацию в составе делегаций</w:t>
      </w:r>
      <w:r w:rsidR="00F95E9C" w:rsidRPr="00C24023">
        <w:rPr>
          <w:rFonts w:ascii="Arial" w:hAnsi="Arial" w:cs="Arial"/>
          <w:spacing w:val="-6"/>
        </w:rPr>
        <w:t xml:space="preserve"> </w:t>
      </w:r>
      <w:r w:rsidRPr="00C24023">
        <w:rPr>
          <w:rFonts w:ascii="Arial" w:hAnsi="Arial" w:cs="Arial"/>
          <w:spacing w:val="-6"/>
        </w:rPr>
        <w:t>иностранных государств или междун</w:t>
      </w:r>
      <w:r w:rsidRPr="00C24023">
        <w:rPr>
          <w:rFonts w:ascii="Arial" w:hAnsi="Arial" w:cs="Arial"/>
          <w:spacing w:val="-6"/>
        </w:rPr>
        <w:t>а</w:t>
      </w:r>
      <w:r w:rsidRPr="00C24023">
        <w:rPr>
          <w:rFonts w:ascii="Arial" w:hAnsi="Arial" w:cs="Arial"/>
          <w:spacing w:val="-6"/>
        </w:rPr>
        <w:t>родных</w:t>
      </w:r>
      <w:r w:rsidR="00F95E9C" w:rsidRPr="00C24023">
        <w:rPr>
          <w:rFonts w:ascii="Arial" w:hAnsi="Arial" w:cs="Arial"/>
          <w:spacing w:val="-6"/>
        </w:rPr>
        <w:t xml:space="preserve"> </w:t>
      </w:r>
      <w:r w:rsidRPr="00C24023">
        <w:rPr>
          <w:rFonts w:ascii="Arial" w:hAnsi="Arial" w:cs="Arial"/>
          <w:spacing w:val="-6"/>
        </w:rPr>
        <w:t>организаций.</w:t>
      </w:r>
    </w:p>
    <w:p w:rsidR="00830AF4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  <w:b/>
          <w:bCs/>
        </w:rPr>
        <w:t xml:space="preserve">Контрольные мероприятия. </w:t>
      </w:r>
      <w:r w:rsidRPr="00C24023">
        <w:rPr>
          <w:rFonts w:ascii="Arial" w:hAnsi="Arial" w:cs="Arial"/>
        </w:rPr>
        <w:t>Для полноты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охвата населения, исключения случаев повторныхз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аписей и пропусков отдельных лиц в период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переп</w:t>
      </w:r>
      <w:r w:rsidRPr="00C24023">
        <w:rPr>
          <w:rFonts w:ascii="Arial" w:hAnsi="Arial" w:cs="Arial"/>
        </w:rPr>
        <w:t>и</w:t>
      </w:r>
      <w:r w:rsidRPr="00C24023">
        <w:rPr>
          <w:rFonts w:ascii="Arial" w:hAnsi="Arial" w:cs="Arial"/>
        </w:rPr>
        <w:t>си и после нее осуществлялись контрольные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мероприятия. На людей, имевших не одно мест</w:t>
      </w:r>
      <w:r w:rsidRPr="00C24023">
        <w:rPr>
          <w:rFonts w:ascii="Arial" w:hAnsi="Arial" w:cs="Arial"/>
        </w:rPr>
        <w:t>о</w:t>
      </w:r>
      <w:r w:rsidRPr="00C24023">
        <w:rPr>
          <w:rFonts w:ascii="Arial" w:hAnsi="Arial" w:cs="Arial"/>
        </w:rPr>
        <w:t>жительства, заполнялись наряду с переписными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листами формы КС «Список лиц для контроля за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заполнением переписных листов» и выдавалась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справка о прохо</w:t>
      </w:r>
      <w:r w:rsidRPr="00C24023">
        <w:rPr>
          <w:rFonts w:ascii="Arial" w:hAnsi="Arial" w:cs="Arial"/>
        </w:rPr>
        <w:t>ж</w:t>
      </w:r>
      <w:r w:rsidRPr="00C24023">
        <w:rPr>
          <w:rFonts w:ascii="Arial" w:hAnsi="Arial" w:cs="Arial"/>
        </w:rPr>
        <w:t>дении переписи, чтобы исключить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их повторный учет. Справка выдавалась также тем,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кто был переписан без указания места постоянного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жительства (бездомным, переезжавшим с одного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места жительства на другое, если перепись застала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их в п</w:t>
      </w:r>
      <w:r w:rsidRPr="00C24023">
        <w:rPr>
          <w:rFonts w:ascii="Arial" w:hAnsi="Arial" w:cs="Arial"/>
        </w:rPr>
        <w:t>у</w:t>
      </w:r>
      <w:r w:rsidRPr="00C24023">
        <w:rPr>
          <w:rFonts w:ascii="Arial" w:hAnsi="Arial" w:cs="Arial"/>
        </w:rPr>
        <w:t>ти) и време</w:t>
      </w:r>
      <w:r w:rsidRPr="00C24023">
        <w:rPr>
          <w:rFonts w:ascii="Arial" w:hAnsi="Arial" w:cs="Arial"/>
        </w:rPr>
        <w:t>н</w:t>
      </w:r>
      <w:r w:rsidRPr="00C24023">
        <w:rPr>
          <w:rFonts w:ascii="Arial" w:hAnsi="Arial" w:cs="Arial"/>
        </w:rPr>
        <w:t>но находившимся на территории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России, но постоянно проживающим за рубежом.</w:t>
      </w:r>
    </w:p>
    <w:p w:rsidR="00811BDE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Сразу же после переписи в течение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четырех дней с 26 по 29 октября 2010 года был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проведен контрольный обход 10% жилых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помещений в каждом счетном участке для проверки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полноты и правильности переписи. Люди,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пр</w:t>
      </w:r>
      <w:r w:rsidRPr="00C24023">
        <w:rPr>
          <w:rFonts w:ascii="Arial" w:hAnsi="Arial" w:cs="Arial"/>
        </w:rPr>
        <w:t>о</w:t>
      </w:r>
      <w:r w:rsidRPr="00C24023">
        <w:rPr>
          <w:rFonts w:ascii="Arial" w:hAnsi="Arial" w:cs="Arial"/>
        </w:rPr>
        <w:t xml:space="preserve">пущенные в ходе </w:t>
      </w:r>
      <w:r w:rsidR="00B03B11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lastRenderedPageBreak/>
        <w:t>переписи и выявленные во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время контрольного обхода, вносились в перепи</w:t>
      </w:r>
      <w:r w:rsidRPr="00C24023">
        <w:rPr>
          <w:rFonts w:ascii="Arial" w:hAnsi="Arial" w:cs="Arial"/>
        </w:rPr>
        <w:t>с</w:t>
      </w:r>
      <w:r w:rsidRPr="00C24023">
        <w:rPr>
          <w:rFonts w:ascii="Arial" w:hAnsi="Arial" w:cs="Arial"/>
        </w:rPr>
        <w:t xml:space="preserve">ные </w:t>
      </w:r>
      <w:r w:rsidR="00B03B11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листы, а ошибочно переписанные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исключались из них.</w:t>
      </w:r>
    </w:p>
    <w:p w:rsidR="00F70180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  <w:color w:val="000000"/>
        </w:rPr>
      </w:pPr>
      <w:r w:rsidRPr="00C24023">
        <w:rPr>
          <w:rFonts w:ascii="Arial" w:hAnsi="Arial" w:cs="Arial"/>
          <w:b/>
          <w:bCs/>
          <w:color w:val="000000"/>
        </w:rPr>
        <w:t xml:space="preserve">Программа Всероссийской переписинаселения 2010 года </w:t>
      </w:r>
      <w:r w:rsidRPr="00C24023">
        <w:rPr>
          <w:rFonts w:ascii="Arial" w:hAnsi="Arial" w:cs="Arial"/>
          <w:color w:val="000000"/>
        </w:rPr>
        <w:t>(перечень в</w:t>
      </w:r>
      <w:r w:rsidRPr="00C24023">
        <w:rPr>
          <w:rFonts w:ascii="Arial" w:hAnsi="Arial" w:cs="Arial"/>
          <w:color w:val="000000"/>
        </w:rPr>
        <w:t>о</w:t>
      </w:r>
      <w:r w:rsidRPr="00C24023">
        <w:rPr>
          <w:rFonts w:ascii="Arial" w:hAnsi="Arial" w:cs="Arial"/>
          <w:color w:val="000000"/>
        </w:rPr>
        <w:t>просов</w:t>
      </w:r>
      <w:r w:rsidR="00F95E9C" w:rsidRPr="00C24023">
        <w:rPr>
          <w:rFonts w:ascii="Arial" w:hAnsi="Arial" w:cs="Arial"/>
          <w:color w:val="000000"/>
        </w:rPr>
        <w:t xml:space="preserve"> </w:t>
      </w:r>
      <w:r w:rsidRPr="00C24023">
        <w:rPr>
          <w:rFonts w:ascii="Arial" w:hAnsi="Arial" w:cs="Arial"/>
          <w:color w:val="000000"/>
        </w:rPr>
        <w:t>переписных листов для сбора сведений о</w:t>
      </w:r>
      <w:r w:rsidR="00F95E9C" w:rsidRPr="00C24023">
        <w:rPr>
          <w:rFonts w:ascii="Arial" w:hAnsi="Arial" w:cs="Arial"/>
          <w:color w:val="000000"/>
        </w:rPr>
        <w:t xml:space="preserve"> </w:t>
      </w:r>
      <w:r w:rsidRPr="00C24023">
        <w:rPr>
          <w:rFonts w:ascii="Arial" w:hAnsi="Arial" w:cs="Arial"/>
          <w:color w:val="000000"/>
        </w:rPr>
        <w:t>населении) содержала вопросы для постоянного</w:t>
      </w:r>
      <w:r w:rsidR="00F95E9C" w:rsidRPr="00C24023">
        <w:rPr>
          <w:rFonts w:ascii="Arial" w:hAnsi="Arial" w:cs="Arial"/>
          <w:color w:val="000000"/>
        </w:rPr>
        <w:t xml:space="preserve"> </w:t>
      </w:r>
      <w:r w:rsidRPr="00C24023">
        <w:rPr>
          <w:rFonts w:ascii="Arial" w:hAnsi="Arial" w:cs="Arial"/>
          <w:color w:val="000000"/>
        </w:rPr>
        <w:t>населения, а также сокращенный перечень</w:t>
      </w:r>
      <w:r w:rsidR="00F95E9C" w:rsidRPr="00C24023">
        <w:rPr>
          <w:rFonts w:ascii="Arial" w:hAnsi="Arial" w:cs="Arial"/>
          <w:color w:val="000000"/>
        </w:rPr>
        <w:t xml:space="preserve"> </w:t>
      </w:r>
      <w:r w:rsidRPr="00C24023">
        <w:rPr>
          <w:rFonts w:ascii="Arial" w:hAnsi="Arial" w:cs="Arial"/>
          <w:color w:val="000000"/>
        </w:rPr>
        <w:t>вопросов для лиц, вр</w:t>
      </w:r>
      <w:r w:rsidRPr="00C24023">
        <w:rPr>
          <w:rFonts w:ascii="Arial" w:hAnsi="Arial" w:cs="Arial"/>
          <w:color w:val="000000"/>
        </w:rPr>
        <w:t>е</w:t>
      </w:r>
      <w:r w:rsidRPr="00C24023">
        <w:rPr>
          <w:rFonts w:ascii="Arial" w:hAnsi="Arial" w:cs="Arial"/>
          <w:color w:val="000000"/>
        </w:rPr>
        <w:t>менно н</w:t>
      </w:r>
      <w:r w:rsidRPr="00C24023">
        <w:rPr>
          <w:rFonts w:ascii="Arial" w:hAnsi="Arial" w:cs="Arial"/>
          <w:color w:val="000000"/>
        </w:rPr>
        <w:t>а</w:t>
      </w:r>
      <w:r w:rsidRPr="00C24023">
        <w:rPr>
          <w:rFonts w:ascii="Arial" w:hAnsi="Arial" w:cs="Arial"/>
          <w:color w:val="000000"/>
        </w:rPr>
        <w:t>ходившихся на</w:t>
      </w:r>
      <w:r w:rsidR="00F95E9C" w:rsidRPr="00C24023">
        <w:rPr>
          <w:rFonts w:ascii="Arial" w:hAnsi="Arial" w:cs="Arial"/>
          <w:color w:val="000000"/>
        </w:rPr>
        <w:t xml:space="preserve"> </w:t>
      </w:r>
      <w:r w:rsidRPr="00C24023">
        <w:rPr>
          <w:rFonts w:ascii="Arial" w:hAnsi="Arial" w:cs="Arial"/>
          <w:color w:val="000000"/>
        </w:rPr>
        <w:t>территории Российской Федерации.</w:t>
      </w:r>
    </w:p>
    <w:p w:rsidR="00F70180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  <w:color w:val="000000"/>
        </w:rPr>
      </w:pPr>
      <w:r w:rsidRPr="00C24023">
        <w:rPr>
          <w:rFonts w:ascii="Arial" w:hAnsi="Arial" w:cs="Arial"/>
          <w:color w:val="000000"/>
        </w:rPr>
        <w:t>Образцы форм переписных листов даны в</w:t>
      </w:r>
      <w:r w:rsidR="00F95E9C" w:rsidRPr="00C24023">
        <w:rPr>
          <w:rFonts w:ascii="Arial" w:hAnsi="Arial" w:cs="Arial"/>
          <w:color w:val="000000"/>
        </w:rPr>
        <w:t xml:space="preserve"> </w:t>
      </w:r>
      <w:r w:rsidRPr="00C24023">
        <w:rPr>
          <w:rFonts w:ascii="Arial" w:hAnsi="Arial" w:cs="Arial"/>
          <w:color w:val="000000"/>
        </w:rPr>
        <w:t>Приложении.</w:t>
      </w:r>
    </w:p>
    <w:p w:rsidR="00F70180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  <w:color w:val="000000"/>
        </w:rPr>
        <w:t>Постоянному населению задавались</w:t>
      </w:r>
      <w:r w:rsidR="00F95E9C" w:rsidRPr="00C24023">
        <w:rPr>
          <w:rFonts w:ascii="Arial" w:hAnsi="Arial" w:cs="Arial"/>
          <w:color w:val="000000"/>
        </w:rPr>
        <w:t xml:space="preserve"> </w:t>
      </w:r>
      <w:r w:rsidRPr="00C24023">
        <w:rPr>
          <w:rFonts w:ascii="Arial" w:hAnsi="Arial" w:cs="Arial"/>
          <w:color w:val="000000"/>
        </w:rPr>
        <w:t xml:space="preserve">вопросы в отношении состава </w:t>
      </w:r>
      <w:r w:rsidR="00B03B11" w:rsidRPr="00C24023">
        <w:rPr>
          <w:rFonts w:ascii="Arial" w:hAnsi="Arial" w:cs="Arial"/>
          <w:color w:val="000000"/>
        </w:rPr>
        <w:br/>
      </w:r>
      <w:r w:rsidRPr="00C24023">
        <w:rPr>
          <w:rFonts w:ascii="Arial" w:hAnsi="Arial" w:cs="Arial"/>
          <w:color w:val="000000"/>
        </w:rPr>
        <w:t>домохозяйств,</w:t>
      </w:r>
      <w:r w:rsidR="00F95E9C" w:rsidRPr="00C24023">
        <w:rPr>
          <w:rFonts w:ascii="Arial" w:hAnsi="Arial" w:cs="Arial"/>
          <w:color w:val="000000"/>
        </w:rPr>
        <w:t xml:space="preserve"> </w:t>
      </w:r>
      <w:r w:rsidRPr="00C24023">
        <w:rPr>
          <w:rFonts w:ascii="Arial" w:hAnsi="Arial" w:cs="Arial"/>
          <w:color w:val="000000"/>
        </w:rPr>
        <w:t>демографической и национальной характеристик,</w:t>
      </w:r>
      <w:r w:rsidR="00F95E9C" w:rsidRPr="00C24023">
        <w:rPr>
          <w:rFonts w:ascii="Arial" w:hAnsi="Arial" w:cs="Arial"/>
          <w:color w:val="000000"/>
        </w:rPr>
        <w:t xml:space="preserve"> </w:t>
      </w:r>
      <w:r w:rsidRPr="00C24023">
        <w:rPr>
          <w:rFonts w:ascii="Arial" w:hAnsi="Arial" w:cs="Arial"/>
          <w:color w:val="000000"/>
        </w:rPr>
        <w:t xml:space="preserve">гражданства, </w:t>
      </w:r>
      <w:r w:rsidR="00B03B11" w:rsidRPr="00C24023">
        <w:rPr>
          <w:rFonts w:ascii="Arial" w:hAnsi="Arial" w:cs="Arial"/>
          <w:color w:val="000000"/>
        </w:rPr>
        <w:br/>
      </w:r>
      <w:r w:rsidRPr="00C24023">
        <w:rPr>
          <w:rFonts w:ascii="Arial" w:hAnsi="Arial" w:cs="Arial"/>
          <w:color w:val="000000"/>
        </w:rPr>
        <w:t>состояния в браке, образования,</w:t>
      </w:r>
      <w:r w:rsidR="00F95E9C" w:rsidRPr="00C24023">
        <w:rPr>
          <w:rFonts w:ascii="Arial" w:hAnsi="Arial" w:cs="Arial"/>
          <w:color w:val="000000"/>
        </w:rPr>
        <w:t xml:space="preserve"> </w:t>
      </w:r>
      <w:r w:rsidRPr="00C24023">
        <w:rPr>
          <w:rFonts w:ascii="Arial" w:hAnsi="Arial" w:cs="Arial"/>
          <w:color w:val="000000"/>
        </w:rPr>
        <w:t>владения языками, источников средств к</w:t>
      </w:r>
      <w:r w:rsidR="00F95E9C" w:rsidRPr="00C24023">
        <w:rPr>
          <w:rFonts w:ascii="Arial" w:hAnsi="Arial" w:cs="Arial"/>
          <w:color w:val="000000"/>
        </w:rPr>
        <w:t xml:space="preserve"> </w:t>
      </w:r>
      <w:r w:rsidRPr="00C24023">
        <w:rPr>
          <w:rFonts w:ascii="Arial" w:hAnsi="Arial" w:cs="Arial"/>
          <w:color w:val="000000"/>
        </w:rPr>
        <w:t>существ</w:t>
      </w:r>
      <w:r w:rsidRPr="00C24023">
        <w:rPr>
          <w:rFonts w:ascii="Arial" w:hAnsi="Arial" w:cs="Arial"/>
          <w:color w:val="000000"/>
        </w:rPr>
        <w:t>о</w:t>
      </w:r>
      <w:r w:rsidRPr="00C24023">
        <w:rPr>
          <w:rFonts w:ascii="Arial" w:hAnsi="Arial" w:cs="Arial"/>
          <w:color w:val="000000"/>
        </w:rPr>
        <w:t>ванию, наличия работы на</w:t>
      </w:r>
      <w:r w:rsidR="00F95E9C" w:rsidRPr="00C24023">
        <w:rPr>
          <w:rFonts w:ascii="Arial" w:hAnsi="Arial" w:cs="Arial"/>
          <w:color w:val="000000"/>
        </w:rPr>
        <w:t xml:space="preserve"> </w:t>
      </w:r>
      <w:r w:rsidRPr="00C24023">
        <w:rPr>
          <w:rFonts w:ascii="Arial" w:hAnsi="Arial" w:cs="Arial"/>
          <w:color w:val="000000"/>
        </w:rPr>
        <w:t>предшествующей переписи неделе, статуса</w:t>
      </w:r>
      <w:r w:rsidR="00F95E9C" w:rsidRPr="00C24023">
        <w:rPr>
          <w:rFonts w:ascii="Arial" w:hAnsi="Arial" w:cs="Arial"/>
          <w:color w:val="000000"/>
        </w:rPr>
        <w:t xml:space="preserve"> </w:t>
      </w:r>
      <w:r w:rsidRPr="00C24023">
        <w:rPr>
          <w:rFonts w:ascii="Arial" w:hAnsi="Arial" w:cs="Arial"/>
          <w:color w:val="000000"/>
        </w:rPr>
        <w:t>занятого</w:t>
      </w:r>
      <w:r w:rsidR="00B03B11" w:rsidRPr="00C24023">
        <w:rPr>
          <w:rFonts w:ascii="Arial" w:hAnsi="Arial" w:cs="Arial"/>
          <w:color w:val="000000"/>
        </w:rPr>
        <w:br/>
      </w:r>
      <w:r w:rsidRPr="00C24023">
        <w:rPr>
          <w:rFonts w:ascii="Arial" w:hAnsi="Arial" w:cs="Arial"/>
          <w:color w:val="000000"/>
        </w:rPr>
        <w:t>населения, поиска работы для лиц, неимевших работы, миграции и рождаемости (формаЛ), а также жилищных условий (форма П)</w:t>
      </w:r>
      <w:r w:rsidRPr="00C24023">
        <w:rPr>
          <w:rFonts w:ascii="Arial" w:hAnsi="Arial" w:cs="Arial"/>
        </w:rPr>
        <w:t>.</w:t>
      </w:r>
    </w:p>
    <w:p w:rsidR="0053660A" w:rsidRPr="00C24023" w:rsidRDefault="00811BDE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  <w:b/>
          <w:bCs/>
          <w:spacing w:val="-4"/>
        </w:rPr>
      </w:pPr>
      <w:r w:rsidRPr="00C24023">
        <w:rPr>
          <w:rFonts w:ascii="Arial" w:hAnsi="Arial" w:cs="Arial"/>
          <w:color w:val="000000"/>
          <w:spacing w:val="-4"/>
        </w:rPr>
        <w:t>Лица, временно находившиеся натерритории Российской Федерации на дату</w:t>
      </w:r>
      <w:r w:rsidR="00B03B11" w:rsidRPr="00C24023">
        <w:rPr>
          <w:rFonts w:ascii="Arial" w:hAnsi="Arial" w:cs="Arial"/>
          <w:color w:val="000000"/>
          <w:spacing w:val="-4"/>
        </w:rPr>
        <w:br/>
      </w:r>
      <w:r w:rsidRPr="00C24023">
        <w:rPr>
          <w:rFonts w:ascii="Arial" w:hAnsi="Arial" w:cs="Arial"/>
          <w:color w:val="000000"/>
          <w:spacing w:val="-4"/>
        </w:rPr>
        <w:t>переписи, но постоянно проживавшие за рубежом,</w:t>
      </w:r>
      <w:r w:rsidR="00F95E9C" w:rsidRPr="00C24023">
        <w:rPr>
          <w:rFonts w:ascii="Arial" w:hAnsi="Arial" w:cs="Arial"/>
          <w:color w:val="000000"/>
          <w:spacing w:val="-4"/>
        </w:rPr>
        <w:t xml:space="preserve"> </w:t>
      </w:r>
      <w:r w:rsidRPr="00C24023">
        <w:rPr>
          <w:rFonts w:ascii="Arial" w:hAnsi="Arial" w:cs="Arial"/>
          <w:color w:val="000000"/>
          <w:spacing w:val="-4"/>
        </w:rPr>
        <w:t xml:space="preserve">были переписаны по краткой </w:t>
      </w:r>
      <w:r w:rsidR="00B03B11" w:rsidRPr="00C24023">
        <w:rPr>
          <w:rFonts w:ascii="Arial" w:hAnsi="Arial" w:cs="Arial"/>
          <w:color w:val="000000"/>
          <w:spacing w:val="-4"/>
        </w:rPr>
        <w:br/>
      </w:r>
      <w:r w:rsidRPr="00C24023">
        <w:rPr>
          <w:rFonts w:ascii="Arial" w:hAnsi="Arial" w:cs="Arial"/>
          <w:color w:val="000000"/>
          <w:spacing w:val="-4"/>
        </w:rPr>
        <w:t>программе (форма В).</w:t>
      </w:r>
    </w:p>
    <w:p w:rsidR="00570EE2" w:rsidRPr="00C24023" w:rsidRDefault="00D61C20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  <w:spacing w:val="-6"/>
        </w:rPr>
      </w:pPr>
      <w:r w:rsidRPr="00C24023">
        <w:rPr>
          <w:rFonts w:ascii="Arial" w:hAnsi="Arial" w:cs="Arial"/>
          <w:b/>
          <w:bCs/>
        </w:rPr>
        <w:t xml:space="preserve">Итоги переписи. </w:t>
      </w:r>
      <w:r w:rsidRPr="00C24023">
        <w:rPr>
          <w:rFonts w:ascii="Arial" w:hAnsi="Arial" w:cs="Arial"/>
        </w:rPr>
        <w:t>Данные переписи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населения 2010 года, полученные на о</w:t>
      </w:r>
      <w:r w:rsidRPr="00C24023">
        <w:rPr>
          <w:rFonts w:ascii="Arial" w:hAnsi="Arial" w:cs="Arial"/>
        </w:rPr>
        <w:t>с</w:t>
      </w:r>
      <w:r w:rsidRPr="00C24023">
        <w:rPr>
          <w:rFonts w:ascii="Arial" w:hAnsi="Arial" w:cs="Arial"/>
        </w:rPr>
        <w:t>нове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автоматизированной</w:t>
      </w:r>
      <w:r w:rsidR="00F95E9C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  <w:spacing w:val="-6"/>
        </w:rPr>
        <w:t>обработки заполненных</w:t>
      </w:r>
      <w:r w:rsidR="00F95E9C" w:rsidRPr="00C24023">
        <w:rPr>
          <w:rFonts w:ascii="Arial" w:hAnsi="Arial" w:cs="Arial"/>
          <w:spacing w:val="-6"/>
        </w:rPr>
        <w:t xml:space="preserve"> </w:t>
      </w:r>
      <w:r w:rsidRPr="00C24023">
        <w:rPr>
          <w:rFonts w:ascii="Arial" w:hAnsi="Arial" w:cs="Arial"/>
          <w:spacing w:val="-6"/>
        </w:rPr>
        <w:t>переписных листов, публ</w:t>
      </w:r>
      <w:r w:rsidRPr="00C24023">
        <w:rPr>
          <w:rFonts w:ascii="Arial" w:hAnsi="Arial" w:cs="Arial"/>
          <w:spacing w:val="-6"/>
        </w:rPr>
        <w:t>и</w:t>
      </w:r>
      <w:r w:rsidRPr="00C24023">
        <w:rPr>
          <w:rFonts w:ascii="Arial" w:hAnsi="Arial" w:cs="Arial"/>
          <w:spacing w:val="-6"/>
        </w:rPr>
        <w:t xml:space="preserve">куются </w:t>
      </w:r>
      <w:r w:rsidR="00B03B11" w:rsidRPr="00C24023">
        <w:rPr>
          <w:rFonts w:ascii="Arial" w:hAnsi="Arial" w:cs="Arial"/>
          <w:spacing w:val="-6"/>
        </w:rPr>
        <w:br/>
      </w:r>
      <w:r w:rsidR="00323AEE" w:rsidRPr="00C24023">
        <w:rPr>
          <w:rFonts w:ascii="Arial" w:hAnsi="Arial" w:cs="Arial"/>
          <w:spacing w:val="-6"/>
        </w:rPr>
        <w:t>о</w:t>
      </w:r>
      <w:r w:rsidR="00F95E9C" w:rsidRPr="00C24023">
        <w:rPr>
          <w:rFonts w:ascii="Arial" w:hAnsi="Arial" w:cs="Arial"/>
          <w:spacing w:val="-6"/>
        </w:rPr>
        <w:t xml:space="preserve"> </w:t>
      </w:r>
      <w:r w:rsidRPr="00C24023">
        <w:rPr>
          <w:rFonts w:ascii="Arial" w:hAnsi="Arial" w:cs="Arial"/>
          <w:spacing w:val="-6"/>
        </w:rPr>
        <w:t>населени</w:t>
      </w:r>
      <w:r w:rsidR="00323AEE" w:rsidRPr="00C24023">
        <w:rPr>
          <w:rFonts w:ascii="Arial" w:hAnsi="Arial" w:cs="Arial"/>
          <w:spacing w:val="-6"/>
        </w:rPr>
        <w:t>и</w:t>
      </w:r>
      <w:r w:rsidR="00F95E9C" w:rsidRPr="00C24023">
        <w:rPr>
          <w:rFonts w:ascii="Arial" w:hAnsi="Arial" w:cs="Arial"/>
          <w:spacing w:val="-6"/>
        </w:rPr>
        <w:t xml:space="preserve"> </w:t>
      </w:r>
      <w:r w:rsidR="00092865" w:rsidRPr="00C24023">
        <w:rPr>
          <w:rFonts w:ascii="Arial" w:hAnsi="Arial" w:cs="Arial"/>
          <w:spacing w:val="-6"/>
        </w:rPr>
        <w:t>Самарской области</w:t>
      </w:r>
      <w:r w:rsidRPr="00C24023">
        <w:rPr>
          <w:rFonts w:ascii="Arial" w:hAnsi="Arial" w:cs="Arial"/>
          <w:spacing w:val="-6"/>
        </w:rPr>
        <w:t xml:space="preserve">, </w:t>
      </w:r>
      <w:r w:rsidR="00323AEE" w:rsidRPr="00C24023">
        <w:rPr>
          <w:rFonts w:ascii="Arial" w:hAnsi="Arial" w:cs="Arial"/>
          <w:spacing w:val="-6"/>
        </w:rPr>
        <w:t>постоянно проживающем</w:t>
      </w:r>
      <w:r w:rsidR="00F95E9C" w:rsidRPr="00C24023">
        <w:rPr>
          <w:rFonts w:ascii="Arial" w:hAnsi="Arial" w:cs="Arial"/>
          <w:spacing w:val="-6"/>
        </w:rPr>
        <w:t xml:space="preserve"> </w:t>
      </w:r>
      <w:r w:rsidRPr="00C24023">
        <w:rPr>
          <w:rFonts w:ascii="Arial" w:hAnsi="Arial" w:cs="Arial"/>
          <w:spacing w:val="-6"/>
        </w:rPr>
        <w:t xml:space="preserve">на дату переписи </w:t>
      </w:r>
      <w:r w:rsidR="00B03B11" w:rsidRPr="00C24023">
        <w:rPr>
          <w:rFonts w:ascii="Arial" w:hAnsi="Arial" w:cs="Arial"/>
          <w:spacing w:val="-6"/>
        </w:rPr>
        <w:br/>
      </w:r>
      <w:r w:rsidRPr="00C24023">
        <w:rPr>
          <w:rFonts w:ascii="Arial" w:hAnsi="Arial" w:cs="Arial"/>
          <w:spacing w:val="-6"/>
        </w:rPr>
        <w:t xml:space="preserve">на территории </w:t>
      </w:r>
      <w:r w:rsidR="00092865" w:rsidRPr="00C24023">
        <w:rPr>
          <w:rFonts w:ascii="Arial" w:hAnsi="Arial" w:cs="Arial"/>
          <w:spacing w:val="-6"/>
        </w:rPr>
        <w:t>области</w:t>
      </w:r>
      <w:r w:rsidRPr="00C24023">
        <w:rPr>
          <w:rFonts w:ascii="Arial" w:hAnsi="Arial" w:cs="Arial"/>
          <w:spacing w:val="-6"/>
        </w:rPr>
        <w:t xml:space="preserve">. </w:t>
      </w:r>
    </w:p>
    <w:p w:rsidR="00B03B11" w:rsidRPr="00C24023" w:rsidRDefault="00570EE2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  <w:b/>
          <w:bCs/>
        </w:rPr>
        <w:t xml:space="preserve">Cостояние в браке. </w:t>
      </w:r>
      <w:r w:rsidRPr="00C24023">
        <w:rPr>
          <w:rFonts w:ascii="Arial" w:hAnsi="Arial" w:cs="Arial"/>
        </w:rPr>
        <w:t>Данные о состоянии в браке,</w:t>
      </w:r>
      <w:r w:rsidR="00763286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представленные</w:t>
      </w:r>
      <w:r w:rsidR="00B03B11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в таблиц</w:t>
      </w:r>
      <w:r w:rsidR="00B03B11" w:rsidRPr="00C24023">
        <w:rPr>
          <w:rFonts w:ascii="Arial" w:hAnsi="Arial" w:cs="Arial"/>
        </w:rPr>
        <w:t>ах</w:t>
      </w:r>
      <w:r w:rsidR="00763286" w:rsidRPr="00C24023">
        <w:rPr>
          <w:rFonts w:ascii="Arial" w:hAnsi="Arial" w:cs="Arial"/>
        </w:rPr>
        <w:t xml:space="preserve"> </w:t>
      </w:r>
      <w:r w:rsidR="00B82ABB" w:rsidRPr="00C24023">
        <w:rPr>
          <w:rFonts w:ascii="Arial" w:hAnsi="Arial" w:cs="Arial"/>
        </w:rPr>
        <w:t>5</w:t>
      </w:r>
      <w:r w:rsidR="00B03B11" w:rsidRPr="00C24023">
        <w:rPr>
          <w:rFonts w:ascii="Arial" w:hAnsi="Arial" w:cs="Arial"/>
        </w:rPr>
        <w:t xml:space="preserve"> и 6</w:t>
      </w:r>
      <w:r w:rsidRPr="00C24023">
        <w:rPr>
          <w:rFonts w:ascii="Arial" w:hAnsi="Arial" w:cs="Arial"/>
        </w:rPr>
        <w:t>, получены на основе</w:t>
      </w:r>
      <w:r w:rsidR="00763286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 xml:space="preserve">ответов на вопрос 5 переписных листов </w:t>
      </w:r>
      <w:r w:rsidR="00B03B11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формы Л,</w:t>
      </w:r>
      <w:r w:rsidR="00763286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который задавался всем лицам в возрасте 16 лет и</w:t>
      </w:r>
      <w:r w:rsidR="00763286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более. В случаях, к</w:t>
      </w:r>
      <w:r w:rsidRPr="00C24023">
        <w:rPr>
          <w:rFonts w:ascii="Arial" w:hAnsi="Arial" w:cs="Arial"/>
        </w:rPr>
        <w:t>о</w:t>
      </w:r>
      <w:r w:rsidRPr="00C24023">
        <w:rPr>
          <w:rFonts w:ascii="Arial" w:hAnsi="Arial" w:cs="Arial"/>
        </w:rPr>
        <w:t>гда опрашиваемый моложе 16 лет</w:t>
      </w:r>
      <w:r w:rsidR="00763286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действительно состоял в браке, в вопросе 5</w:t>
      </w:r>
      <w:r w:rsidR="00763286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пр</w:t>
      </w:r>
      <w:r w:rsidRPr="00C24023">
        <w:rPr>
          <w:rFonts w:ascii="Arial" w:hAnsi="Arial" w:cs="Arial"/>
        </w:rPr>
        <w:t>о</w:t>
      </w:r>
      <w:r w:rsidRPr="00C24023">
        <w:rPr>
          <w:rFonts w:ascii="Arial" w:hAnsi="Arial" w:cs="Arial"/>
        </w:rPr>
        <w:t>ста</w:t>
      </w:r>
      <w:r w:rsidRPr="00C24023">
        <w:rPr>
          <w:rFonts w:ascii="Arial" w:hAnsi="Arial" w:cs="Arial"/>
        </w:rPr>
        <w:t>в</w:t>
      </w:r>
      <w:r w:rsidRPr="00C24023">
        <w:rPr>
          <w:rFonts w:ascii="Arial" w:hAnsi="Arial" w:cs="Arial"/>
        </w:rPr>
        <w:t xml:space="preserve">лялся соответствующий ответ. </w:t>
      </w:r>
    </w:p>
    <w:p w:rsidR="00B03B11" w:rsidRPr="00C24023" w:rsidRDefault="00570EE2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Население по</w:t>
      </w:r>
      <w:r w:rsidR="00763286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состоянию в браке классифицировалось как:</w:t>
      </w:r>
    </w:p>
    <w:p w:rsidR="00B03B11" w:rsidRPr="00C24023" w:rsidRDefault="00B03B11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-</w:t>
      </w:r>
      <w:r w:rsidR="00570EE2" w:rsidRPr="00C24023">
        <w:rPr>
          <w:rFonts w:ascii="Arial" w:hAnsi="Arial" w:cs="Arial"/>
        </w:rPr>
        <w:t>состоящие в браке (зарегистрированном или</w:t>
      </w:r>
      <w:r w:rsidR="00763286" w:rsidRPr="00C24023">
        <w:rPr>
          <w:rFonts w:ascii="Arial" w:hAnsi="Arial" w:cs="Arial"/>
        </w:rPr>
        <w:t xml:space="preserve"> </w:t>
      </w:r>
      <w:r w:rsidR="00570EE2" w:rsidRPr="00C24023">
        <w:rPr>
          <w:rFonts w:ascii="Arial" w:hAnsi="Arial" w:cs="Arial"/>
        </w:rPr>
        <w:t xml:space="preserve">незарегистрированном, то есть фактическом); </w:t>
      </w:r>
    </w:p>
    <w:p w:rsidR="00B03B11" w:rsidRPr="00C24023" w:rsidRDefault="00B03B11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 xml:space="preserve">- </w:t>
      </w:r>
      <w:r w:rsidR="00570EE2" w:rsidRPr="00C24023">
        <w:rPr>
          <w:rFonts w:ascii="Arial" w:hAnsi="Arial" w:cs="Arial"/>
        </w:rPr>
        <w:t>никогда</w:t>
      </w:r>
      <w:r w:rsidR="00763286" w:rsidRPr="00C24023">
        <w:rPr>
          <w:rFonts w:ascii="Arial" w:hAnsi="Arial" w:cs="Arial"/>
        </w:rPr>
        <w:t xml:space="preserve"> </w:t>
      </w:r>
      <w:r w:rsidR="00570EE2" w:rsidRPr="00C24023">
        <w:rPr>
          <w:rFonts w:ascii="Arial" w:hAnsi="Arial" w:cs="Arial"/>
        </w:rPr>
        <w:t>не</w:t>
      </w:r>
      <w:r w:rsidR="00763286" w:rsidRPr="00C24023">
        <w:rPr>
          <w:rFonts w:ascii="Arial" w:hAnsi="Arial" w:cs="Arial"/>
        </w:rPr>
        <w:t xml:space="preserve"> </w:t>
      </w:r>
      <w:r w:rsidR="00570EE2" w:rsidRPr="00C24023">
        <w:rPr>
          <w:rFonts w:ascii="Arial" w:hAnsi="Arial" w:cs="Arial"/>
        </w:rPr>
        <w:t>состоявшие в браке (ни в зарегистрированном, ни внезарегистр</w:t>
      </w:r>
      <w:r w:rsidR="00570EE2" w:rsidRPr="00C24023">
        <w:rPr>
          <w:rFonts w:ascii="Arial" w:hAnsi="Arial" w:cs="Arial"/>
        </w:rPr>
        <w:t>и</w:t>
      </w:r>
      <w:r w:rsidR="00570EE2" w:rsidRPr="00C24023">
        <w:rPr>
          <w:rFonts w:ascii="Arial" w:hAnsi="Arial" w:cs="Arial"/>
        </w:rPr>
        <w:t xml:space="preserve">рованном); </w:t>
      </w:r>
    </w:p>
    <w:p w:rsidR="00B03B11" w:rsidRPr="00C24023" w:rsidRDefault="00B03B11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 xml:space="preserve">- </w:t>
      </w:r>
      <w:r w:rsidR="00570EE2" w:rsidRPr="00C24023">
        <w:rPr>
          <w:rFonts w:ascii="Arial" w:hAnsi="Arial" w:cs="Arial"/>
        </w:rPr>
        <w:t xml:space="preserve">вдовые; </w:t>
      </w:r>
    </w:p>
    <w:p w:rsidR="00B03B11" w:rsidRPr="00C24023" w:rsidRDefault="00B03B11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 xml:space="preserve">- </w:t>
      </w:r>
      <w:r w:rsidR="00570EE2" w:rsidRPr="00C24023">
        <w:rPr>
          <w:rFonts w:ascii="Arial" w:hAnsi="Arial" w:cs="Arial"/>
        </w:rPr>
        <w:t>разведенные</w:t>
      </w:r>
      <w:r w:rsidR="00763286" w:rsidRPr="00C24023">
        <w:rPr>
          <w:rFonts w:ascii="Arial" w:hAnsi="Arial" w:cs="Arial"/>
        </w:rPr>
        <w:t xml:space="preserve"> </w:t>
      </w:r>
      <w:r w:rsidR="00570EE2" w:rsidRPr="00C24023">
        <w:rPr>
          <w:rFonts w:ascii="Arial" w:hAnsi="Arial" w:cs="Arial"/>
        </w:rPr>
        <w:t>официально (лица, которые, ранее состояли в</w:t>
      </w:r>
      <w:r w:rsidR="00763286" w:rsidRPr="00C24023">
        <w:rPr>
          <w:rFonts w:ascii="Arial" w:hAnsi="Arial" w:cs="Arial"/>
        </w:rPr>
        <w:t xml:space="preserve"> </w:t>
      </w:r>
      <w:r w:rsidR="00570EE2" w:rsidRPr="00C24023">
        <w:rPr>
          <w:rFonts w:ascii="Arial" w:hAnsi="Arial" w:cs="Arial"/>
        </w:rPr>
        <w:t>зарегистрир</w:t>
      </w:r>
      <w:r w:rsidR="00570EE2" w:rsidRPr="00C24023">
        <w:rPr>
          <w:rFonts w:ascii="Arial" w:hAnsi="Arial" w:cs="Arial"/>
        </w:rPr>
        <w:t>о</w:t>
      </w:r>
      <w:r w:rsidR="00570EE2" w:rsidRPr="00C24023">
        <w:rPr>
          <w:rFonts w:ascii="Arial" w:hAnsi="Arial" w:cs="Arial"/>
        </w:rPr>
        <w:t>ванном</w:t>
      </w:r>
      <w:r w:rsidR="00763286" w:rsidRPr="00C24023">
        <w:rPr>
          <w:rFonts w:ascii="Arial" w:hAnsi="Arial" w:cs="Arial"/>
        </w:rPr>
        <w:t xml:space="preserve"> </w:t>
      </w:r>
      <w:r w:rsidR="00570EE2" w:rsidRPr="00C24023">
        <w:rPr>
          <w:rFonts w:ascii="Arial" w:hAnsi="Arial" w:cs="Arial"/>
        </w:rPr>
        <w:t>браке, а на дату переписи не</w:t>
      </w:r>
      <w:r w:rsidR="00763286" w:rsidRPr="00C24023">
        <w:rPr>
          <w:rFonts w:ascii="Arial" w:hAnsi="Arial" w:cs="Arial"/>
        </w:rPr>
        <w:t xml:space="preserve"> </w:t>
      </w:r>
      <w:r w:rsidR="00570EE2" w:rsidRPr="00C24023">
        <w:rPr>
          <w:rFonts w:ascii="Arial" w:hAnsi="Arial" w:cs="Arial"/>
        </w:rPr>
        <w:t>состоят в браке и развод оформлен органами ЗАГС);</w:t>
      </w:r>
    </w:p>
    <w:p w:rsidR="00F571DB" w:rsidRPr="00C24023" w:rsidRDefault="009170B6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t>-</w:t>
      </w:r>
      <w:r w:rsidR="00570EE2" w:rsidRPr="00C24023">
        <w:rPr>
          <w:rFonts w:ascii="Arial" w:hAnsi="Arial" w:cs="Arial"/>
        </w:rPr>
        <w:t>разошедшиеся (лица, которые раньше состояли в</w:t>
      </w:r>
      <w:r w:rsidR="00763286" w:rsidRPr="00C24023">
        <w:rPr>
          <w:rFonts w:ascii="Arial" w:hAnsi="Arial" w:cs="Arial"/>
        </w:rPr>
        <w:t xml:space="preserve"> </w:t>
      </w:r>
      <w:r w:rsidR="00570EE2" w:rsidRPr="00C24023">
        <w:rPr>
          <w:rFonts w:ascii="Arial" w:hAnsi="Arial" w:cs="Arial"/>
        </w:rPr>
        <w:t>незарегистрированном</w:t>
      </w:r>
      <w:r w:rsidR="00763286" w:rsidRPr="00C24023">
        <w:rPr>
          <w:rFonts w:ascii="Arial" w:hAnsi="Arial" w:cs="Arial"/>
        </w:rPr>
        <w:t xml:space="preserve"> </w:t>
      </w:r>
      <w:r w:rsidR="00570EE2" w:rsidRPr="00C24023">
        <w:rPr>
          <w:rFonts w:ascii="Arial" w:hAnsi="Arial" w:cs="Arial"/>
        </w:rPr>
        <w:t>браке, а на дату переписи</w:t>
      </w:r>
      <w:r w:rsidR="00763286" w:rsidRPr="00C24023">
        <w:rPr>
          <w:rFonts w:ascii="Arial" w:hAnsi="Arial" w:cs="Arial"/>
        </w:rPr>
        <w:t xml:space="preserve"> </w:t>
      </w:r>
      <w:r w:rsidR="00570EE2" w:rsidRPr="00C24023">
        <w:rPr>
          <w:rFonts w:ascii="Arial" w:hAnsi="Arial" w:cs="Arial"/>
        </w:rPr>
        <w:t>разошлись, а также, те, кто состоял в</w:t>
      </w:r>
      <w:r w:rsidR="00763286" w:rsidRPr="00C24023">
        <w:rPr>
          <w:rFonts w:ascii="Arial" w:hAnsi="Arial" w:cs="Arial"/>
        </w:rPr>
        <w:t xml:space="preserve"> </w:t>
      </w:r>
      <w:r w:rsidR="00570EE2" w:rsidRPr="00C24023">
        <w:rPr>
          <w:rFonts w:ascii="Arial" w:hAnsi="Arial" w:cs="Arial"/>
        </w:rPr>
        <w:t>зарегис</w:t>
      </w:r>
      <w:r w:rsidR="00570EE2" w:rsidRPr="00C24023">
        <w:rPr>
          <w:rFonts w:ascii="Arial" w:hAnsi="Arial" w:cs="Arial"/>
        </w:rPr>
        <w:t>т</w:t>
      </w:r>
      <w:r w:rsidR="00570EE2" w:rsidRPr="00C24023">
        <w:rPr>
          <w:rFonts w:ascii="Arial" w:hAnsi="Arial" w:cs="Arial"/>
        </w:rPr>
        <w:t>рированном браке, разошелся, но развод не</w:t>
      </w:r>
      <w:r w:rsidR="00763286" w:rsidRPr="00C24023">
        <w:rPr>
          <w:rFonts w:ascii="Arial" w:hAnsi="Arial" w:cs="Arial"/>
        </w:rPr>
        <w:t xml:space="preserve"> </w:t>
      </w:r>
      <w:r w:rsidR="00570EE2" w:rsidRPr="00C24023">
        <w:rPr>
          <w:rFonts w:ascii="Arial" w:hAnsi="Arial" w:cs="Arial"/>
        </w:rPr>
        <w:t>оформлен органами ЗАГС).</w:t>
      </w:r>
    </w:p>
    <w:p w:rsidR="00094257" w:rsidRPr="00C24023" w:rsidRDefault="00570EE2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</w:rPr>
        <w:lastRenderedPageBreak/>
        <w:t>Установленный законом минимальный возраст</w:t>
      </w:r>
      <w:r w:rsidR="00763286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вступления в брак в Росси</w:t>
      </w:r>
      <w:r w:rsidRPr="00C24023">
        <w:rPr>
          <w:rFonts w:ascii="Arial" w:hAnsi="Arial" w:cs="Arial"/>
        </w:rPr>
        <w:t>й</w:t>
      </w:r>
      <w:r w:rsidRPr="00C24023">
        <w:rPr>
          <w:rFonts w:ascii="Arial" w:hAnsi="Arial" w:cs="Arial"/>
        </w:rPr>
        <w:t>ской Федерации – 18 лет</w:t>
      </w:r>
      <w:r w:rsidR="00763286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как для мужчин, так и для женщин. По решению</w:t>
      </w:r>
      <w:r w:rsidR="00763286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органов</w:t>
      </w:r>
      <w:r w:rsidR="009170B6" w:rsidRPr="00C24023">
        <w:rPr>
          <w:rFonts w:ascii="Arial" w:hAnsi="Arial" w:cs="Arial"/>
        </w:rPr>
        <w:br/>
      </w:r>
      <w:r w:rsidRPr="00C24023">
        <w:rPr>
          <w:rFonts w:ascii="Arial" w:hAnsi="Arial" w:cs="Arial"/>
        </w:rPr>
        <w:t>местного самоуправления он может быть</w:t>
      </w:r>
      <w:r w:rsidR="00763286" w:rsidRPr="00C24023">
        <w:rPr>
          <w:rFonts w:ascii="Arial" w:hAnsi="Arial" w:cs="Arial"/>
        </w:rPr>
        <w:t xml:space="preserve"> </w:t>
      </w:r>
      <w:r w:rsidRPr="00C24023">
        <w:rPr>
          <w:rFonts w:ascii="Arial" w:hAnsi="Arial" w:cs="Arial"/>
        </w:rPr>
        <w:t>снижен в отдельных случаях до 16 лет.</w:t>
      </w:r>
    </w:p>
    <w:p w:rsidR="00C02ECB" w:rsidRPr="00C24023" w:rsidRDefault="00A84003" w:rsidP="00B03B1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Arial" w:hAnsi="Arial" w:cs="Arial"/>
        </w:rPr>
      </w:pPr>
      <w:r w:rsidRPr="00C24023">
        <w:rPr>
          <w:rFonts w:ascii="Arial" w:hAnsi="Arial" w:cs="Arial"/>
          <w:b/>
        </w:rPr>
        <w:t>Городское и сельское население.</w:t>
      </w:r>
      <w:r w:rsidR="00763286" w:rsidRPr="00C24023">
        <w:rPr>
          <w:rFonts w:ascii="Arial" w:hAnsi="Arial" w:cs="Arial"/>
          <w:b/>
        </w:rPr>
        <w:t xml:space="preserve"> </w:t>
      </w:r>
      <w:r w:rsidR="00151A38" w:rsidRPr="00C24023">
        <w:rPr>
          <w:rFonts w:ascii="Arial" w:hAnsi="Arial" w:cs="Arial"/>
        </w:rPr>
        <w:t>В настоящем сборнике приводятся да</w:t>
      </w:r>
      <w:r w:rsidR="00151A38" w:rsidRPr="00C24023">
        <w:rPr>
          <w:rFonts w:ascii="Arial" w:hAnsi="Arial" w:cs="Arial"/>
        </w:rPr>
        <w:t>н</w:t>
      </w:r>
      <w:r w:rsidR="00151A38" w:rsidRPr="00C24023">
        <w:rPr>
          <w:rFonts w:ascii="Arial" w:hAnsi="Arial" w:cs="Arial"/>
        </w:rPr>
        <w:t xml:space="preserve">ные о распределении населения на </w:t>
      </w:r>
      <w:r w:rsidR="00151A38" w:rsidRPr="00C24023">
        <w:rPr>
          <w:rFonts w:ascii="Arial" w:hAnsi="Arial" w:cs="Arial"/>
          <w:b/>
        </w:rPr>
        <w:t>городское и сельское</w:t>
      </w:r>
      <w:r w:rsidR="00763286" w:rsidRPr="00C24023">
        <w:rPr>
          <w:rFonts w:ascii="Arial" w:hAnsi="Arial" w:cs="Arial"/>
          <w:b/>
        </w:rPr>
        <w:t xml:space="preserve"> </w:t>
      </w:r>
      <w:r w:rsidRPr="00C24023">
        <w:rPr>
          <w:rFonts w:ascii="Arial" w:hAnsi="Arial" w:cs="Arial"/>
        </w:rPr>
        <w:t xml:space="preserve">по месту его постоянного жительствав городских </w:t>
      </w:r>
      <w:r w:rsidR="00626F05" w:rsidRPr="00C24023">
        <w:rPr>
          <w:rFonts w:ascii="Arial" w:hAnsi="Arial" w:cs="Arial"/>
        </w:rPr>
        <w:t>или</w:t>
      </w:r>
      <w:r w:rsidRPr="00C24023">
        <w:rPr>
          <w:rFonts w:ascii="Arial" w:hAnsi="Arial" w:cs="Arial"/>
        </w:rPr>
        <w:t xml:space="preserve"> сельских населенных пунктах</w:t>
      </w:r>
      <w:r w:rsidR="00151A38" w:rsidRPr="00C24023">
        <w:rPr>
          <w:rFonts w:ascii="Arial" w:hAnsi="Arial" w:cs="Arial"/>
        </w:rPr>
        <w:t>.</w:t>
      </w:r>
      <w:r w:rsidR="00763286" w:rsidRPr="00C24023">
        <w:rPr>
          <w:rFonts w:ascii="Arial" w:hAnsi="Arial" w:cs="Arial"/>
        </w:rPr>
        <w:t xml:space="preserve"> </w:t>
      </w:r>
      <w:r w:rsidR="005171EA" w:rsidRPr="00C24023">
        <w:rPr>
          <w:rFonts w:ascii="Arial" w:hAnsi="Arial" w:cs="Arial"/>
        </w:rPr>
        <w:t>Городскими</w:t>
      </w:r>
      <w:r w:rsidRPr="00C24023">
        <w:rPr>
          <w:rFonts w:ascii="Arial" w:hAnsi="Arial" w:cs="Arial"/>
        </w:rPr>
        <w:t>, как и в пр</w:t>
      </w:r>
      <w:r w:rsidRPr="00C24023">
        <w:rPr>
          <w:rFonts w:ascii="Arial" w:hAnsi="Arial" w:cs="Arial"/>
        </w:rPr>
        <w:t>е</w:t>
      </w:r>
      <w:r w:rsidRPr="00C24023">
        <w:rPr>
          <w:rFonts w:ascii="Arial" w:hAnsi="Arial" w:cs="Arial"/>
        </w:rPr>
        <w:t>дыдущих переписях, считаются</w:t>
      </w:r>
      <w:r w:rsidR="00763286" w:rsidRPr="00C24023">
        <w:rPr>
          <w:rFonts w:ascii="Arial" w:hAnsi="Arial" w:cs="Arial"/>
        </w:rPr>
        <w:t xml:space="preserve"> </w:t>
      </w:r>
      <w:r w:rsidR="00626F05" w:rsidRPr="00C24023">
        <w:rPr>
          <w:rFonts w:ascii="Arial" w:hAnsi="Arial" w:cs="Arial"/>
        </w:rPr>
        <w:t>населенные пункты</w:t>
      </w:r>
      <w:r w:rsidR="005171EA" w:rsidRPr="00C24023">
        <w:rPr>
          <w:rFonts w:ascii="Arial" w:hAnsi="Arial" w:cs="Arial"/>
        </w:rPr>
        <w:t>, утвержденные законодател</w:t>
      </w:r>
      <w:r w:rsidR="005171EA" w:rsidRPr="00C24023">
        <w:rPr>
          <w:rFonts w:ascii="Arial" w:hAnsi="Arial" w:cs="Arial"/>
        </w:rPr>
        <w:t>ь</w:t>
      </w:r>
      <w:r w:rsidR="005171EA" w:rsidRPr="00C24023">
        <w:rPr>
          <w:rFonts w:ascii="Arial" w:hAnsi="Arial" w:cs="Arial"/>
        </w:rPr>
        <w:t>ными актами в качестве городов и поселков городского типа. Все остальные нас</w:t>
      </w:r>
      <w:r w:rsidR="005171EA" w:rsidRPr="00C24023">
        <w:rPr>
          <w:rFonts w:ascii="Arial" w:hAnsi="Arial" w:cs="Arial"/>
        </w:rPr>
        <w:t>е</w:t>
      </w:r>
      <w:r w:rsidR="005171EA" w:rsidRPr="00C24023">
        <w:rPr>
          <w:rFonts w:ascii="Arial" w:hAnsi="Arial" w:cs="Arial"/>
        </w:rPr>
        <w:t>ленные пункты сч</w:t>
      </w:r>
      <w:r w:rsidR="005171EA" w:rsidRPr="00C24023">
        <w:rPr>
          <w:rFonts w:ascii="Arial" w:hAnsi="Arial" w:cs="Arial"/>
        </w:rPr>
        <w:t>и</w:t>
      </w:r>
      <w:r w:rsidR="005171EA" w:rsidRPr="00C24023">
        <w:rPr>
          <w:rFonts w:ascii="Arial" w:hAnsi="Arial" w:cs="Arial"/>
        </w:rPr>
        <w:t>таются сельскими.</w:t>
      </w:r>
    </w:p>
    <w:p w:rsidR="005171EA" w:rsidRPr="00C24023" w:rsidRDefault="005171EA" w:rsidP="0092643F">
      <w:pPr>
        <w:rPr>
          <w:rFonts w:ascii="Arial" w:hAnsi="Arial" w:cs="Arial"/>
        </w:rPr>
      </w:pPr>
    </w:p>
    <w:sectPr w:rsidR="005171EA" w:rsidRPr="00C24023" w:rsidSect="007C63C8">
      <w:type w:val="continuous"/>
      <w:pgSz w:w="11906" w:h="16838" w:code="9"/>
      <w:pgMar w:top="1134" w:right="1247" w:bottom="1134" w:left="102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8A" w:rsidRDefault="00D3078A">
      <w:r>
        <w:separator/>
      </w:r>
    </w:p>
  </w:endnote>
  <w:endnote w:type="continuationSeparator" w:id="1">
    <w:p w:rsidR="00D3078A" w:rsidRDefault="00D3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41" w:rsidRDefault="00735541" w:rsidP="00CA6793">
    <w:pPr>
      <w:pStyle w:val="a9"/>
      <w:framePr w:wrap="around" w:vAnchor="text" w:hAnchor="margin" w:xAlign="outside" w:y="1"/>
      <w:spacing w:before="240"/>
      <w:rPr>
        <w:rStyle w:val="ab"/>
      </w:rPr>
    </w:pPr>
  </w:p>
  <w:p w:rsidR="00735541" w:rsidRPr="00CA6793" w:rsidRDefault="00735541" w:rsidP="00045C1C">
    <w:pPr>
      <w:ind w:right="360" w:firstLine="360"/>
      <w:jc w:val="right"/>
      <w:rPr>
        <w:sz w:val="4"/>
        <w:szCs w:val="4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Look w:val="01E0"/>
    </w:tblPr>
    <w:tblGrid>
      <w:gridCol w:w="1178"/>
      <w:gridCol w:w="8676"/>
    </w:tblGrid>
    <w:tr w:rsidR="00735541">
      <w:trPr>
        <w:jc w:val="center"/>
      </w:trPr>
      <w:tc>
        <w:tcPr>
          <w:tcW w:w="1110" w:type="dxa"/>
          <w:vAlign w:val="bottom"/>
        </w:tcPr>
        <w:p w:rsidR="00735541" w:rsidRDefault="00735541" w:rsidP="00151742">
          <w:pPr>
            <w:ind w:left="-57" w:right="-57"/>
            <w:jc w:val="center"/>
          </w:pPr>
          <w:r>
            <w:rPr>
              <w:noProof/>
            </w:rPr>
            <w:drawing>
              <wp:inline distT="0" distB="0" distL="0" distR="0">
                <wp:extent cx="457200" cy="440055"/>
                <wp:effectExtent l="0" t="0" r="0" b="0"/>
                <wp:docPr id="3" name="Рисунок 3" descr="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5227" r="26538" b="296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7" w:type="dxa"/>
          <w:vAlign w:val="bottom"/>
        </w:tcPr>
        <w:p w:rsidR="00735541" w:rsidRDefault="00735541" w:rsidP="00151742">
          <w:pPr>
            <w:spacing w:after="120"/>
          </w:pPr>
          <w:r w:rsidRPr="00151742">
            <w:rPr>
              <w:rStyle w:val="ab"/>
              <w:b/>
              <w:i/>
              <w:color w:val="000080"/>
            </w:rPr>
            <w:t>Итоги Всероссийской переписи населения 2010 года_______</w:t>
          </w:r>
          <w:r>
            <w:rPr>
              <w:rStyle w:val="ab"/>
              <w:b/>
              <w:i/>
              <w:color w:val="000080"/>
            </w:rPr>
            <w:t>____</w:t>
          </w:r>
          <w:r w:rsidRPr="00151742">
            <w:rPr>
              <w:rStyle w:val="ab"/>
              <w:b/>
              <w:i/>
              <w:color w:val="000080"/>
            </w:rPr>
            <w:t>____</w:t>
          </w:r>
          <w:r>
            <w:rPr>
              <w:rStyle w:val="ab"/>
              <w:b/>
              <w:i/>
              <w:color w:val="000080"/>
            </w:rPr>
            <w:t>__</w:t>
          </w:r>
          <w:r w:rsidRPr="00151742">
            <w:rPr>
              <w:rStyle w:val="ab"/>
              <w:b/>
              <w:i/>
              <w:color w:val="000080"/>
            </w:rPr>
            <w:t>__</w:t>
          </w:r>
          <w:r w:rsidRPr="00151742">
            <w:rPr>
              <w:rStyle w:val="ab"/>
              <w:color w:val="000080"/>
            </w:rPr>
            <w:fldChar w:fldCharType="begin"/>
          </w:r>
          <w:r w:rsidRPr="00151742">
            <w:rPr>
              <w:rStyle w:val="ab"/>
              <w:color w:val="000080"/>
            </w:rPr>
            <w:instrText xml:space="preserve"> PAGE </w:instrText>
          </w:r>
          <w:r w:rsidRPr="00151742">
            <w:rPr>
              <w:rStyle w:val="ab"/>
              <w:color w:val="000080"/>
            </w:rPr>
            <w:fldChar w:fldCharType="separate"/>
          </w:r>
          <w:r w:rsidR="00C24023">
            <w:rPr>
              <w:rStyle w:val="ab"/>
              <w:noProof/>
              <w:color w:val="000080"/>
            </w:rPr>
            <w:t>17</w:t>
          </w:r>
          <w:r w:rsidRPr="00151742">
            <w:rPr>
              <w:rStyle w:val="ab"/>
              <w:color w:val="000080"/>
            </w:rPr>
            <w:fldChar w:fldCharType="end"/>
          </w:r>
        </w:p>
      </w:tc>
    </w:tr>
  </w:tbl>
  <w:p w:rsidR="00735541" w:rsidRPr="0006723E" w:rsidRDefault="00735541" w:rsidP="00CA6793">
    <w:pPr>
      <w:pStyle w:val="a9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41" w:rsidRDefault="00735541" w:rsidP="008B0CCE">
    <w:pPr>
      <w:ind w:right="360" w:firstLine="360"/>
      <w:rPr>
        <w:sz w:val="4"/>
        <w:szCs w:val="4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00253F">
      <w:rPr>
        <w:rStyle w:val="ab"/>
        <w:noProof/>
      </w:rPr>
      <w:t>6</w:t>
    </w:r>
    <w:r>
      <w:rPr>
        <w:rStyle w:val="ab"/>
      </w:rPr>
      <w:fldChar w:fldCharType="end"/>
    </w:r>
  </w:p>
  <w:p w:rsidR="00735541" w:rsidRPr="00AE7D4F" w:rsidRDefault="00735541" w:rsidP="008B0CCE">
    <w:pPr>
      <w:ind w:right="360" w:firstLine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41" w:rsidRDefault="00735541" w:rsidP="00CA6793">
    <w:pPr>
      <w:pStyle w:val="a9"/>
      <w:framePr w:wrap="around" w:vAnchor="text" w:hAnchor="margin" w:xAlign="outside" w:y="1"/>
      <w:spacing w:before="240"/>
      <w:rPr>
        <w:rStyle w:val="ab"/>
      </w:rPr>
    </w:pPr>
  </w:p>
  <w:p w:rsidR="00735541" w:rsidRDefault="00735541" w:rsidP="00045C1C">
    <w:pPr>
      <w:ind w:right="360" w:firstLine="360"/>
      <w:jc w:val="right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00253F">
      <w:rPr>
        <w:rStyle w:val="ab"/>
        <w:noProof/>
      </w:rPr>
      <w:t>5</w:t>
    </w:r>
    <w:r>
      <w:rPr>
        <w:rStyle w:val="ab"/>
      </w:rPr>
      <w:fldChar w:fldCharType="end"/>
    </w:r>
  </w:p>
  <w:p w:rsidR="00735541" w:rsidRPr="00AE7D4F" w:rsidRDefault="00735541" w:rsidP="00045C1C">
    <w:pPr>
      <w:ind w:right="360" w:firstLine="360"/>
      <w:jc w:val="right"/>
      <w:rPr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41" w:rsidRDefault="00735541" w:rsidP="00045C1C">
    <w:pPr>
      <w:pStyle w:val="a9"/>
      <w:jc w:val="right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C24023">
      <w:rPr>
        <w:rStyle w:val="ab"/>
        <w:noProof/>
      </w:rPr>
      <w:t>3</w:t>
    </w:r>
    <w:r>
      <w:rPr>
        <w:rStyle w:val="ab"/>
      </w:rPr>
      <w:fldChar w:fldCharType="end"/>
    </w:r>
  </w:p>
  <w:p w:rsidR="00735541" w:rsidRPr="00AE7D4F" w:rsidRDefault="00735541" w:rsidP="00045C1C">
    <w:pPr>
      <w:pStyle w:val="a9"/>
      <w:jc w:val="right"/>
      <w:rPr>
        <w:sz w:val="16"/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Look w:val="01E0"/>
    </w:tblPr>
    <w:tblGrid>
      <w:gridCol w:w="8687"/>
      <w:gridCol w:w="1167"/>
    </w:tblGrid>
    <w:tr w:rsidR="00735541" w:rsidTr="005B6F95">
      <w:trPr>
        <w:jc w:val="center"/>
      </w:trPr>
      <w:tc>
        <w:tcPr>
          <w:tcW w:w="8186" w:type="dxa"/>
          <w:vAlign w:val="bottom"/>
        </w:tcPr>
        <w:p w:rsidR="00735541" w:rsidRDefault="00735541" w:rsidP="0071420C">
          <w:pPr>
            <w:spacing w:after="120"/>
            <w:ind w:left="-57" w:right="-57"/>
            <w:jc w:val="right"/>
          </w:pPr>
          <w:r w:rsidRPr="00151742">
            <w:rPr>
              <w:rStyle w:val="ab"/>
              <w:color w:val="003366"/>
            </w:rPr>
            <w:fldChar w:fldCharType="begin"/>
          </w:r>
          <w:r w:rsidRPr="00151742">
            <w:rPr>
              <w:rStyle w:val="ab"/>
              <w:color w:val="003366"/>
            </w:rPr>
            <w:instrText xml:space="preserve"> PAGE </w:instrText>
          </w:r>
          <w:r w:rsidRPr="00151742">
            <w:rPr>
              <w:rStyle w:val="ab"/>
              <w:color w:val="003366"/>
            </w:rPr>
            <w:fldChar w:fldCharType="separate"/>
          </w:r>
          <w:r w:rsidR="00C24023">
            <w:rPr>
              <w:rStyle w:val="ab"/>
              <w:noProof/>
              <w:color w:val="003366"/>
            </w:rPr>
            <w:t>4</w:t>
          </w:r>
          <w:r w:rsidRPr="00151742">
            <w:rPr>
              <w:rStyle w:val="ab"/>
              <w:color w:val="003366"/>
            </w:rPr>
            <w:fldChar w:fldCharType="end"/>
          </w:r>
          <w:r w:rsidRPr="00151742">
            <w:rPr>
              <w:rStyle w:val="ab"/>
              <w:b/>
              <w:i/>
              <w:color w:val="000080"/>
            </w:rPr>
            <w:t>_</w:t>
          </w:r>
          <w:r>
            <w:rPr>
              <w:rStyle w:val="ab"/>
              <w:b/>
              <w:i/>
              <w:color w:val="000080"/>
            </w:rPr>
            <w:t>______</w:t>
          </w:r>
          <w:r w:rsidRPr="00151742">
            <w:rPr>
              <w:rStyle w:val="ab"/>
              <w:b/>
              <w:i/>
              <w:color w:val="000080"/>
            </w:rPr>
            <w:t>_____________Итоги Всероссийской переписи населения 2010 года</w:t>
          </w:r>
        </w:p>
      </w:tc>
      <w:tc>
        <w:tcPr>
          <w:tcW w:w="1100" w:type="dxa"/>
        </w:tcPr>
        <w:p w:rsidR="00735541" w:rsidRDefault="00735541" w:rsidP="0015174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57200" cy="440055"/>
                <wp:effectExtent l="0" t="0" r="0" b="0"/>
                <wp:docPr id="10" name="Рисунок 10" descr="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5227" r="26538" b="296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5541" w:rsidRPr="00AE7D4F" w:rsidRDefault="00735541" w:rsidP="008B0CCE">
    <w:pPr>
      <w:ind w:right="360" w:firstLine="360"/>
      <w:rPr>
        <w:sz w:val="16"/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Look w:val="01E0"/>
    </w:tblPr>
    <w:tblGrid>
      <w:gridCol w:w="1178"/>
      <w:gridCol w:w="8676"/>
    </w:tblGrid>
    <w:tr w:rsidR="00735541">
      <w:trPr>
        <w:jc w:val="center"/>
      </w:trPr>
      <w:tc>
        <w:tcPr>
          <w:tcW w:w="1110" w:type="dxa"/>
          <w:vAlign w:val="bottom"/>
        </w:tcPr>
        <w:p w:rsidR="00735541" w:rsidRDefault="00735541" w:rsidP="00151742">
          <w:pPr>
            <w:ind w:left="-57" w:right="-57"/>
            <w:jc w:val="center"/>
          </w:pPr>
          <w:r>
            <w:rPr>
              <w:noProof/>
            </w:rPr>
            <w:drawing>
              <wp:inline distT="0" distB="0" distL="0" distR="0">
                <wp:extent cx="457200" cy="440055"/>
                <wp:effectExtent l="0" t="0" r="0" b="0"/>
                <wp:docPr id="11" name="Рисунок 11" descr="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5227" r="26538" b="296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7" w:type="dxa"/>
          <w:vAlign w:val="bottom"/>
        </w:tcPr>
        <w:p w:rsidR="00735541" w:rsidRDefault="00735541" w:rsidP="0071420C">
          <w:pPr>
            <w:spacing w:after="120"/>
          </w:pPr>
          <w:r w:rsidRPr="00151742">
            <w:rPr>
              <w:rStyle w:val="ab"/>
              <w:b/>
              <w:i/>
              <w:color w:val="000080"/>
            </w:rPr>
            <w:t>Итоги Всероссийской переписи населения 2010 года__________</w:t>
          </w:r>
          <w:r>
            <w:rPr>
              <w:rStyle w:val="ab"/>
              <w:b/>
              <w:i/>
              <w:color w:val="000080"/>
            </w:rPr>
            <w:t>_______</w:t>
          </w:r>
          <w:r w:rsidRPr="00151742">
            <w:rPr>
              <w:rStyle w:val="ab"/>
              <w:b/>
              <w:i/>
              <w:color w:val="000080"/>
            </w:rPr>
            <w:t>___</w:t>
          </w:r>
          <w:r w:rsidRPr="00151742">
            <w:rPr>
              <w:rStyle w:val="ab"/>
              <w:color w:val="000080"/>
            </w:rPr>
            <w:fldChar w:fldCharType="begin"/>
          </w:r>
          <w:r w:rsidRPr="00151742">
            <w:rPr>
              <w:rStyle w:val="ab"/>
              <w:color w:val="000080"/>
            </w:rPr>
            <w:instrText xml:space="preserve"> PAGE </w:instrText>
          </w:r>
          <w:r w:rsidRPr="00151742">
            <w:rPr>
              <w:rStyle w:val="ab"/>
              <w:color w:val="000080"/>
            </w:rPr>
            <w:fldChar w:fldCharType="separate"/>
          </w:r>
          <w:r w:rsidR="00C24023">
            <w:rPr>
              <w:rStyle w:val="ab"/>
              <w:noProof/>
              <w:color w:val="000080"/>
            </w:rPr>
            <w:t>5</w:t>
          </w:r>
          <w:r w:rsidRPr="00151742">
            <w:rPr>
              <w:rStyle w:val="ab"/>
              <w:color w:val="000080"/>
            </w:rPr>
            <w:fldChar w:fldCharType="end"/>
          </w:r>
        </w:p>
      </w:tc>
    </w:tr>
  </w:tbl>
  <w:p w:rsidR="00735541" w:rsidRPr="00AE7D4F" w:rsidRDefault="00735541" w:rsidP="00CA6793">
    <w:pPr>
      <w:pStyle w:val="a9"/>
      <w:rPr>
        <w:sz w:val="16"/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41" w:rsidRPr="00B8190A" w:rsidRDefault="00735541" w:rsidP="008B0CCE">
    <w:pPr>
      <w:ind w:right="360" w:firstLine="360"/>
      <w:rPr>
        <w:sz w:val="20"/>
        <w:szCs w:val="20"/>
      </w:rPr>
    </w:pPr>
    <w:r>
      <w:rPr>
        <w:noProof/>
        <w:sz w:val="20"/>
        <w:szCs w:val="20"/>
      </w:rPr>
      <w:pict>
        <v:rect id="Rectangle 43" o:spid="_x0000_s11266" style="position:absolute;left:0;text-align:left;margin-left:-24pt;margin-top:-80.9pt;width:48.95pt;height:45pt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" stroked="f">
          <v:textbox>
            <w:txbxContent>
              <w:p w:rsidR="00735541" w:rsidRPr="00BD1A8C" w:rsidRDefault="00735541" w:rsidP="00AD2911">
                <w:r>
                  <w:rPr>
                    <w:noProof/>
                  </w:rPr>
                  <w:drawing>
                    <wp:inline distT="0" distB="0" distL="0" distR="0">
                      <wp:extent cx="440055" cy="440055"/>
                      <wp:effectExtent l="0" t="0" r="0" b="0"/>
                      <wp:docPr id="14" name="Рисуно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0055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41" w:rsidRPr="00511073" w:rsidRDefault="00735541" w:rsidP="00CA6793">
    <w:pPr>
      <w:pStyle w:val="a9"/>
      <w:rPr>
        <w:sz w:val="20"/>
        <w:szCs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Look w:val="01E0"/>
    </w:tblPr>
    <w:tblGrid>
      <w:gridCol w:w="8687"/>
      <w:gridCol w:w="1167"/>
    </w:tblGrid>
    <w:tr w:rsidR="00735541" w:rsidTr="00AE6A41">
      <w:trPr>
        <w:jc w:val="center"/>
      </w:trPr>
      <w:tc>
        <w:tcPr>
          <w:tcW w:w="8186" w:type="dxa"/>
          <w:vAlign w:val="bottom"/>
        </w:tcPr>
        <w:p w:rsidR="00735541" w:rsidRDefault="00735541" w:rsidP="00151742">
          <w:pPr>
            <w:spacing w:after="120"/>
            <w:ind w:left="-57" w:right="-57"/>
            <w:jc w:val="right"/>
          </w:pPr>
          <w:r w:rsidRPr="00151742">
            <w:rPr>
              <w:rStyle w:val="ab"/>
              <w:color w:val="003366"/>
            </w:rPr>
            <w:fldChar w:fldCharType="begin"/>
          </w:r>
          <w:r w:rsidRPr="00151742">
            <w:rPr>
              <w:rStyle w:val="ab"/>
              <w:color w:val="003366"/>
            </w:rPr>
            <w:instrText xml:space="preserve"> PAGE </w:instrText>
          </w:r>
          <w:r w:rsidRPr="00151742">
            <w:rPr>
              <w:rStyle w:val="ab"/>
              <w:color w:val="003366"/>
            </w:rPr>
            <w:fldChar w:fldCharType="separate"/>
          </w:r>
          <w:r w:rsidR="00C24023">
            <w:rPr>
              <w:rStyle w:val="ab"/>
              <w:noProof/>
              <w:color w:val="003366"/>
            </w:rPr>
            <w:t>20</w:t>
          </w:r>
          <w:r w:rsidRPr="00151742">
            <w:rPr>
              <w:rStyle w:val="ab"/>
              <w:color w:val="003366"/>
            </w:rPr>
            <w:fldChar w:fldCharType="end"/>
          </w:r>
          <w:r w:rsidRPr="00151742">
            <w:rPr>
              <w:rStyle w:val="ab"/>
              <w:b/>
              <w:i/>
              <w:color w:val="000080"/>
            </w:rPr>
            <w:t>_</w:t>
          </w:r>
          <w:r>
            <w:rPr>
              <w:rStyle w:val="ab"/>
              <w:b/>
              <w:i/>
              <w:color w:val="000080"/>
            </w:rPr>
            <w:t>___________</w:t>
          </w:r>
          <w:r w:rsidRPr="00151742">
            <w:rPr>
              <w:rStyle w:val="ab"/>
              <w:b/>
              <w:i/>
              <w:color w:val="000080"/>
            </w:rPr>
            <w:t>_________Итоги Всероссийской переписи населения 2010 года</w:t>
          </w:r>
        </w:p>
      </w:tc>
      <w:tc>
        <w:tcPr>
          <w:tcW w:w="1100" w:type="dxa"/>
        </w:tcPr>
        <w:p w:rsidR="00735541" w:rsidRDefault="00735541" w:rsidP="0015174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57200" cy="440055"/>
                <wp:effectExtent l="0" t="0" r="0" b="0"/>
                <wp:docPr id="1" name="Рисунок 1" descr="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5227" r="26538" b="296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5541" w:rsidRPr="0006723E" w:rsidRDefault="00735541" w:rsidP="008B0CCE">
    <w:pPr>
      <w:ind w:right="360" w:firstLine="360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8A" w:rsidRDefault="00D3078A">
      <w:r>
        <w:separator/>
      </w:r>
    </w:p>
  </w:footnote>
  <w:footnote w:type="continuationSeparator" w:id="1">
    <w:p w:rsidR="00D3078A" w:rsidRDefault="00D30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41" w:rsidRDefault="00735541" w:rsidP="00A73021">
    <w:pPr>
      <w:pStyle w:val="3"/>
    </w:pPr>
    <w:r>
      <w:rPr>
        <w:noProof/>
      </w:rPr>
      <w:pict>
        <v:rect id="Rectangle 2" o:spid="_x0000_s11271" style="position:absolute;left:0;text-align:left;margin-left:0;margin-top:284.65pt;width:45pt;height:25.95pt;z-index:251655680;visibility:visible;mso-position-horizontal-relative:page;mso-position-vertical-relative:page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uCfwIAAAY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" o:allowincell="f" stroked="f">
          <v:textbox style="layout-flow:vertical">
            <w:txbxContent>
              <w:p w:rsidR="00735541" w:rsidRPr="001830A0" w:rsidRDefault="00735541" w:rsidP="001830A0"/>
            </w:txbxContent>
          </v:textbox>
          <w10:wrap anchorx="page" anchory="page"/>
        </v:rect>
      </w:pict>
    </w:r>
    <w:r>
      <w:rPr>
        <w:noProof/>
      </w:rPr>
      <w:pict>
        <v:rect id="Rectangle 1" o:spid="_x0000_s11270" style="position:absolute;left:0;text-align:left;margin-left:0;margin-top:284.65pt;width:45pt;height:25.95pt;z-index:251654656;visibility:visible;mso-position-horizontal-relative:page;mso-position-vertical-relative:page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" o:allowincell="f" stroked="f">
          <v:textbox style="layout-flow:vertical">
            <w:txbxContent>
              <w:p w:rsidR="00735541" w:rsidRPr="00EF5D76" w:rsidRDefault="00735541" w:rsidP="00EF5D76"/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bottom w:val="thickThinSmallGap" w:sz="12" w:space="0" w:color="000080"/>
      </w:tblBorders>
      <w:tblLayout w:type="fixed"/>
      <w:tblLook w:val="01E0"/>
    </w:tblPr>
    <w:tblGrid>
      <w:gridCol w:w="9854"/>
    </w:tblGrid>
    <w:tr w:rsidR="00735541" w:rsidRPr="00151742">
      <w:trPr>
        <w:jc w:val="center"/>
      </w:trPr>
      <w:tc>
        <w:tcPr>
          <w:tcW w:w="11201" w:type="dxa"/>
        </w:tcPr>
        <w:p w:rsidR="00735541" w:rsidRPr="00A73021" w:rsidRDefault="00735541" w:rsidP="00A73021">
          <w:pPr>
            <w:pStyle w:val="3"/>
          </w:pPr>
          <w:r>
            <w:t>Н</w:t>
          </w:r>
          <w:r w:rsidRPr="00EB78CA">
            <w:t>аселени</w:t>
          </w:r>
          <w:r>
            <w:t>е</w:t>
          </w:r>
          <w:r w:rsidRPr="00EB78CA">
            <w:t xml:space="preserve"> Самарской области</w:t>
          </w:r>
          <w:r>
            <w:t xml:space="preserve"> по состоянию в браке</w:t>
          </w:r>
        </w:p>
      </w:tc>
    </w:tr>
  </w:tbl>
  <w:p w:rsidR="00735541" w:rsidRDefault="00735541" w:rsidP="0005187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bottom w:val="thickThinSmallGap" w:sz="12" w:space="0" w:color="000080"/>
      </w:tblBorders>
      <w:tblLayout w:type="fixed"/>
      <w:tblLook w:val="01E0"/>
    </w:tblPr>
    <w:tblGrid>
      <w:gridCol w:w="9854"/>
    </w:tblGrid>
    <w:tr w:rsidR="00735541" w:rsidRPr="00151742">
      <w:trPr>
        <w:jc w:val="center"/>
      </w:trPr>
      <w:tc>
        <w:tcPr>
          <w:tcW w:w="9284" w:type="dxa"/>
        </w:tcPr>
        <w:p w:rsidR="00735541" w:rsidRPr="00EB78CA" w:rsidRDefault="00735541" w:rsidP="00A73021">
          <w:pPr>
            <w:pStyle w:val="3"/>
          </w:pPr>
          <w:r>
            <w:t>Н</w:t>
          </w:r>
          <w:r w:rsidRPr="00EB78CA">
            <w:t>аселени</w:t>
          </w:r>
          <w:r>
            <w:t>е</w:t>
          </w:r>
          <w:r w:rsidRPr="00EB78CA">
            <w:t xml:space="preserve"> Самарской области</w:t>
          </w:r>
          <w:r>
            <w:t xml:space="preserve"> по состоянию в браке</w:t>
          </w:r>
        </w:p>
      </w:tc>
    </w:tr>
  </w:tbl>
  <w:p w:rsidR="00735541" w:rsidRDefault="00735541" w:rsidP="00A73021">
    <w:pPr>
      <w:pStyle w:val="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41" w:rsidRDefault="00735541" w:rsidP="0005187B">
    <w:pPr>
      <w:pStyle w:val="ac"/>
    </w:pPr>
    <w:r w:rsidRPr="007D1248">
      <w:rPr>
        <w:noProof/>
        <w:sz w:val="20"/>
        <w:szCs w:val="20"/>
      </w:rPr>
      <w:pict>
        <v:rect id="Rectangle 39" o:spid="_x0000_s11269" style="position:absolute;margin-left:32.7pt;margin-top:60.55pt;width:42pt;height:414pt;z-index:251657728;visibility:visible;mso-position-horizontal-relative:page;mso-position-vertical-relative:page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" stroked="f">
          <v:textbox style="layout-flow:vertical">
            <w:txbxContent>
              <w:p w:rsidR="00735541" w:rsidRPr="00396668" w:rsidRDefault="00735541" w:rsidP="00AD2911">
                <w:pPr>
                  <w:rPr>
                    <w:color w:val="000080"/>
                    <w:sz w:val="16"/>
                  </w:rPr>
                </w:pPr>
                <w:r w:rsidRPr="00396668">
                  <w:rPr>
                    <w:color w:val="000080"/>
                  </w:rPr>
                  <w:fldChar w:fldCharType="begin"/>
                </w:r>
                <w:r w:rsidRPr="00396668">
                  <w:rPr>
                    <w:color w:val="000080"/>
                  </w:rPr>
                  <w:instrText xml:space="preserve"> PAGE   \* MERGEFORMAT </w:instrText>
                </w:r>
                <w:r w:rsidRPr="00396668">
                  <w:rPr>
                    <w:color w:val="000080"/>
                  </w:rPr>
                  <w:fldChar w:fldCharType="separate"/>
                </w:r>
                <w:r w:rsidR="00C24023">
                  <w:rPr>
                    <w:noProof/>
                    <w:color w:val="000080"/>
                  </w:rPr>
                  <w:t>16</w:t>
                </w:r>
                <w:r w:rsidRPr="00396668">
                  <w:rPr>
                    <w:color w:val="000080"/>
                  </w:rPr>
                  <w:fldChar w:fldCharType="end"/>
                </w:r>
                <w:r w:rsidRPr="00396668">
                  <w:rPr>
                    <w:b/>
                    <w:color w:val="000080"/>
                  </w:rPr>
                  <w:t>__</w:t>
                </w:r>
                <w:r>
                  <w:rPr>
                    <w:b/>
                    <w:color w:val="000080"/>
                  </w:rPr>
                  <w:t>_____</w:t>
                </w:r>
                <w:r w:rsidRPr="00396668">
                  <w:rPr>
                    <w:b/>
                    <w:color w:val="000080"/>
                  </w:rPr>
                  <w:t>__________</w:t>
                </w:r>
                <w:r w:rsidRPr="00396668">
                  <w:rPr>
                    <w:b/>
                    <w:i/>
                    <w:color w:val="000080"/>
                  </w:rPr>
                  <w:t>Итоги всероссийской переписи населения 2010 года</w:t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41" w:rsidRDefault="00735541" w:rsidP="00A73021">
    <w:pPr>
      <w:pStyle w:val="3"/>
    </w:pPr>
    <w:r>
      <w:rPr>
        <w:noProof/>
      </w:rPr>
      <w:pict>
        <v:rect id="Rectangle 42" o:spid="_x0000_s11268" style="position:absolute;left:0;text-align:left;margin-left:-24pt;margin-top:41.2pt;width:48.95pt;height:45pt;z-index: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" stroked="f">
          <v:textbox>
            <w:txbxContent>
              <w:p w:rsidR="00735541" w:rsidRPr="00BD1A8C" w:rsidRDefault="00735541" w:rsidP="00AD2911">
                <w:r>
                  <w:rPr>
                    <w:noProof/>
                  </w:rPr>
                  <w:drawing>
                    <wp:inline distT="0" distB="0" distL="0" distR="0">
                      <wp:extent cx="440055" cy="440055"/>
                      <wp:effectExtent l="0" t="0" r="0" b="0"/>
                      <wp:docPr id="15" name="Рисуно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0055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7D1248">
      <w:rPr>
        <w:noProof/>
        <w:sz w:val="20"/>
        <w:szCs w:val="20"/>
      </w:rPr>
      <w:pict>
        <v:rect id="Rectangle 41" o:spid="_x0000_s11267" style="position:absolute;left:0;text-align:left;margin-left:32.7pt;margin-top:123.55pt;width:42pt;height:417.8pt;z-index:251658752;visibility:visible;mso-position-horizontal-relative:page;mso-position-vertical-relative:page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" stroked="f">
          <v:textbox style="layout-flow:vertical">
            <w:txbxContent>
              <w:p w:rsidR="00735541" w:rsidRPr="00396668" w:rsidRDefault="00735541" w:rsidP="00AD2911">
                <w:pPr>
                  <w:rPr>
                    <w:color w:val="000080"/>
                    <w:sz w:val="16"/>
                  </w:rPr>
                </w:pPr>
                <w:r w:rsidRPr="00396668">
                  <w:rPr>
                    <w:b/>
                    <w:i/>
                    <w:color w:val="000080"/>
                  </w:rPr>
                  <w:t>Итоги всероссийской переписи населения 2010 года</w:t>
                </w:r>
                <w:r w:rsidRPr="00396668">
                  <w:rPr>
                    <w:b/>
                    <w:color w:val="000080"/>
                  </w:rPr>
                  <w:t>__</w:t>
                </w:r>
                <w:r>
                  <w:rPr>
                    <w:b/>
                    <w:color w:val="000080"/>
                  </w:rPr>
                  <w:t>_____</w:t>
                </w:r>
                <w:r w:rsidRPr="00396668">
                  <w:rPr>
                    <w:b/>
                    <w:color w:val="000080"/>
                  </w:rPr>
                  <w:t>__________</w:t>
                </w:r>
                <w:r w:rsidRPr="00396668">
                  <w:rPr>
                    <w:color w:val="000080"/>
                  </w:rPr>
                  <w:fldChar w:fldCharType="begin"/>
                </w:r>
                <w:r w:rsidRPr="00396668">
                  <w:rPr>
                    <w:color w:val="000080"/>
                  </w:rPr>
                  <w:instrText xml:space="preserve"> PAGE   \* MERGEFORMAT </w:instrText>
                </w:r>
                <w:r w:rsidRPr="00396668">
                  <w:rPr>
                    <w:color w:val="000080"/>
                  </w:rPr>
                  <w:fldChar w:fldCharType="separate"/>
                </w:r>
                <w:r w:rsidR="00C24023">
                  <w:rPr>
                    <w:noProof/>
                    <w:color w:val="000080"/>
                  </w:rPr>
                  <w:t>15</w:t>
                </w:r>
                <w:r w:rsidRPr="00396668">
                  <w:rPr>
                    <w:color w:val="000080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41" w:rsidRDefault="00735541" w:rsidP="0005187B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41" w:rsidRDefault="00735541" w:rsidP="00A73021">
    <w:pPr>
      <w:pStyle w:val="3"/>
    </w:pPr>
    <w:r>
      <w:rPr>
        <w:noProof/>
      </w:rPr>
      <w:pict>
        <v:rect id="Rectangle 29" o:spid="_x0000_s11265" style="position:absolute;left:0;text-align:left;margin-left:0;margin-top:284.65pt;width:45pt;height:25.95pt;z-index:251656704;visibility:visible;mso-position-horizontal-relative:page;mso-position-vertical-relative:page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" o:allowincell="f" stroked="f">
          <v:textbox style="layout-flow:vertical">
            <w:txbxContent>
              <w:p w:rsidR="00735541" w:rsidRPr="00EF5D76" w:rsidRDefault="00735541" w:rsidP="00EF5D76"/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hideSpellingErrors/>
  <w:stylePaneFormatFilter w:val="3F01"/>
  <w:defaultTabStop w:val="708"/>
  <w:autoHyphenation/>
  <w:hyphenationZone w:val="357"/>
  <w:evenAndOddHeaders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CA2345"/>
    <w:rsid w:val="00001FB1"/>
    <w:rsid w:val="0000253F"/>
    <w:rsid w:val="00002EB9"/>
    <w:rsid w:val="00006570"/>
    <w:rsid w:val="00006AE4"/>
    <w:rsid w:val="0000705D"/>
    <w:rsid w:val="00007CA9"/>
    <w:rsid w:val="000103E2"/>
    <w:rsid w:val="0001069F"/>
    <w:rsid w:val="0001145C"/>
    <w:rsid w:val="000122D8"/>
    <w:rsid w:val="0001430E"/>
    <w:rsid w:val="0001493E"/>
    <w:rsid w:val="00017A39"/>
    <w:rsid w:val="00024052"/>
    <w:rsid w:val="00024AA4"/>
    <w:rsid w:val="00032905"/>
    <w:rsid w:val="00035A13"/>
    <w:rsid w:val="00037181"/>
    <w:rsid w:val="0004058E"/>
    <w:rsid w:val="00040605"/>
    <w:rsid w:val="000419A2"/>
    <w:rsid w:val="0004328E"/>
    <w:rsid w:val="00045C1C"/>
    <w:rsid w:val="00046B6B"/>
    <w:rsid w:val="00047ECD"/>
    <w:rsid w:val="0005187B"/>
    <w:rsid w:val="00051E65"/>
    <w:rsid w:val="00053918"/>
    <w:rsid w:val="000566C6"/>
    <w:rsid w:val="000660B2"/>
    <w:rsid w:val="000661E2"/>
    <w:rsid w:val="0006723E"/>
    <w:rsid w:val="000675C7"/>
    <w:rsid w:val="000738F5"/>
    <w:rsid w:val="00074420"/>
    <w:rsid w:val="00075955"/>
    <w:rsid w:val="00075E28"/>
    <w:rsid w:val="000810D5"/>
    <w:rsid w:val="000814F9"/>
    <w:rsid w:val="00081BF8"/>
    <w:rsid w:val="0009081E"/>
    <w:rsid w:val="00092865"/>
    <w:rsid w:val="0009334B"/>
    <w:rsid w:val="00094257"/>
    <w:rsid w:val="00097287"/>
    <w:rsid w:val="000A388A"/>
    <w:rsid w:val="000A4679"/>
    <w:rsid w:val="000B33F0"/>
    <w:rsid w:val="000B54B4"/>
    <w:rsid w:val="000B5737"/>
    <w:rsid w:val="000C5EC2"/>
    <w:rsid w:val="000D0016"/>
    <w:rsid w:val="000D1830"/>
    <w:rsid w:val="000D351B"/>
    <w:rsid w:val="000D544E"/>
    <w:rsid w:val="000D5903"/>
    <w:rsid w:val="000E1D57"/>
    <w:rsid w:val="000E1F92"/>
    <w:rsid w:val="000E3500"/>
    <w:rsid w:val="000E360B"/>
    <w:rsid w:val="000E428F"/>
    <w:rsid w:val="000E4970"/>
    <w:rsid w:val="000E654F"/>
    <w:rsid w:val="000F0385"/>
    <w:rsid w:val="000F0791"/>
    <w:rsid w:val="000F1AE9"/>
    <w:rsid w:val="000F4858"/>
    <w:rsid w:val="000F61DB"/>
    <w:rsid w:val="000F7901"/>
    <w:rsid w:val="00101668"/>
    <w:rsid w:val="00102932"/>
    <w:rsid w:val="00103EC4"/>
    <w:rsid w:val="00104C76"/>
    <w:rsid w:val="00106F70"/>
    <w:rsid w:val="00111234"/>
    <w:rsid w:val="00113EB4"/>
    <w:rsid w:val="0011472B"/>
    <w:rsid w:val="0011751A"/>
    <w:rsid w:val="0011778E"/>
    <w:rsid w:val="00120DD0"/>
    <w:rsid w:val="00121E38"/>
    <w:rsid w:val="00122279"/>
    <w:rsid w:val="00122627"/>
    <w:rsid w:val="001230E9"/>
    <w:rsid w:val="00123E16"/>
    <w:rsid w:val="00123FF7"/>
    <w:rsid w:val="001240B1"/>
    <w:rsid w:val="001241FA"/>
    <w:rsid w:val="00127230"/>
    <w:rsid w:val="00130F1A"/>
    <w:rsid w:val="00131BDC"/>
    <w:rsid w:val="001338DC"/>
    <w:rsid w:val="00136C97"/>
    <w:rsid w:val="00141C7B"/>
    <w:rsid w:val="001432A3"/>
    <w:rsid w:val="00144609"/>
    <w:rsid w:val="00145209"/>
    <w:rsid w:val="00146999"/>
    <w:rsid w:val="00147315"/>
    <w:rsid w:val="0015087D"/>
    <w:rsid w:val="00151742"/>
    <w:rsid w:val="0015175B"/>
    <w:rsid w:val="00151A38"/>
    <w:rsid w:val="00152D54"/>
    <w:rsid w:val="00154BB9"/>
    <w:rsid w:val="00155B3B"/>
    <w:rsid w:val="0015727A"/>
    <w:rsid w:val="00157EE2"/>
    <w:rsid w:val="001601EF"/>
    <w:rsid w:val="0016302C"/>
    <w:rsid w:val="001658F9"/>
    <w:rsid w:val="0016643C"/>
    <w:rsid w:val="001718F7"/>
    <w:rsid w:val="001733FA"/>
    <w:rsid w:val="001753EA"/>
    <w:rsid w:val="001777C0"/>
    <w:rsid w:val="001830A0"/>
    <w:rsid w:val="0018347B"/>
    <w:rsid w:val="00184FE1"/>
    <w:rsid w:val="00185529"/>
    <w:rsid w:val="00187E38"/>
    <w:rsid w:val="00190E1D"/>
    <w:rsid w:val="00190FCC"/>
    <w:rsid w:val="00193FB8"/>
    <w:rsid w:val="001958F3"/>
    <w:rsid w:val="0019697F"/>
    <w:rsid w:val="00196C9E"/>
    <w:rsid w:val="001A4167"/>
    <w:rsid w:val="001A4D4C"/>
    <w:rsid w:val="001A7C7B"/>
    <w:rsid w:val="001B21CD"/>
    <w:rsid w:val="001B30B9"/>
    <w:rsid w:val="001B38AE"/>
    <w:rsid w:val="001B515A"/>
    <w:rsid w:val="001B5DC0"/>
    <w:rsid w:val="001B657D"/>
    <w:rsid w:val="001C2453"/>
    <w:rsid w:val="001C2F46"/>
    <w:rsid w:val="001C368D"/>
    <w:rsid w:val="001C7074"/>
    <w:rsid w:val="001C759B"/>
    <w:rsid w:val="001D1060"/>
    <w:rsid w:val="001E0E3E"/>
    <w:rsid w:val="001E1B36"/>
    <w:rsid w:val="001E29F4"/>
    <w:rsid w:val="001E330B"/>
    <w:rsid w:val="001E537F"/>
    <w:rsid w:val="001E77BB"/>
    <w:rsid w:val="001E7971"/>
    <w:rsid w:val="001F11BD"/>
    <w:rsid w:val="001F1C97"/>
    <w:rsid w:val="001F2A25"/>
    <w:rsid w:val="001F5325"/>
    <w:rsid w:val="001F5F2A"/>
    <w:rsid w:val="002015ED"/>
    <w:rsid w:val="00202CCB"/>
    <w:rsid w:val="002043E2"/>
    <w:rsid w:val="002063F4"/>
    <w:rsid w:val="00206598"/>
    <w:rsid w:val="00207715"/>
    <w:rsid w:val="002109B8"/>
    <w:rsid w:val="00211269"/>
    <w:rsid w:val="002118FD"/>
    <w:rsid w:val="00214204"/>
    <w:rsid w:val="0021672D"/>
    <w:rsid w:val="002169F4"/>
    <w:rsid w:val="002206E5"/>
    <w:rsid w:val="00220C25"/>
    <w:rsid w:val="00221552"/>
    <w:rsid w:val="00222BA8"/>
    <w:rsid w:val="00223454"/>
    <w:rsid w:val="002239E3"/>
    <w:rsid w:val="00225839"/>
    <w:rsid w:val="00225DEC"/>
    <w:rsid w:val="00227C16"/>
    <w:rsid w:val="002310F8"/>
    <w:rsid w:val="00231350"/>
    <w:rsid w:val="00231A19"/>
    <w:rsid w:val="00232EF2"/>
    <w:rsid w:val="00234314"/>
    <w:rsid w:val="0023646C"/>
    <w:rsid w:val="00236621"/>
    <w:rsid w:val="002379E6"/>
    <w:rsid w:val="00237CB9"/>
    <w:rsid w:val="00240A0E"/>
    <w:rsid w:val="0024323D"/>
    <w:rsid w:val="00243DC1"/>
    <w:rsid w:val="002518B7"/>
    <w:rsid w:val="00253AAF"/>
    <w:rsid w:val="002555D4"/>
    <w:rsid w:val="00255B8C"/>
    <w:rsid w:val="00256447"/>
    <w:rsid w:val="002616BB"/>
    <w:rsid w:val="002630DD"/>
    <w:rsid w:val="0026397D"/>
    <w:rsid w:val="00263B28"/>
    <w:rsid w:val="00270D51"/>
    <w:rsid w:val="00272C61"/>
    <w:rsid w:val="002746D7"/>
    <w:rsid w:val="00275AF4"/>
    <w:rsid w:val="0028129D"/>
    <w:rsid w:val="0028307D"/>
    <w:rsid w:val="0028371D"/>
    <w:rsid w:val="00284FBB"/>
    <w:rsid w:val="0029305E"/>
    <w:rsid w:val="00295BC6"/>
    <w:rsid w:val="002961AC"/>
    <w:rsid w:val="0029623C"/>
    <w:rsid w:val="00296613"/>
    <w:rsid w:val="00296C8D"/>
    <w:rsid w:val="002970DA"/>
    <w:rsid w:val="002A1596"/>
    <w:rsid w:val="002A1C23"/>
    <w:rsid w:val="002A20D1"/>
    <w:rsid w:val="002A4326"/>
    <w:rsid w:val="002A5254"/>
    <w:rsid w:val="002A59DF"/>
    <w:rsid w:val="002A6681"/>
    <w:rsid w:val="002A6DEA"/>
    <w:rsid w:val="002B1AFE"/>
    <w:rsid w:val="002B1DF8"/>
    <w:rsid w:val="002B2DA9"/>
    <w:rsid w:val="002B2FF5"/>
    <w:rsid w:val="002B3A01"/>
    <w:rsid w:val="002B44B8"/>
    <w:rsid w:val="002B720A"/>
    <w:rsid w:val="002C0A38"/>
    <w:rsid w:val="002C1775"/>
    <w:rsid w:val="002C19D5"/>
    <w:rsid w:val="002C271F"/>
    <w:rsid w:val="002C3C2F"/>
    <w:rsid w:val="002C50F6"/>
    <w:rsid w:val="002C6907"/>
    <w:rsid w:val="002C6E40"/>
    <w:rsid w:val="002C7594"/>
    <w:rsid w:val="002D0D99"/>
    <w:rsid w:val="002D3F85"/>
    <w:rsid w:val="002D41D5"/>
    <w:rsid w:val="002D4717"/>
    <w:rsid w:val="002D5154"/>
    <w:rsid w:val="002D70A8"/>
    <w:rsid w:val="002E0DB2"/>
    <w:rsid w:val="002E1496"/>
    <w:rsid w:val="002E2260"/>
    <w:rsid w:val="002E5357"/>
    <w:rsid w:val="002E75D9"/>
    <w:rsid w:val="002F0B43"/>
    <w:rsid w:val="002F103A"/>
    <w:rsid w:val="002F5D85"/>
    <w:rsid w:val="002F7E6C"/>
    <w:rsid w:val="003017C4"/>
    <w:rsid w:val="00305013"/>
    <w:rsid w:val="00305A70"/>
    <w:rsid w:val="00305D46"/>
    <w:rsid w:val="0031057F"/>
    <w:rsid w:val="00311888"/>
    <w:rsid w:val="0031210B"/>
    <w:rsid w:val="00313764"/>
    <w:rsid w:val="0032000E"/>
    <w:rsid w:val="0032123E"/>
    <w:rsid w:val="00322780"/>
    <w:rsid w:val="00322F0F"/>
    <w:rsid w:val="00323A5E"/>
    <w:rsid w:val="00323AEE"/>
    <w:rsid w:val="00325217"/>
    <w:rsid w:val="00332860"/>
    <w:rsid w:val="00332E42"/>
    <w:rsid w:val="00340065"/>
    <w:rsid w:val="00340BB4"/>
    <w:rsid w:val="003412A0"/>
    <w:rsid w:val="00342EBE"/>
    <w:rsid w:val="003431EA"/>
    <w:rsid w:val="0034346E"/>
    <w:rsid w:val="003464F7"/>
    <w:rsid w:val="00346D41"/>
    <w:rsid w:val="00346E03"/>
    <w:rsid w:val="00347BC7"/>
    <w:rsid w:val="00350991"/>
    <w:rsid w:val="0035309D"/>
    <w:rsid w:val="00354F53"/>
    <w:rsid w:val="00362199"/>
    <w:rsid w:val="003635B1"/>
    <w:rsid w:val="00364F64"/>
    <w:rsid w:val="0036617A"/>
    <w:rsid w:val="003710D2"/>
    <w:rsid w:val="003740C4"/>
    <w:rsid w:val="00374150"/>
    <w:rsid w:val="003803DD"/>
    <w:rsid w:val="0038094C"/>
    <w:rsid w:val="00380BC7"/>
    <w:rsid w:val="00380DC7"/>
    <w:rsid w:val="00383A50"/>
    <w:rsid w:val="00387A46"/>
    <w:rsid w:val="00390B0F"/>
    <w:rsid w:val="00392166"/>
    <w:rsid w:val="003930E3"/>
    <w:rsid w:val="00394080"/>
    <w:rsid w:val="00394501"/>
    <w:rsid w:val="003965B5"/>
    <w:rsid w:val="00396668"/>
    <w:rsid w:val="00396CB3"/>
    <w:rsid w:val="003A02B0"/>
    <w:rsid w:val="003A0B87"/>
    <w:rsid w:val="003A259F"/>
    <w:rsid w:val="003A32DB"/>
    <w:rsid w:val="003A341A"/>
    <w:rsid w:val="003A4596"/>
    <w:rsid w:val="003A4CD3"/>
    <w:rsid w:val="003A6CE5"/>
    <w:rsid w:val="003B17EC"/>
    <w:rsid w:val="003B3B0B"/>
    <w:rsid w:val="003B4114"/>
    <w:rsid w:val="003B49C8"/>
    <w:rsid w:val="003C077C"/>
    <w:rsid w:val="003C0D73"/>
    <w:rsid w:val="003C1280"/>
    <w:rsid w:val="003C1A34"/>
    <w:rsid w:val="003C318B"/>
    <w:rsid w:val="003C4CFA"/>
    <w:rsid w:val="003C55DE"/>
    <w:rsid w:val="003C6DE8"/>
    <w:rsid w:val="003C7072"/>
    <w:rsid w:val="003D01A6"/>
    <w:rsid w:val="003D1A74"/>
    <w:rsid w:val="003D1B08"/>
    <w:rsid w:val="003D4265"/>
    <w:rsid w:val="003D6CC0"/>
    <w:rsid w:val="003D6CF3"/>
    <w:rsid w:val="003D7246"/>
    <w:rsid w:val="003E0157"/>
    <w:rsid w:val="003E1A08"/>
    <w:rsid w:val="003E28BC"/>
    <w:rsid w:val="003E32DD"/>
    <w:rsid w:val="003E3F54"/>
    <w:rsid w:val="003E4918"/>
    <w:rsid w:val="003E55A0"/>
    <w:rsid w:val="003E5D22"/>
    <w:rsid w:val="003F3231"/>
    <w:rsid w:val="003F416C"/>
    <w:rsid w:val="003F47BC"/>
    <w:rsid w:val="003F75AB"/>
    <w:rsid w:val="004013E3"/>
    <w:rsid w:val="00405ABC"/>
    <w:rsid w:val="00416588"/>
    <w:rsid w:val="00417746"/>
    <w:rsid w:val="004215A8"/>
    <w:rsid w:val="004224BD"/>
    <w:rsid w:val="00424641"/>
    <w:rsid w:val="00433806"/>
    <w:rsid w:val="00434C15"/>
    <w:rsid w:val="004354AC"/>
    <w:rsid w:val="00435C6B"/>
    <w:rsid w:val="004438BB"/>
    <w:rsid w:val="00444CEF"/>
    <w:rsid w:val="00447D59"/>
    <w:rsid w:val="00450209"/>
    <w:rsid w:val="00452D82"/>
    <w:rsid w:val="00453C4D"/>
    <w:rsid w:val="00455BE5"/>
    <w:rsid w:val="00456177"/>
    <w:rsid w:val="00461D03"/>
    <w:rsid w:val="004630DD"/>
    <w:rsid w:val="00463B0C"/>
    <w:rsid w:val="00464A3E"/>
    <w:rsid w:val="00465C28"/>
    <w:rsid w:val="00466D56"/>
    <w:rsid w:val="00467C8E"/>
    <w:rsid w:val="00467D6B"/>
    <w:rsid w:val="00470820"/>
    <w:rsid w:val="00471BF8"/>
    <w:rsid w:val="004729B9"/>
    <w:rsid w:val="00481939"/>
    <w:rsid w:val="0048527C"/>
    <w:rsid w:val="004853C7"/>
    <w:rsid w:val="0048542E"/>
    <w:rsid w:val="00486CEB"/>
    <w:rsid w:val="0049238D"/>
    <w:rsid w:val="0049308A"/>
    <w:rsid w:val="00497DE0"/>
    <w:rsid w:val="004A160E"/>
    <w:rsid w:val="004A18CC"/>
    <w:rsid w:val="004A4A1D"/>
    <w:rsid w:val="004B0F36"/>
    <w:rsid w:val="004B27C1"/>
    <w:rsid w:val="004B40C9"/>
    <w:rsid w:val="004B6E10"/>
    <w:rsid w:val="004C13E7"/>
    <w:rsid w:val="004C1937"/>
    <w:rsid w:val="004E1A87"/>
    <w:rsid w:val="004E2A2B"/>
    <w:rsid w:val="004E32B7"/>
    <w:rsid w:val="004E4C5D"/>
    <w:rsid w:val="004E7287"/>
    <w:rsid w:val="004F293B"/>
    <w:rsid w:val="004F5E6A"/>
    <w:rsid w:val="004F658B"/>
    <w:rsid w:val="004F6CB4"/>
    <w:rsid w:val="00511073"/>
    <w:rsid w:val="005133CC"/>
    <w:rsid w:val="00515BB2"/>
    <w:rsid w:val="00515CD7"/>
    <w:rsid w:val="00517074"/>
    <w:rsid w:val="005171EA"/>
    <w:rsid w:val="00521B69"/>
    <w:rsid w:val="00522425"/>
    <w:rsid w:val="0052279F"/>
    <w:rsid w:val="00524EA3"/>
    <w:rsid w:val="00530981"/>
    <w:rsid w:val="005313CF"/>
    <w:rsid w:val="00532CE8"/>
    <w:rsid w:val="00535B9B"/>
    <w:rsid w:val="0053660A"/>
    <w:rsid w:val="005366B0"/>
    <w:rsid w:val="005403B6"/>
    <w:rsid w:val="00543CA5"/>
    <w:rsid w:val="00544F42"/>
    <w:rsid w:val="00545528"/>
    <w:rsid w:val="005467DF"/>
    <w:rsid w:val="0055026E"/>
    <w:rsid w:val="005513C1"/>
    <w:rsid w:val="00552025"/>
    <w:rsid w:val="00552763"/>
    <w:rsid w:val="00554E0C"/>
    <w:rsid w:val="005561E7"/>
    <w:rsid w:val="005567C5"/>
    <w:rsid w:val="00556D3C"/>
    <w:rsid w:val="00557586"/>
    <w:rsid w:val="00560CB3"/>
    <w:rsid w:val="0056372C"/>
    <w:rsid w:val="005645B5"/>
    <w:rsid w:val="00564D05"/>
    <w:rsid w:val="00566420"/>
    <w:rsid w:val="00566A98"/>
    <w:rsid w:val="00566B66"/>
    <w:rsid w:val="00567947"/>
    <w:rsid w:val="00570EE2"/>
    <w:rsid w:val="00571ED2"/>
    <w:rsid w:val="005721D2"/>
    <w:rsid w:val="00577120"/>
    <w:rsid w:val="0057756D"/>
    <w:rsid w:val="00580D3F"/>
    <w:rsid w:val="00580E30"/>
    <w:rsid w:val="00583B12"/>
    <w:rsid w:val="00584477"/>
    <w:rsid w:val="005870DB"/>
    <w:rsid w:val="00592A59"/>
    <w:rsid w:val="00595C4C"/>
    <w:rsid w:val="00596D08"/>
    <w:rsid w:val="005973D4"/>
    <w:rsid w:val="005A470F"/>
    <w:rsid w:val="005A627C"/>
    <w:rsid w:val="005A7425"/>
    <w:rsid w:val="005B054B"/>
    <w:rsid w:val="005B0AF1"/>
    <w:rsid w:val="005B1AB7"/>
    <w:rsid w:val="005B3629"/>
    <w:rsid w:val="005B367F"/>
    <w:rsid w:val="005B6F95"/>
    <w:rsid w:val="005C0452"/>
    <w:rsid w:val="005C4DC4"/>
    <w:rsid w:val="005C56C1"/>
    <w:rsid w:val="005D287C"/>
    <w:rsid w:val="005D3677"/>
    <w:rsid w:val="005D4190"/>
    <w:rsid w:val="005D6493"/>
    <w:rsid w:val="005D7FC5"/>
    <w:rsid w:val="005E1170"/>
    <w:rsid w:val="005E3C20"/>
    <w:rsid w:val="005E3F77"/>
    <w:rsid w:val="005F1A61"/>
    <w:rsid w:val="005F2FDE"/>
    <w:rsid w:val="005F4CB1"/>
    <w:rsid w:val="005F56F0"/>
    <w:rsid w:val="00602EF8"/>
    <w:rsid w:val="0060300F"/>
    <w:rsid w:val="00605A23"/>
    <w:rsid w:val="006111D4"/>
    <w:rsid w:val="00611B66"/>
    <w:rsid w:val="00611DDD"/>
    <w:rsid w:val="006122DD"/>
    <w:rsid w:val="00612CDC"/>
    <w:rsid w:val="006161DE"/>
    <w:rsid w:val="00617658"/>
    <w:rsid w:val="006200FB"/>
    <w:rsid w:val="00620530"/>
    <w:rsid w:val="00621A74"/>
    <w:rsid w:val="00621D4F"/>
    <w:rsid w:val="0062254F"/>
    <w:rsid w:val="00624F11"/>
    <w:rsid w:val="006250DE"/>
    <w:rsid w:val="0062629F"/>
    <w:rsid w:val="00626F05"/>
    <w:rsid w:val="00630639"/>
    <w:rsid w:val="00631777"/>
    <w:rsid w:val="006344E7"/>
    <w:rsid w:val="00635C0C"/>
    <w:rsid w:val="00640208"/>
    <w:rsid w:val="006407F2"/>
    <w:rsid w:val="00640D54"/>
    <w:rsid w:val="0064103E"/>
    <w:rsid w:val="00641FCF"/>
    <w:rsid w:val="00644452"/>
    <w:rsid w:val="00644FE0"/>
    <w:rsid w:val="00645942"/>
    <w:rsid w:val="00646869"/>
    <w:rsid w:val="00647F8A"/>
    <w:rsid w:val="006503D5"/>
    <w:rsid w:val="00651D54"/>
    <w:rsid w:val="00652ECE"/>
    <w:rsid w:val="006604F9"/>
    <w:rsid w:val="00661224"/>
    <w:rsid w:val="0066202C"/>
    <w:rsid w:val="006621E3"/>
    <w:rsid w:val="00662CD5"/>
    <w:rsid w:val="00663FA9"/>
    <w:rsid w:val="00665A17"/>
    <w:rsid w:val="00670287"/>
    <w:rsid w:val="00671F31"/>
    <w:rsid w:val="00673CF1"/>
    <w:rsid w:val="00674F1B"/>
    <w:rsid w:val="00677CA8"/>
    <w:rsid w:val="00677CC5"/>
    <w:rsid w:val="006803F8"/>
    <w:rsid w:val="006818AC"/>
    <w:rsid w:val="00685A81"/>
    <w:rsid w:val="006909B0"/>
    <w:rsid w:val="00691AAF"/>
    <w:rsid w:val="0069223A"/>
    <w:rsid w:val="00692ADB"/>
    <w:rsid w:val="00696445"/>
    <w:rsid w:val="0069779F"/>
    <w:rsid w:val="006A117E"/>
    <w:rsid w:val="006A4DBA"/>
    <w:rsid w:val="006A5C6B"/>
    <w:rsid w:val="006B1FF4"/>
    <w:rsid w:val="006B3F95"/>
    <w:rsid w:val="006B43B9"/>
    <w:rsid w:val="006B4C49"/>
    <w:rsid w:val="006B55D2"/>
    <w:rsid w:val="006B637C"/>
    <w:rsid w:val="006C1882"/>
    <w:rsid w:val="006C1E67"/>
    <w:rsid w:val="006C2DD1"/>
    <w:rsid w:val="006C655A"/>
    <w:rsid w:val="006D117B"/>
    <w:rsid w:val="006D45CB"/>
    <w:rsid w:val="006D4ABD"/>
    <w:rsid w:val="006D659E"/>
    <w:rsid w:val="006E0474"/>
    <w:rsid w:val="006E60B3"/>
    <w:rsid w:val="006E6537"/>
    <w:rsid w:val="006F101A"/>
    <w:rsid w:val="006F28E0"/>
    <w:rsid w:val="006F5440"/>
    <w:rsid w:val="006F5FE4"/>
    <w:rsid w:val="006F74F2"/>
    <w:rsid w:val="007028DA"/>
    <w:rsid w:val="00703EE7"/>
    <w:rsid w:val="00704816"/>
    <w:rsid w:val="0070638B"/>
    <w:rsid w:val="00706711"/>
    <w:rsid w:val="00711CA2"/>
    <w:rsid w:val="007129A0"/>
    <w:rsid w:val="0071420C"/>
    <w:rsid w:val="0071461E"/>
    <w:rsid w:val="007147C1"/>
    <w:rsid w:val="00715ECB"/>
    <w:rsid w:val="00717032"/>
    <w:rsid w:val="00717737"/>
    <w:rsid w:val="0072082E"/>
    <w:rsid w:val="00722DB6"/>
    <w:rsid w:val="00723FEF"/>
    <w:rsid w:val="00724AC6"/>
    <w:rsid w:val="00731D62"/>
    <w:rsid w:val="00733870"/>
    <w:rsid w:val="00734A52"/>
    <w:rsid w:val="00735541"/>
    <w:rsid w:val="00736CA3"/>
    <w:rsid w:val="00740112"/>
    <w:rsid w:val="0074191F"/>
    <w:rsid w:val="00743347"/>
    <w:rsid w:val="00744088"/>
    <w:rsid w:val="00752B1B"/>
    <w:rsid w:val="00752B91"/>
    <w:rsid w:val="00753CA3"/>
    <w:rsid w:val="00753EEB"/>
    <w:rsid w:val="007562DE"/>
    <w:rsid w:val="00756E28"/>
    <w:rsid w:val="00760442"/>
    <w:rsid w:val="00760934"/>
    <w:rsid w:val="00763286"/>
    <w:rsid w:val="0076558E"/>
    <w:rsid w:val="00766895"/>
    <w:rsid w:val="007700B3"/>
    <w:rsid w:val="00774626"/>
    <w:rsid w:val="00774B1B"/>
    <w:rsid w:val="00776DCE"/>
    <w:rsid w:val="0078188D"/>
    <w:rsid w:val="00783476"/>
    <w:rsid w:val="007835A2"/>
    <w:rsid w:val="00783E81"/>
    <w:rsid w:val="00791226"/>
    <w:rsid w:val="007A0E94"/>
    <w:rsid w:val="007A1597"/>
    <w:rsid w:val="007A2B94"/>
    <w:rsid w:val="007A5D51"/>
    <w:rsid w:val="007A6C35"/>
    <w:rsid w:val="007B123F"/>
    <w:rsid w:val="007B1371"/>
    <w:rsid w:val="007B208E"/>
    <w:rsid w:val="007B2282"/>
    <w:rsid w:val="007B54F0"/>
    <w:rsid w:val="007B578B"/>
    <w:rsid w:val="007C1531"/>
    <w:rsid w:val="007C1646"/>
    <w:rsid w:val="007C1C65"/>
    <w:rsid w:val="007C21B6"/>
    <w:rsid w:val="007C63C8"/>
    <w:rsid w:val="007C6400"/>
    <w:rsid w:val="007D1248"/>
    <w:rsid w:val="007D1C3A"/>
    <w:rsid w:val="007D2D33"/>
    <w:rsid w:val="007D3C0C"/>
    <w:rsid w:val="007D3D65"/>
    <w:rsid w:val="007D5255"/>
    <w:rsid w:val="007D5513"/>
    <w:rsid w:val="007D7B69"/>
    <w:rsid w:val="007E0A03"/>
    <w:rsid w:val="007E1951"/>
    <w:rsid w:val="007E24F2"/>
    <w:rsid w:val="007E2656"/>
    <w:rsid w:val="007E28FD"/>
    <w:rsid w:val="007E2975"/>
    <w:rsid w:val="007E320D"/>
    <w:rsid w:val="007E370F"/>
    <w:rsid w:val="007E54C9"/>
    <w:rsid w:val="007E68B8"/>
    <w:rsid w:val="007E6DAB"/>
    <w:rsid w:val="007E7FF9"/>
    <w:rsid w:val="007F1B4A"/>
    <w:rsid w:val="007F45D4"/>
    <w:rsid w:val="007F5867"/>
    <w:rsid w:val="007F67E5"/>
    <w:rsid w:val="00800ACD"/>
    <w:rsid w:val="008037AD"/>
    <w:rsid w:val="00803D95"/>
    <w:rsid w:val="00805844"/>
    <w:rsid w:val="00806593"/>
    <w:rsid w:val="0081091F"/>
    <w:rsid w:val="00810F77"/>
    <w:rsid w:val="00811BDE"/>
    <w:rsid w:val="00811C09"/>
    <w:rsid w:val="00813F0D"/>
    <w:rsid w:val="008179BA"/>
    <w:rsid w:val="00820B03"/>
    <w:rsid w:val="00821037"/>
    <w:rsid w:val="0082358D"/>
    <w:rsid w:val="00824D9D"/>
    <w:rsid w:val="00825E30"/>
    <w:rsid w:val="00827F6F"/>
    <w:rsid w:val="00830AF4"/>
    <w:rsid w:val="00833102"/>
    <w:rsid w:val="00833F48"/>
    <w:rsid w:val="008349B2"/>
    <w:rsid w:val="008351B6"/>
    <w:rsid w:val="008412E1"/>
    <w:rsid w:val="00841423"/>
    <w:rsid w:val="00841511"/>
    <w:rsid w:val="008430C8"/>
    <w:rsid w:val="008464AB"/>
    <w:rsid w:val="00846B13"/>
    <w:rsid w:val="008501E2"/>
    <w:rsid w:val="008525FE"/>
    <w:rsid w:val="008551CA"/>
    <w:rsid w:val="00855298"/>
    <w:rsid w:val="00857F20"/>
    <w:rsid w:val="00860F5F"/>
    <w:rsid w:val="00861D33"/>
    <w:rsid w:val="00863944"/>
    <w:rsid w:val="00863CF8"/>
    <w:rsid w:val="008642E5"/>
    <w:rsid w:val="00865C27"/>
    <w:rsid w:val="0086773D"/>
    <w:rsid w:val="00870546"/>
    <w:rsid w:val="00870E98"/>
    <w:rsid w:val="00875360"/>
    <w:rsid w:val="00875F32"/>
    <w:rsid w:val="00880BDD"/>
    <w:rsid w:val="008828E7"/>
    <w:rsid w:val="00882C71"/>
    <w:rsid w:val="0088329E"/>
    <w:rsid w:val="00883D21"/>
    <w:rsid w:val="008867FC"/>
    <w:rsid w:val="00890179"/>
    <w:rsid w:val="00890889"/>
    <w:rsid w:val="008933C8"/>
    <w:rsid w:val="0089390C"/>
    <w:rsid w:val="00895C64"/>
    <w:rsid w:val="008A0D39"/>
    <w:rsid w:val="008A33EB"/>
    <w:rsid w:val="008A4640"/>
    <w:rsid w:val="008A5136"/>
    <w:rsid w:val="008A5FAD"/>
    <w:rsid w:val="008A6D00"/>
    <w:rsid w:val="008A706D"/>
    <w:rsid w:val="008A7B5C"/>
    <w:rsid w:val="008B0CCE"/>
    <w:rsid w:val="008B339A"/>
    <w:rsid w:val="008B3A51"/>
    <w:rsid w:val="008B423A"/>
    <w:rsid w:val="008B48D6"/>
    <w:rsid w:val="008B5415"/>
    <w:rsid w:val="008B6C42"/>
    <w:rsid w:val="008C343E"/>
    <w:rsid w:val="008C5B62"/>
    <w:rsid w:val="008C6B18"/>
    <w:rsid w:val="008D15E1"/>
    <w:rsid w:val="008D55D3"/>
    <w:rsid w:val="008D5FFB"/>
    <w:rsid w:val="008D6E5A"/>
    <w:rsid w:val="008D7B6B"/>
    <w:rsid w:val="008E00EB"/>
    <w:rsid w:val="008E1F29"/>
    <w:rsid w:val="008E2108"/>
    <w:rsid w:val="008E3FBE"/>
    <w:rsid w:val="008E422F"/>
    <w:rsid w:val="008F0520"/>
    <w:rsid w:val="008F19DD"/>
    <w:rsid w:val="008F285E"/>
    <w:rsid w:val="008F3DA2"/>
    <w:rsid w:val="008F4FD9"/>
    <w:rsid w:val="008F77B4"/>
    <w:rsid w:val="009030F5"/>
    <w:rsid w:val="00903C61"/>
    <w:rsid w:val="0090611E"/>
    <w:rsid w:val="0091100F"/>
    <w:rsid w:val="0091136D"/>
    <w:rsid w:val="00913347"/>
    <w:rsid w:val="009140A5"/>
    <w:rsid w:val="009157AF"/>
    <w:rsid w:val="00916056"/>
    <w:rsid w:val="00916639"/>
    <w:rsid w:val="009170B6"/>
    <w:rsid w:val="0092131D"/>
    <w:rsid w:val="0092146C"/>
    <w:rsid w:val="00921A89"/>
    <w:rsid w:val="00921D9F"/>
    <w:rsid w:val="00925E9A"/>
    <w:rsid w:val="0092643F"/>
    <w:rsid w:val="00931AC2"/>
    <w:rsid w:val="009320E9"/>
    <w:rsid w:val="0093213A"/>
    <w:rsid w:val="00934DF0"/>
    <w:rsid w:val="0093589E"/>
    <w:rsid w:val="00936021"/>
    <w:rsid w:val="0093619C"/>
    <w:rsid w:val="00940519"/>
    <w:rsid w:val="00940A50"/>
    <w:rsid w:val="00944166"/>
    <w:rsid w:val="0094480F"/>
    <w:rsid w:val="009461EE"/>
    <w:rsid w:val="009503D9"/>
    <w:rsid w:val="009528B2"/>
    <w:rsid w:val="00952EAA"/>
    <w:rsid w:val="009532E4"/>
    <w:rsid w:val="00954A0E"/>
    <w:rsid w:val="00956E7A"/>
    <w:rsid w:val="0096148C"/>
    <w:rsid w:val="009619A5"/>
    <w:rsid w:val="0096301D"/>
    <w:rsid w:val="00966275"/>
    <w:rsid w:val="00967ADA"/>
    <w:rsid w:val="009764EA"/>
    <w:rsid w:val="009770CB"/>
    <w:rsid w:val="00980C27"/>
    <w:rsid w:val="009818C3"/>
    <w:rsid w:val="00983E30"/>
    <w:rsid w:val="00986988"/>
    <w:rsid w:val="00993416"/>
    <w:rsid w:val="00993D6A"/>
    <w:rsid w:val="009966E6"/>
    <w:rsid w:val="009A3A93"/>
    <w:rsid w:val="009B1321"/>
    <w:rsid w:val="009B2128"/>
    <w:rsid w:val="009B2934"/>
    <w:rsid w:val="009B337E"/>
    <w:rsid w:val="009B474F"/>
    <w:rsid w:val="009C3336"/>
    <w:rsid w:val="009C349F"/>
    <w:rsid w:val="009C447F"/>
    <w:rsid w:val="009D1746"/>
    <w:rsid w:val="009D31D5"/>
    <w:rsid w:val="009D3280"/>
    <w:rsid w:val="009D3D62"/>
    <w:rsid w:val="009D44B5"/>
    <w:rsid w:val="009D51A7"/>
    <w:rsid w:val="009D656C"/>
    <w:rsid w:val="009E03E1"/>
    <w:rsid w:val="009E166E"/>
    <w:rsid w:val="009E1ED2"/>
    <w:rsid w:val="009E2210"/>
    <w:rsid w:val="009E25FC"/>
    <w:rsid w:val="009E33AA"/>
    <w:rsid w:val="009E712E"/>
    <w:rsid w:val="009F1144"/>
    <w:rsid w:val="009F308D"/>
    <w:rsid w:val="009F35F5"/>
    <w:rsid w:val="00A02B17"/>
    <w:rsid w:val="00A03519"/>
    <w:rsid w:val="00A04AFD"/>
    <w:rsid w:val="00A05AED"/>
    <w:rsid w:val="00A06808"/>
    <w:rsid w:val="00A073E4"/>
    <w:rsid w:val="00A076D7"/>
    <w:rsid w:val="00A07D4F"/>
    <w:rsid w:val="00A101AA"/>
    <w:rsid w:val="00A117F9"/>
    <w:rsid w:val="00A1197A"/>
    <w:rsid w:val="00A12D8B"/>
    <w:rsid w:val="00A159CC"/>
    <w:rsid w:val="00A16350"/>
    <w:rsid w:val="00A166FB"/>
    <w:rsid w:val="00A206E0"/>
    <w:rsid w:val="00A220D1"/>
    <w:rsid w:val="00A24594"/>
    <w:rsid w:val="00A27390"/>
    <w:rsid w:val="00A30C48"/>
    <w:rsid w:val="00A315C5"/>
    <w:rsid w:val="00A32186"/>
    <w:rsid w:val="00A329BC"/>
    <w:rsid w:val="00A33E2F"/>
    <w:rsid w:val="00A35A3B"/>
    <w:rsid w:val="00A40BA0"/>
    <w:rsid w:val="00A4626F"/>
    <w:rsid w:val="00A501A4"/>
    <w:rsid w:val="00A53F44"/>
    <w:rsid w:val="00A57047"/>
    <w:rsid w:val="00A60F42"/>
    <w:rsid w:val="00A60F97"/>
    <w:rsid w:val="00A61B7C"/>
    <w:rsid w:val="00A629CC"/>
    <w:rsid w:val="00A64459"/>
    <w:rsid w:val="00A64C59"/>
    <w:rsid w:val="00A651B8"/>
    <w:rsid w:val="00A66FFC"/>
    <w:rsid w:val="00A672AF"/>
    <w:rsid w:val="00A67A1B"/>
    <w:rsid w:val="00A71766"/>
    <w:rsid w:val="00A71814"/>
    <w:rsid w:val="00A7297F"/>
    <w:rsid w:val="00A72C64"/>
    <w:rsid w:val="00A72DB1"/>
    <w:rsid w:val="00A73021"/>
    <w:rsid w:val="00A73BC1"/>
    <w:rsid w:val="00A73EA0"/>
    <w:rsid w:val="00A73FD2"/>
    <w:rsid w:val="00A74A70"/>
    <w:rsid w:val="00A74B73"/>
    <w:rsid w:val="00A772A4"/>
    <w:rsid w:val="00A77613"/>
    <w:rsid w:val="00A83902"/>
    <w:rsid w:val="00A84003"/>
    <w:rsid w:val="00A90804"/>
    <w:rsid w:val="00A90A90"/>
    <w:rsid w:val="00A92523"/>
    <w:rsid w:val="00A952B2"/>
    <w:rsid w:val="00A95B2D"/>
    <w:rsid w:val="00A979C3"/>
    <w:rsid w:val="00AA0284"/>
    <w:rsid w:val="00AA39A7"/>
    <w:rsid w:val="00AA54CD"/>
    <w:rsid w:val="00AA551D"/>
    <w:rsid w:val="00AB0A67"/>
    <w:rsid w:val="00AB12D6"/>
    <w:rsid w:val="00AB2791"/>
    <w:rsid w:val="00AB459D"/>
    <w:rsid w:val="00AB45EA"/>
    <w:rsid w:val="00AB6394"/>
    <w:rsid w:val="00AB6459"/>
    <w:rsid w:val="00AB71A2"/>
    <w:rsid w:val="00AC26F1"/>
    <w:rsid w:val="00AC6850"/>
    <w:rsid w:val="00AC70B1"/>
    <w:rsid w:val="00AC7F32"/>
    <w:rsid w:val="00AD2574"/>
    <w:rsid w:val="00AD2911"/>
    <w:rsid w:val="00AD3154"/>
    <w:rsid w:val="00AD3A06"/>
    <w:rsid w:val="00AE106F"/>
    <w:rsid w:val="00AE6A41"/>
    <w:rsid w:val="00AE7D4F"/>
    <w:rsid w:val="00AE7E93"/>
    <w:rsid w:val="00AF00E8"/>
    <w:rsid w:val="00AF1265"/>
    <w:rsid w:val="00AF1A52"/>
    <w:rsid w:val="00AF30D8"/>
    <w:rsid w:val="00AF3A61"/>
    <w:rsid w:val="00AF42DC"/>
    <w:rsid w:val="00AF6464"/>
    <w:rsid w:val="00B00647"/>
    <w:rsid w:val="00B01F5D"/>
    <w:rsid w:val="00B0234A"/>
    <w:rsid w:val="00B03977"/>
    <w:rsid w:val="00B03B11"/>
    <w:rsid w:val="00B05307"/>
    <w:rsid w:val="00B07295"/>
    <w:rsid w:val="00B10C4D"/>
    <w:rsid w:val="00B12879"/>
    <w:rsid w:val="00B1375B"/>
    <w:rsid w:val="00B15F89"/>
    <w:rsid w:val="00B162E7"/>
    <w:rsid w:val="00B16A99"/>
    <w:rsid w:val="00B170B8"/>
    <w:rsid w:val="00B207DB"/>
    <w:rsid w:val="00B21E76"/>
    <w:rsid w:val="00B228B5"/>
    <w:rsid w:val="00B229FD"/>
    <w:rsid w:val="00B22ACF"/>
    <w:rsid w:val="00B26649"/>
    <w:rsid w:val="00B30106"/>
    <w:rsid w:val="00B30C4F"/>
    <w:rsid w:val="00B37C97"/>
    <w:rsid w:val="00B41D41"/>
    <w:rsid w:val="00B4327A"/>
    <w:rsid w:val="00B438F7"/>
    <w:rsid w:val="00B441C8"/>
    <w:rsid w:val="00B516CC"/>
    <w:rsid w:val="00B51D45"/>
    <w:rsid w:val="00B52AFD"/>
    <w:rsid w:val="00B56B27"/>
    <w:rsid w:val="00B56F39"/>
    <w:rsid w:val="00B61988"/>
    <w:rsid w:val="00B65DEB"/>
    <w:rsid w:val="00B671C0"/>
    <w:rsid w:val="00B70305"/>
    <w:rsid w:val="00B70F39"/>
    <w:rsid w:val="00B74C60"/>
    <w:rsid w:val="00B769C2"/>
    <w:rsid w:val="00B80A02"/>
    <w:rsid w:val="00B80F40"/>
    <w:rsid w:val="00B8190A"/>
    <w:rsid w:val="00B81F6E"/>
    <w:rsid w:val="00B82ABB"/>
    <w:rsid w:val="00B86A58"/>
    <w:rsid w:val="00B8737A"/>
    <w:rsid w:val="00B87DD1"/>
    <w:rsid w:val="00B937F6"/>
    <w:rsid w:val="00B94067"/>
    <w:rsid w:val="00B94844"/>
    <w:rsid w:val="00B954AA"/>
    <w:rsid w:val="00B95B6C"/>
    <w:rsid w:val="00B95D5C"/>
    <w:rsid w:val="00B9698E"/>
    <w:rsid w:val="00B978F5"/>
    <w:rsid w:val="00BA4E7E"/>
    <w:rsid w:val="00BB25DB"/>
    <w:rsid w:val="00BB3D38"/>
    <w:rsid w:val="00BC0B2B"/>
    <w:rsid w:val="00BC187B"/>
    <w:rsid w:val="00BC2984"/>
    <w:rsid w:val="00BC5198"/>
    <w:rsid w:val="00BC5DF5"/>
    <w:rsid w:val="00BC6C61"/>
    <w:rsid w:val="00BD1A8C"/>
    <w:rsid w:val="00BD3880"/>
    <w:rsid w:val="00BD3B5B"/>
    <w:rsid w:val="00BD4814"/>
    <w:rsid w:val="00BD6455"/>
    <w:rsid w:val="00BD66F5"/>
    <w:rsid w:val="00BE0AF2"/>
    <w:rsid w:val="00BE1415"/>
    <w:rsid w:val="00BE2348"/>
    <w:rsid w:val="00BE3397"/>
    <w:rsid w:val="00BE4D3A"/>
    <w:rsid w:val="00BE7036"/>
    <w:rsid w:val="00BF09BC"/>
    <w:rsid w:val="00BF19FC"/>
    <w:rsid w:val="00BF3D77"/>
    <w:rsid w:val="00BF5AC1"/>
    <w:rsid w:val="00BF6010"/>
    <w:rsid w:val="00BF638A"/>
    <w:rsid w:val="00BF6CAF"/>
    <w:rsid w:val="00BF7971"/>
    <w:rsid w:val="00C02ECB"/>
    <w:rsid w:val="00C07F56"/>
    <w:rsid w:val="00C12128"/>
    <w:rsid w:val="00C121B0"/>
    <w:rsid w:val="00C129D1"/>
    <w:rsid w:val="00C139DE"/>
    <w:rsid w:val="00C14A7E"/>
    <w:rsid w:val="00C158F9"/>
    <w:rsid w:val="00C21D7A"/>
    <w:rsid w:val="00C23F7C"/>
    <w:rsid w:val="00C24023"/>
    <w:rsid w:val="00C2427F"/>
    <w:rsid w:val="00C3205A"/>
    <w:rsid w:val="00C3578F"/>
    <w:rsid w:val="00C36D38"/>
    <w:rsid w:val="00C40383"/>
    <w:rsid w:val="00C435FF"/>
    <w:rsid w:val="00C4379A"/>
    <w:rsid w:val="00C455CA"/>
    <w:rsid w:val="00C45B99"/>
    <w:rsid w:val="00C5033A"/>
    <w:rsid w:val="00C55BF8"/>
    <w:rsid w:val="00C62E30"/>
    <w:rsid w:val="00C63C20"/>
    <w:rsid w:val="00C65D3D"/>
    <w:rsid w:val="00C663B9"/>
    <w:rsid w:val="00C672DD"/>
    <w:rsid w:val="00C71AE0"/>
    <w:rsid w:val="00C72B6C"/>
    <w:rsid w:val="00C74661"/>
    <w:rsid w:val="00C77F5F"/>
    <w:rsid w:val="00C80C30"/>
    <w:rsid w:val="00C8459A"/>
    <w:rsid w:val="00C848FA"/>
    <w:rsid w:val="00C84DD4"/>
    <w:rsid w:val="00C90074"/>
    <w:rsid w:val="00C91111"/>
    <w:rsid w:val="00C92A53"/>
    <w:rsid w:val="00C956B4"/>
    <w:rsid w:val="00CA2345"/>
    <w:rsid w:val="00CA31B8"/>
    <w:rsid w:val="00CA540C"/>
    <w:rsid w:val="00CA6793"/>
    <w:rsid w:val="00CA7F00"/>
    <w:rsid w:val="00CB25B9"/>
    <w:rsid w:val="00CB2A58"/>
    <w:rsid w:val="00CB362C"/>
    <w:rsid w:val="00CB4532"/>
    <w:rsid w:val="00CB465D"/>
    <w:rsid w:val="00CB59CA"/>
    <w:rsid w:val="00CB5CC9"/>
    <w:rsid w:val="00CB77CB"/>
    <w:rsid w:val="00CC33C8"/>
    <w:rsid w:val="00CC39E5"/>
    <w:rsid w:val="00CC5223"/>
    <w:rsid w:val="00CC59A4"/>
    <w:rsid w:val="00CC5C9D"/>
    <w:rsid w:val="00CC63A7"/>
    <w:rsid w:val="00CD1F21"/>
    <w:rsid w:val="00CD38CB"/>
    <w:rsid w:val="00CD55E3"/>
    <w:rsid w:val="00CD5CFC"/>
    <w:rsid w:val="00CE017B"/>
    <w:rsid w:val="00CE598D"/>
    <w:rsid w:val="00CE5E69"/>
    <w:rsid w:val="00CE6ECA"/>
    <w:rsid w:val="00CF03F4"/>
    <w:rsid w:val="00CF54EC"/>
    <w:rsid w:val="00CF62EF"/>
    <w:rsid w:val="00CF74C7"/>
    <w:rsid w:val="00CF75D4"/>
    <w:rsid w:val="00D000BE"/>
    <w:rsid w:val="00D0243B"/>
    <w:rsid w:val="00D0287B"/>
    <w:rsid w:val="00D0664C"/>
    <w:rsid w:val="00D1153A"/>
    <w:rsid w:val="00D15FCA"/>
    <w:rsid w:val="00D16563"/>
    <w:rsid w:val="00D17FC0"/>
    <w:rsid w:val="00D24F5F"/>
    <w:rsid w:val="00D3078A"/>
    <w:rsid w:val="00D307C6"/>
    <w:rsid w:val="00D317A0"/>
    <w:rsid w:val="00D319A6"/>
    <w:rsid w:val="00D31DFA"/>
    <w:rsid w:val="00D34561"/>
    <w:rsid w:val="00D366D3"/>
    <w:rsid w:val="00D44ACB"/>
    <w:rsid w:val="00D519BE"/>
    <w:rsid w:val="00D51F4D"/>
    <w:rsid w:val="00D56615"/>
    <w:rsid w:val="00D57BBC"/>
    <w:rsid w:val="00D61C20"/>
    <w:rsid w:val="00D64EFF"/>
    <w:rsid w:val="00D652DA"/>
    <w:rsid w:val="00D67BD2"/>
    <w:rsid w:val="00D71299"/>
    <w:rsid w:val="00D71AC4"/>
    <w:rsid w:val="00D71AFF"/>
    <w:rsid w:val="00D762CE"/>
    <w:rsid w:val="00D7678A"/>
    <w:rsid w:val="00D77952"/>
    <w:rsid w:val="00D82B28"/>
    <w:rsid w:val="00D82B6C"/>
    <w:rsid w:val="00D83F2E"/>
    <w:rsid w:val="00D840B4"/>
    <w:rsid w:val="00D84824"/>
    <w:rsid w:val="00D90585"/>
    <w:rsid w:val="00D9377C"/>
    <w:rsid w:val="00D94B68"/>
    <w:rsid w:val="00D96ED4"/>
    <w:rsid w:val="00D97606"/>
    <w:rsid w:val="00D979EE"/>
    <w:rsid w:val="00DA0C6F"/>
    <w:rsid w:val="00DA2320"/>
    <w:rsid w:val="00DA2A4D"/>
    <w:rsid w:val="00DA2C9A"/>
    <w:rsid w:val="00DA6207"/>
    <w:rsid w:val="00DB0983"/>
    <w:rsid w:val="00DB1AFB"/>
    <w:rsid w:val="00DB1C5B"/>
    <w:rsid w:val="00DB5253"/>
    <w:rsid w:val="00DB61AF"/>
    <w:rsid w:val="00DB7B87"/>
    <w:rsid w:val="00DC4916"/>
    <w:rsid w:val="00DC4DDC"/>
    <w:rsid w:val="00DC6279"/>
    <w:rsid w:val="00DC63D7"/>
    <w:rsid w:val="00DC6723"/>
    <w:rsid w:val="00DE2F86"/>
    <w:rsid w:val="00DE4BA7"/>
    <w:rsid w:val="00DE5B18"/>
    <w:rsid w:val="00DE6E66"/>
    <w:rsid w:val="00DF0650"/>
    <w:rsid w:val="00DF2087"/>
    <w:rsid w:val="00DF24BA"/>
    <w:rsid w:val="00E00735"/>
    <w:rsid w:val="00E03439"/>
    <w:rsid w:val="00E0513D"/>
    <w:rsid w:val="00E05926"/>
    <w:rsid w:val="00E063E4"/>
    <w:rsid w:val="00E06895"/>
    <w:rsid w:val="00E10F94"/>
    <w:rsid w:val="00E120D1"/>
    <w:rsid w:val="00E12496"/>
    <w:rsid w:val="00E14A2F"/>
    <w:rsid w:val="00E17374"/>
    <w:rsid w:val="00E220F8"/>
    <w:rsid w:val="00E22479"/>
    <w:rsid w:val="00E22F30"/>
    <w:rsid w:val="00E2625D"/>
    <w:rsid w:val="00E26F17"/>
    <w:rsid w:val="00E3079A"/>
    <w:rsid w:val="00E3083B"/>
    <w:rsid w:val="00E30CC6"/>
    <w:rsid w:val="00E3170D"/>
    <w:rsid w:val="00E3218A"/>
    <w:rsid w:val="00E32E1D"/>
    <w:rsid w:val="00E33C5C"/>
    <w:rsid w:val="00E34055"/>
    <w:rsid w:val="00E4096C"/>
    <w:rsid w:val="00E40D19"/>
    <w:rsid w:val="00E45AAB"/>
    <w:rsid w:val="00E4660C"/>
    <w:rsid w:val="00E472B9"/>
    <w:rsid w:val="00E47CB5"/>
    <w:rsid w:val="00E5327A"/>
    <w:rsid w:val="00E56AE7"/>
    <w:rsid w:val="00E57FF0"/>
    <w:rsid w:val="00E61C99"/>
    <w:rsid w:val="00E634D0"/>
    <w:rsid w:val="00E63B86"/>
    <w:rsid w:val="00E63CC8"/>
    <w:rsid w:val="00E64C0A"/>
    <w:rsid w:val="00E64DB4"/>
    <w:rsid w:val="00E70695"/>
    <w:rsid w:val="00E71CD0"/>
    <w:rsid w:val="00E727A8"/>
    <w:rsid w:val="00E74D6D"/>
    <w:rsid w:val="00E761AC"/>
    <w:rsid w:val="00E77A28"/>
    <w:rsid w:val="00E80B94"/>
    <w:rsid w:val="00E86A99"/>
    <w:rsid w:val="00E91777"/>
    <w:rsid w:val="00E9235C"/>
    <w:rsid w:val="00E9737B"/>
    <w:rsid w:val="00E974FF"/>
    <w:rsid w:val="00EA7B49"/>
    <w:rsid w:val="00EB0E7A"/>
    <w:rsid w:val="00EB34CB"/>
    <w:rsid w:val="00EB4CE8"/>
    <w:rsid w:val="00EB5837"/>
    <w:rsid w:val="00EB693C"/>
    <w:rsid w:val="00EB76E1"/>
    <w:rsid w:val="00EB78CA"/>
    <w:rsid w:val="00EB7C6F"/>
    <w:rsid w:val="00EC1FB1"/>
    <w:rsid w:val="00EC2B13"/>
    <w:rsid w:val="00EC3FBB"/>
    <w:rsid w:val="00EC7842"/>
    <w:rsid w:val="00EC791A"/>
    <w:rsid w:val="00ED3319"/>
    <w:rsid w:val="00EE428E"/>
    <w:rsid w:val="00EE6A36"/>
    <w:rsid w:val="00EE6C3E"/>
    <w:rsid w:val="00EF2679"/>
    <w:rsid w:val="00EF4EBE"/>
    <w:rsid w:val="00EF534B"/>
    <w:rsid w:val="00EF5D76"/>
    <w:rsid w:val="00F05B9C"/>
    <w:rsid w:val="00F15D7A"/>
    <w:rsid w:val="00F16AA4"/>
    <w:rsid w:val="00F17D7D"/>
    <w:rsid w:val="00F23538"/>
    <w:rsid w:val="00F24113"/>
    <w:rsid w:val="00F25B6B"/>
    <w:rsid w:val="00F27142"/>
    <w:rsid w:val="00F342D5"/>
    <w:rsid w:val="00F36396"/>
    <w:rsid w:val="00F37839"/>
    <w:rsid w:val="00F40C45"/>
    <w:rsid w:val="00F4153F"/>
    <w:rsid w:val="00F41769"/>
    <w:rsid w:val="00F44A5F"/>
    <w:rsid w:val="00F45271"/>
    <w:rsid w:val="00F45D59"/>
    <w:rsid w:val="00F46662"/>
    <w:rsid w:val="00F46CE1"/>
    <w:rsid w:val="00F473D3"/>
    <w:rsid w:val="00F5311C"/>
    <w:rsid w:val="00F532DC"/>
    <w:rsid w:val="00F53941"/>
    <w:rsid w:val="00F56204"/>
    <w:rsid w:val="00F571DB"/>
    <w:rsid w:val="00F60C28"/>
    <w:rsid w:val="00F623C5"/>
    <w:rsid w:val="00F635E0"/>
    <w:rsid w:val="00F63704"/>
    <w:rsid w:val="00F63740"/>
    <w:rsid w:val="00F641D5"/>
    <w:rsid w:val="00F661ED"/>
    <w:rsid w:val="00F66500"/>
    <w:rsid w:val="00F66F37"/>
    <w:rsid w:val="00F674CE"/>
    <w:rsid w:val="00F70180"/>
    <w:rsid w:val="00F70CDB"/>
    <w:rsid w:val="00F71A57"/>
    <w:rsid w:val="00F71F13"/>
    <w:rsid w:val="00F72E18"/>
    <w:rsid w:val="00F72E6B"/>
    <w:rsid w:val="00F73796"/>
    <w:rsid w:val="00F73AB0"/>
    <w:rsid w:val="00F80937"/>
    <w:rsid w:val="00F81BAB"/>
    <w:rsid w:val="00F83A89"/>
    <w:rsid w:val="00F83F3F"/>
    <w:rsid w:val="00F842B9"/>
    <w:rsid w:val="00F86B43"/>
    <w:rsid w:val="00F87053"/>
    <w:rsid w:val="00F87506"/>
    <w:rsid w:val="00F90D26"/>
    <w:rsid w:val="00F9104B"/>
    <w:rsid w:val="00F94496"/>
    <w:rsid w:val="00F94566"/>
    <w:rsid w:val="00F949CF"/>
    <w:rsid w:val="00F95823"/>
    <w:rsid w:val="00F95C43"/>
    <w:rsid w:val="00F95E9C"/>
    <w:rsid w:val="00F96052"/>
    <w:rsid w:val="00F960DE"/>
    <w:rsid w:val="00FA0078"/>
    <w:rsid w:val="00FA0AD2"/>
    <w:rsid w:val="00FA33A9"/>
    <w:rsid w:val="00FA6537"/>
    <w:rsid w:val="00FA77D3"/>
    <w:rsid w:val="00FB07A6"/>
    <w:rsid w:val="00FB3342"/>
    <w:rsid w:val="00FB5A51"/>
    <w:rsid w:val="00FB7CA0"/>
    <w:rsid w:val="00FC56D7"/>
    <w:rsid w:val="00FC62A9"/>
    <w:rsid w:val="00FC6C32"/>
    <w:rsid w:val="00FD0770"/>
    <w:rsid w:val="00FD089D"/>
    <w:rsid w:val="00FD3CBE"/>
    <w:rsid w:val="00FD3D65"/>
    <w:rsid w:val="00FD5FB0"/>
    <w:rsid w:val="00FD7F41"/>
    <w:rsid w:val="00FE4398"/>
    <w:rsid w:val="00FE5C33"/>
    <w:rsid w:val="00FE74A3"/>
    <w:rsid w:val="00FF0764"/>
    <w:rsid w:val="00FF0BC1"/>
    <w:rsid w:val="00FF0D3B"/>
    <w:rsid w:val="00FF0DEF"/>
    <w:rsid w:val="00FF509F"/>
    <w:rsid w:val="00FF69FD"/>
    <w:rsid w:val="00FF6E55"/>
    <w:rsid w:val="00FF6F99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5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D5154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CB465D"/>
    <w:rPr>
      <w:lang w:val="ru-RU" w:eastAsia="ru-RU" w:bidi="ar-SA"/>
    </w:rPr>
  </w:style>
  <w:style w:type="character" w:styleId="a5">
    <w:name w:val="footnote reference"/>
    <w:semiHidden/>
    <w:rsid w:val="002D5154"/>
    <w:rPr>
      <w:vertAlign w:val="superscript"/>
    </w:rPr>
  </w:style>
  <w:style w:type="paragraph" w:customStyle="1" w:styleId="xl76">
    <w:name w:val="xl76"/>
    <w:basedOn w:val="a"/>
    <w:rsid w:val="000B57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styleId="a6">
    <w:name w:val="Hyperlink"/>
    <w:rsid w:val="000B5737"/>
    <w:rPr>
      <w:color w:val="0000FF"/>
      <w:u w:val="single"/>
    </w:rPr>
  </w:style>
  <w:style w:type="character" w:styleId="a7">
    <w:name w:val="FollowedHyperlink"/>
    <w:rsid w:val="000B5737"/>
    <w:rPr>
      <w:color w:val="800080"/>
      <w:u w:val="single"/>
    </w:rPr>
  </w:style>
  <w:style w:type="paragraph" w:customStyle="1" w:styleId="font5">
    <w:name w:val="font5"/>
    <w:basedOn w:val="a"/>
    <w:rsid w:val="00C663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">
    <w:name w:val="xl25"/>
    <w:basedOn w:val="a"/>
    <w:rsid w:val="00C663B9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6">
    <w:name w:val="xl26"/>
    <w:basedOn w:val="a"/>
    <w:rsid w:val="00C663B9"/>
    <w:pPr>
      <w:pBdr>
        <w:left w:val="single" w:sz="4" w:space="18" w:color="auto"/>
      </w:pBdr>
      <w:spacing w:before="100" w:beforeAutospacing="1" w:after="100" w:afterAutospacing="1"/>
      <w:ind w:firstLineChars="200" w:firstLine="200"/>
    </w:pPr>
    <w:rPr>
      <w:color w:val="000000"/>
    </w:rPr>
  </w:style>
  <w:style w:type="paragraph" w:customStyle="1" w:styleId="xl27">
    <w:name w:val="xl27"/>
    <w:basedOn w:val="a"/>
    <w:rsid w:val="00C663B9"/>
    <w:pPr>
      <w:pBdr>
        <w:left w:val="single" w:sz="4" w:space="27" w:color="auto"/>
      </w:pBdr>
      <w:spacing w:before="100" w:beforeAutospacing="1" w:after="100" w:afterAutospacing="1"/>
      <w:ind w:firstLineChars="300" w:firstLine="300"/>
    </w:pPr>
    <w:rPr>
      <w:color w:val="000000"/>
    </w:rPr>
  </w:style>
  <w:style w:type="paragraph" w:customStyle="1" w:styleId="xl28">
    <w:name w:val="xl28"/>
    <w:basedOn w:val="a"/>
    <w:rsid w:val="00C663B9"/>
    <w:pPr>
      <w:pBdr>
        <w:left w:val="single" w:sz="4" w:space="31" w:color="auto"/>
      </w:pBdr>
      <w:spacing w:before="100" w:beforeAutospacing="1" w:after="100" w:afterAutospacing="1"/>
      <w:ind w:firstLineChars="400" w:firstLine="400"/>
    </w:pPr>
    <w:rPr>
      <w:color w:val="000000"/>
    </w:rPr>
  </w:style>
  <w:style w:type="paragraph" w:customStyle="1" w:styleId="xl29">
    <w:name w:val="xl29"/>
    <w:basedOn w:val="a"/>
    <w:rsid w:val="00C663B9"/>
    <w:pPr>
      <w:pBdr>
        <w:left w:val="single" w:sz="4" w:space="31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30">
    <w:name w:val="xl30"/>
    <w:basedOn w:val="a"/>
    <w:rsid w:val="00C663B9"/>
    <w:pPr>
      <w:pBdr>
        <w:left w:val="single" w:sz="4" w:space="31" w:color="auto"/>
      </w:pBdr>
      <w:spacing w:before="100" w:beforeAutospacing="1" w:after="100" w:afterAutospacing="1"/>
      <w:ind w:firstLineChars="600" w:firstLine="600"/>
    </w:pPr>
    <w:rPr>
      <w:color w:val="000000"/>
    </w:rPr>
  </w:style>
  <w:style w:type="paragraph" w:customStyle="1" w:styleId="xl69">
    <w:name w:val="xl69"/>
    <w:basedOn w:val="a"/>
    <w:rsid w:val="007D7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7D7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65">
    <w:name w:val="xl65"/>
    <w:basedOn w:val="a"/>
    <w:rsid w:val="007D7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8">
    <w:name w:val="Normal (Web)"/>
    <w:basedOn w:val="a"/>
    <w:rsid w:val="00833102"/>
    <w:pPr>
      <w:spacing w:before="120" w:after="120"/>
      <w:jc w:val="both"/>
    </w:pPr>
  </w:style>
  <w:style w:type="paragraph" w:styleId="2">
    <w:name w:val="Body Text 2"/>
    <w:basedOn w:val="a"/>
    <w:link w:val="20"/>
    <w:rsid w:val="00833102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833102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CD1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F5D76"/>
    <w:rPr>
      <w:sz w:val="24"/>
      <w:szCs w:val="24"/>
    </w:rPr>
  </w:style>
  <w:style w:type="character" w:styleId="ab">
    <w:name w:val="page number"/>
    <w:basedOn w:val="a0"/>
    <w:rsid w:val="00CD1F21"/>
  </w:style>
  <w:style w:type="paragraph" w:styleId="ac">
    <w:name w:val="header"/>
    <w:basedOn w:val="a"/>
    <w:link w:val="ad"/>
    <w:uiPriority w:val="99"/>
    <w:rsid w:val="002A6681"/>
    <w:pPr>
      <w:tabs>
        <w:tab w:val="center" w:pos="4677"/>
        <w:tab w:val="right" w:pos="9355"/>
      </w:tabs>
    </w:pPr>
  </w:style>
  <w:style w:type="paragraph" w:styleId="3">
    <w:name w:val="toc 3"/>
    <w:basedOn w:val="a"/>
    <w:next w:val="a"/>
    <w:autoRedefine/>
    <w:semiHidden/>
    <w:rsid w:val="00A73021"/>
    <w:pPr>
      <w:ind w:right="-57"/>
      <w:jc w:val="center"/>
    </w:pPr>
    <w:rPr>
      <w:b/>
      <w:i/>
      <w:iCs/>
      <w:color w:val="000080"/>
      <w:spacing w:val="30"/>
    </w:rPr>
  </w:style>
  <w:style w:type="paragraph" w:styleId="1">
    <w:name w:val="toc 1"/>
    <w:autoRedefine/>
    <w:semiHidden/>
    <w:rsid w:val="008D15E1"/>
    <w:pPr>
      <w:tabs>
        <w:tab w:val="right" w:leader="dot" w:pos="9060"/>
      </w:tabs>
      <w:spacing w:before="80"/>
    </w:pPr>
    <w:rPr>
      <w:bCs/>
      <w:noProof/>
      <w:sz w:val="28"/>
      <w:szCs w:val="28"/>
    </w:rPr>
  </w:style>
  <w:style w:type="table" w:styleId="ae">
    <w:name w:val="Table Grid"/>
    <w:basedOn w:val="a1"/>
    <w:rsid w:val="00841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8B6C42"/>
    <w:pPr>
      <w:tabs>
        <w:tab w:val="right" w:leader="dot" w:pos="9060"/>
      </w:tabs>
      <w:spacing w:before="40" w:after="40"/>
    </w:pPr>
    <w:rPr>
      <w:bCs/>
      <w:smallCaps/>
      <w:noProof/>
    </w:rPr>
  </w:style>
  <w:style w:type="paragraph" w:styleId="4">
    <w:name w:val="toc 4"/>
    <w:basedOn w:val="a"/>
    <w:next w:val="a"/>
    <w:autoRedefine/>
    <w:semiHidden/>
    <w:rsid w:val="000A388A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0A388A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0A388A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0A388A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0A388A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0A388A"/>
    <w:pPr>
      <w:ind w:left="1920"/>
    </w:pPr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rsid w:val="001733FA"/>
    <w:rPr>
      <w:rFonts w:ascii="Tahoma" w:hAnsi="Tahoma" w:cs="Tahoma"/>
      <w:sz w:val="16"/>
      <w:szCs w:val="16"/>
    </w:rPr>
  </w:style>
  <w:style w:type="paragraph" w:styleId="10">
    <w:name w:val="index 1"/>
    <w:basedOn w:val="a"/>
    <w:next w:val="a"/>
    <w:autoRedefine/>
    <w:semiHidden/>
    <w:rsid w:val="000A388A"/>
    <w:pPr>
      <w:ind w:left="240" w:hanging="240"/>
    </w:pPr>
    <w:rPr>
      <w:sz w:val="28"/>
    </w:rPr>
  </w:style>
  <w:style w:type="paragraph" w:customStyle="1" w:styleId="af1">
    <w:name w:val="Знак"/>
    <w:basedOn w:val="a"/>
    <w:rsid w:val="002B720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11">
    <w:name w:val="Table Subtle 1"/>
    <w:basedOn w:val="a1"/>
    <w:rsid w:val="002B720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rsid w:val="008E422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onsPlusNormal">
    <w:name w:val="ConsPlusNormal"/>
    <w:rsid w:val="00F84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517074"/>
    <w:pPr>
      <w:spacing w:after="120"/>
      <w:ind w:left="283"/>
    </w:pPr>
    <w:rPr>
      <w:sz w:val="16"/>
      <w:szCs w:val="16"/>
    </w:rPr>
  </w:style>
  <w:style w:type="character" w:customStyle="1" w:styleId="af2">
    <w:name w:val="Основной текст Знак"/>
    <w:link w:val="af3"/>
    <w:semiHidden/>
    <w:locked/>
    <w:rsid w:val="0016302C"/>
    <w:rPr>
      <w:sz w:val="24"/>
      <w:szCs w:val="24"/>
      <w:lang w:val="ru-RU" w:eastAsia="ru-RU" w:bidi="ar-SA"/>
    </w:rPr>
  </w:style>
  <w:style w:type="paragraph" w:styleId="af3">
    <w:name w:val="Body Text"/>
    <w:basedOn w:val="a"/>
    <w:link w:val="af2"/>
    <w:rsid w:val="00CB465D"/>
    <w:pPr>
      <w:spacing w:after="120"/>
    </w:pPr>
  </w:style>
  <w:style w:type="paragraph" w:styleId="af4">
    <w:name w:val="Body Text Indent"/>
    <w:basedOn w:val="a"/>
    <w:rsid w:val="00CB465D"/>
    <w:pPr>
      <w:spacing w:after="120"/>
      <w:ind w:left="283"/>
    </w:pPr>
  </w:style>
  <w:style w:type="paragraph" w:styleId="22">
    <w:name w:val="Body Text Indent 2"/>
    <w:basedOn w:val="a"/>
    <w:link w:val="23"/>
    <w:rsid w:val="00CB46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locked/>
    <w:rsid w:val="00CB465D"/>
    <w:rPr>
      <w:sz w:val="24"/>
      <w:szCs w:val="24"/>
      <w:lang w:val="ru-RU" w:eastAsia="ru-RU" w:bidi="ar-SA"/>
    </w:rPr>
  </w:style>
  <w:style w:type="character" w:customStyle="1" w:styleId="90">
    <w:name w:val="Знак Знак9"/>
    <w:semiHidden/>
    <w:locked/>
    <w:rsid w:val="00CB465D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link w:val="ac"/>
    <w:uiPriority w:val="99"/>
    <w:rsid w:val="00860F5F"/>
    <w:rPr>
      <w:sz w:val="24"/>
      <w:szCs w:val="24"/>
    </w:rPr>
  </w:style>
  <w:style w:type="character" w:customStyle="1" w:styleId="af0">
    <w:name w:val="Текст выноски Знак"/>
    <w:link w:val="af"/>
    <w:uiPriority w:val="99"/>
    <w:semiHidden/>
    <w:rsid w:val="00860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D5154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CB465D"/>
    <w:rPr>
      <w:lang w:val="ru-RU" w:eastAsia="ru-RU" w:bidi="ar-SA"/>
    </w:rPr>
  </w:style>
  <w:style w:type="character" w:styleId="a5">
    <w:name w:val="footnote reference"/>
    <w:semiHidden/>
    <w:rsid w:val="002D5154"/>
    <w:rPr>
      <w:vertAlign w:val="superscript"/>
    </w:rPr>
  </w:style>
  <w:style w:type="paragraph" w:customStyle="1" w:styleId="xl76">
    <w:name w:val="xl76"/>
    <w:basedOn w:val="a"/>
    <w:rsid w:val="000B57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styleId="a6">
    <w:name w:val="Hyperlink"/>
    <w:rsid w:val="000B5737"/>
    <w:rPr>
      <w:color w:val="0000FF"/>
      <w:u w:val="single"/>
    </w:rPr>
  </w:style>
  <w:style w:type="character" w:styleId="a7">
    <w:name w:val="FollowedHyperlink"/>
    <w:rsid w:val="000B5737"/>
    <w:rPr>
      <w:color w:val="800080"/>
      <w:u w:val="single"/>
    </w:rPr>
  </w:style>
  <w:style w:type="paragraph" w:customStyle="1" w:styleId="font5">
    <w:name w:val="font5"/>
    <w:basedOn w:val="a"/>
    <w:rsid w:val="00C663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">
    <w:name w:val="xl25"/>
    <w:basedOn w:val="a"/>
    <w:rsid w:val="00C663B9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6">
    <w:name w:val="xl26"/>
    <w:basedOn w:val="a"/>
    <w:rsid w:val="00C663B9"/>
    <w:pPr>
      <w:pBdr>
        <w:left w:val="single" w:sz="4" w:space="18" w:color="auto"/>
      </w:pBdr>
      <w:spacing w:before="100" w:beforeAutospacing="1" w:after="100" w:afterAutospacing="1"/>
      <w:ind w:firstLineChars="200" w:firstLine="200"/>
    </w:pPr>
    <w:rPr>
      <w:color w:val="000000"/>
    </w:rPr>
  </w:style>
  <w:style w:type="paragraph" w:customStyle="1" w:styleId="xl27">
    <w:name w:val="xl27"/>
    <w:basedOn w:val="a"/>
    <w:rsid w:val="00C663B9"/>
    <w:pPr>
      <w:pBdr>
        <w:left w:val="single" w:sz="4" w:space="27" w:color="auto"/>
      </w:pBdr>
      <w:spacing w:before="100" w:beforeAutospacing="1" w:after="100" w:afterAutospacing="1"/>
      <w:ind w:firstLineChars="300" w:firstLine="300"/>
    </w:pPr>
    <w:rPr>
      <w:color w:val="000000"/>
    </w:rPr>
  </w:style>
  <w:style w:type="paragraph" w:customStyle="1" w:styleId="xl28">
    <w:name w:val="xl28"/>
    <w:basedOn w:val="a"/>
    <w:rsid w:val="00C663B9"/>
    <w:pPr>
      <w:pBdr>
        <w:left w:val="single" w:sz="4" w:space="31" w:color="auto"/>
      </w:pBdr>
      <w:spacing w:before="100" w:beforeAutospacing="1" w:after="100" w:afterAutospacing="1"/>
      <w:ind w:firstLineChars="400" w:firstLine="400"/>
    </w:pPr>
    <w:rPr>
      <w:color w:val="000000"/>
    </w:rPr>
  </w:style>
  <w:style w:type="paragraph" w:customStyle="1" w:styleId="xl29">
    <w:name w:val="xl29"/>
    <w:basedOn w:val="a"/>
    <w:rsid w:val="00C663B9"/>
    <w:pPr>
      <w:pBdr>
        <w:left w:val="single" w:sz="4" w:space="31" w:color="auto"/>
      </w:pBdr>
      <w:spacing w:before="100" w:beforeAutospacing="1" w:after="100" w:afterAutospacing="1"/>
      <w:ind w:firstLineChars="500" w:firstLine="500"/>
    </w:pPr>
    <w:rPr>
      <w:color w:val="000000"/>
    </w:rPr>
  </w:style>
  <w:style w:type="paragraph" w:customStyle="1" w:styleId="xl30">
    <w:name w:val="xl30"/>
    <w:basedOn w:val="a"/>
    <w:rsid w:val="00C663B9"/>
    <w:pPr>
      <w:pBdr>
        <w:left w:val="single" w:sz="4" w:space="31" w:color="auto"/>
      </w:pBdr>
      <w:spacing w:before="100" w:beforeAutospacing="1" w:after="100" w:afterAutospacing="1"/>
      <w:ind w:firstLineChars="600" w:firstLine="600"/>
    </w:pPr>
    <w:rPr>
      <w:color w:val="000000"/>
    </w:rPr>
  </w:style>
  <w:style w:type="paragraph" w:customStyle="1" w:styleId="xl69">
    <w:name w:val="xl69"/>
    <w:basedOn w:val="a"/>
    <w:rsid w:val="007D7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7D7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65">
    <w:name w:val="xl65"/>
    <w:basedOn w:val="a"/>
    <w:rsid w:val="007D7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8">
    <w:name w:val="Normal (Web)"/>
    <w:basedOn w:val="a"/>
    <w:rsid w:val="00833102"/>
    <w:pPr>
      <w:spacing w:before="120" w:after="120"/>
      <w:jc w:val="both"/>
    </w:pPr>
  </w:style>
  <w:style w:type="paragraph" w:styleId="2">
    <w:name w:val="Body Text 2"/>
    <w:basedOn w:val="a"/>
    <w:link w:val="20"/>
    <w:rsid w:val="00833102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833102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CD1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F5D76"/>
    <w:rPr>
      <w:sz w:val="24"/>
      <w:szCs w:val="24"/>
    </w:rPr>
  </w:style>
  <w:style w:type="character" w:styleId="ab">
    <w:name w:val="page number"/>
    <w:basedOn w:val="a0"/>
    <w:rsid w:val="00CD1F21"/>
  </w:style>
  <w:style w:type="paragraph" w:styleId="ac">
    <w:name w:val="header"/>
    <w:basedOn w:val="a"/>
    <w:link w:val="ad"/>
    <w:uiPriority w:val="99"/>
    <w:rsid w:val="002A6681"/>
    <w:pPr>
      <w:tabs>
        <w:tab w:val="center" w:pos="4677"/>
        <w:tab w:val="right" w:pos="9355"/>
      </w:tabs>
    </w:pPr>
  </w:style>
  <w:style w:type="paragraph" w:styleId="3">
    <w:name w:val="toc 3"/>
    <w:basedOn w:val="a"/>
    <w:next w:val="a"/>
    <w:autoRedefine/>
    <w:semiHidden/>
    <w:rsid w:val="00A73021"/>
    <w:pPr>
      <w:ind w:right="-57"/>
      <w:jc w:val="center"/>
    </w:pPr>
    <w:rPr>
      <w:b/>
      <w:i/>
      <w:iCs/>
      <w:color w:val="000080"/>
      <w:spacing w:val="30"/>
    </w:rPr>
  </w:style>
  <w:style w:type="paragraph" w:styleId="1">
    <w:name w:val="toc 1"/>
    <w:autoRedefine/>
    <w:semiHidden/>
    <w:rsid w:val="008D15E1"/>
    <w:pPr>
      <w:tabs>
        <w:tab w:val="right" w:leader="dot" w:pos="9060"/>
      </w:tabs>
      <w:spacing w:before="80"/>
    </w:pPr>
    <w:rPr>
      <w:bCs/>
      <w:noProof/>
      <w:sz w:val="28"/>
      <w:szCs w:val="28"/>
    </w:rPr>
  </w:style>
  <w:style w:type="table" w:styleId="ae">
    <w:name w:val="Table Grid"/>
    <w:basedOn w:val="a1"/>
    <w:rsid w:val="00841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8B6C42"/>
    <w:pPr>
      <w:tabs>
        <w:tab w:val="right" w:leader="dot" w:pos="9060"/>
      </w:tabs>
      <w:spacing w:before="40" w:after="40"/>
    </w:pPr>
    <w:rPr>
      <w:bCs/>
      <w:smallCaps/>
      <w:noProof/>
    </w:rPr>
  </w:style>
  <w:style w:type="paragraph" w:styleId="4">
    <w:name w:val="toc 4"/>
    <w:basedOn w:val="a"/>
    <w:next w:val="a"/>
    <w:autoRedefine/>
    <w:semiHidden/>
    <w:rsid w:val="000A388A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0A388A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0A388A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0A388A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0A388A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0A388A"/>
    <w:pPr>
      <w:ind w:left="1920"/>
    </w:pPr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rsid w:val="001733FA"/>
    <w:rPr>
      <w:rFonts w:ascii="Tahoma" w:hAnsi="Tahoma" w:cs="Tahoma"/>
      <w:sz w:val="16"/>
      <w:szCs w:val="16"/>
    </w:rPr>
  </w:style>
  <w:style w:type="paragraph" w:styleId="10">
    <w:name w:val="index 1"/>
    <w:basedOn w:val="a"/>
    <w:next w:val="a"/>
    <w:autoRedefine/>
    <w:semiHidden/>
    <w:rsid w:val="000A388A"/>
    <w:pPr>
      <w:ind w:left="240" w:hanging="240"/>
    </w:pPr>
    <w:rPr>
      <w:sz w:val="28"/>
    </w:rPr>
  </w:style>
  <w:style w:type="paragraph" w:customStyle="1" w:styleId="af1">
    <w:name w:val="Знак"/>
    <w:basedOn w:val="a"/>
    <w:rsid w:val="002B720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11">
    <w:name w:val="Table Subtle 1"/>
    <w:basedOn w:val="a1"/>
    <w:rsid w:val="002B720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rsid w:val="008E422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onsPlusNormal">
    <w:name w:val="ConsPlusNormal"/>
    <w:rsid w:val="00F84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517074"/>
    <w:pPr>
      <w:spacing w:after="120"/>
      <w:ind w:left="283"/>
    </w:pPr>
    <w:rPr>
      <w:sz w:val="16"/>
      <w:szCs w:val="16"/>
    </w:rPr>
  </w:style>
  <w:style w:type="character" w:customStyle="1" w:styleId="af2">
    <w:name w:val="Основной текст Знак"/>
    <w:link w:val="af3"/>
    <w:semiHidden/>
    <w:locked/>
    <w:rsid w:val="0016302C"/>
    <w:rPr>
      <w:sz w:val="24"/>
      <w:szCs w:val="24"/>
      <w:lang w:val="ru-RU" w:eastAsia="ru-RU" w:bidi="ar-SA"/>
    </w:rPr>
  </w:style>
  <w:style w:type="paragraph" w:styleId="af3">
    <w:name w:val="Body Text"/>
    <w:basedOn w:val="a"/>
    <w:link w:val="af2"/>
    <w:rsid w:val="00CB465D"/>
    <w:pPr>
      <w:spacing w:after="120"/>
    </w:pPr>
  </w:style>
  <w:style w:type="paragraph" w:styleId="af4">
    <w:name w:val="Body Text Indent"/>
    <w:basedOn w:val="a"/>
    <w:rsid w:val="00CB465D"/>
    <w:pPr>
      <w:spacing w:after="120"/>
      <w:ind w:left="283"/>
    </w:pPr>
  </w:style>
  <w:style w:type="paragraph" w:styleId="22">
    <w:name w:val="Body Text Indent 2"/>
    <w:basedOn w:val="a"/>
    <w:link w:val="23"/>
    <w:rsid w:val="00CB46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locked/>
    <w:rsid w:val="00CB465D"/>
    <w:rPr>
      <w:sz w:val="24"/>
      <w:szCs w:val="24"/>
      <w:lang w:val="ru-RU" w:eastAsia="ru-RU" w:bidi="ar-SA"/>
    </w:rPr>
  </w:style>
  <w:style w:type="character" w:customStyle="1" w:styleId="90">
    <w:name w:val="Знак Знак9"/>
    <w:semiHidden/>
    <w:locked/>
    <w:rsid w:val="00CB465D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link w:val="ac"/>
    <w:uiPriority w:val="99"/>
    <w:rsid w:val="00860F5F"/>
    <w:rPr>
      <w:sz w:val="24"/>
      <w:szCs w:val="24"/>
    </w:rPr>
  </w:style>
  <w:style w:type="character" w:customStyle="1" w:styleId="af0">
    <w:name w:val="Текст выноски Знак"/>
    <w:link w:val="af"/>
    <w:uiPriority w:val="99"/>
    <w:semiHidden/>
    <w:rsid w:val="0086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eader" Target="header6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png"/><Relationship Id="rId22" Type="http://schemas.openxmlformats.org/officeDocument/2006/relationships/footer" Target="footer7.xml"/><Relationship Id="rId27" Type="http://schemas.openxmlformats.org/officeDocument/2006/relationships/footer" Target="footer10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2.5468431029454647E-2"/>
          <c:y val="1.2767315671879984E-2"/>
          <c:w val="0.94906860600758358"/>
          <c:h val="0.562543216580687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2002 г.</c:v>
                </c:pt>
              </c:strCache>
            </c:strRef>
          </c:tx>
          <c:spPr>
            <a:gradFill flip="none" rotWithShape="1">
              <a:gsLst>
                <a:gs pos="0">
                  <a:srgbClr val="75A2E0"/>
                </a:gs>
                <a:gs pos="31000">
                  <a:srgbClr val="95B6EA"/>
                </a:gs>
                <a:gs pos="59000">
                  <a:schemeClr val="tx2">
                    <a:lumMod val="60000"/>
                    <a:lumOff val="40000"/>
                  </a:schemeClr>
                </a:gs>
                <a:gs pos="86000">
                  <a:srgbClr val="D4DEFF"/>
                </a:gs>
              </a:gsLst>
              <a:lin ang="13500000" scaled="0"/>
              <a:tileRect/>
            </a:gradFill>
            <a:ln w="12700" cap="rnd">
              <a:solidFill>
                <a:schemeClr val="tx2">
                  <a:lumMod val="60000"/>
                  <a:lumOff val="40000"/>
                </a:schemeClr>
              </a:solidFill>
              <a:miter lim="800000"/>
            </a:ln>
            <a:effectLst>
              <a:outerShdw blurRad="50800" dist="63500" dir="5400000" algn="ctr" rotWithShape="0">
                <a:schemeClr val="tx2">
                  <a:lumMod val="20000"/>
                  <a:lumOff val="80000"/>
                </a:schemeClr>
              </a:outerShdw>
            </a:effectLst>
            <a:scene3d>
              <a:camera prst="orthographicFront"/>
              <a:lightRig rig="harsh" dir="t"/>
            </a:scene3d>
            <a:sp3d prstMaterial="metal">
              <a:bevelT/>
              <a:bevelB w="139700" h="139700" prst="divot"/>
            </a:sp3d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Никогда не состоявшие в браке</c:v>
                </c:pt>
                <c:pt idx="1">
                  <c:v>Состоящие в зарегистрированном браке</c:v>
                </c:pt>
                <c:pt idx="2">
                  <c:v>Состоящие в незарегистрированном браке</c:v>
                </c:pt>
                <c:pt idx="3">
                  <c:v>Вдовые</c:v>
                </c:pt>
                <c:pt idx="4">
                  <c:v>Разведенные официально и разошедшиеся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206</c:v>
                </c:pt>
                <c:pt idx="1">
                  <c:v>532</c:v>
                </c:pt>
                <c:pt idx="2">
                  <c:v>46</c:v>
                </c:pt>
                <c:pt idx="3">
                  <c:v>116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 г.</c:v>
                </c:pt>
              </c:strCache>
            </c:strRef>
          </c:tx>
          <c:spPr>
            <a:gradFill>
              <a:gsLst>
                <a:gs pos="37688">
                  <a:srgbClr val="D51E40"/>
                </a:gs>
                <a:gs pos="22000">
                  <a:srgbClr val="C00000">
                    <a:lumMod val="73000"/>
                    <a:lumOff val="27000"/>
                    <a:alpha val="93000"/>
                  </a:srgbClr>
                </a:gs>
                <a:gs pos="75000">
                  <a:srgbClr val="7030A0"/>
                </a:gs>
              </a:gsLst>
              <a:lin ang="13500000" scaled="0"/>
            </a:gradFill>
            <a:ln>
              <a:solidFill>
                <a:srgbClr val="C00000"/>
              </a:solidFill>
            </a:ln>
            <a:scene3d>
              <a:camera prst="orthographicFront"/>
              <a:lightRig rig="threePt" dir="t"/>
            </a:scene3d>
            <a:sp3d prstMaterial="plastic">
              <a:bevelT/>
            </a:sp3d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Никогда не состоявшие в браке</c:v>
                </c:pt>
                <c:pt idx="1">
                  <c:v>Состоящие в зарегистрированном браке</c:v>
                </c:pt>
                <c:pt idx="2">
                  <c:v>Состоящие в незарегистрированном браке</c:v>
                </c:pt>
                <c:pt idx="3">
                  <c:v>Вдовые</c:v>
                </c:pt>
                <c:pt idx="4">
                  <c:v>Разведенные официально и разошедшиеся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202</c:v>
                </c:pt>
                <c:pt idx="1">
                  <c:v>498</c:v>
                </c:pt>
                <c:pt idx="2">
                  <c:v>69</c:v>
                </c:pt>
                <c:pt idx="3">
                  <c:v>124</c:v>
                </c:pt>
                <c:pt idx="4">
                  <c:v>107</c:v>
                </c:pt>
              </c:numCache>
            </c:numRef>
          </c:val>
        </c:ser>
        <c:gapWidth val="30"/>
        <c:overlap val="5"/>
        <c:axId val="103787904"/>
        <c:axId val="105560704"/>
      </c:barChart>
      <c:catAx>
        <c:axId val="103787904"/>
        <c:scaling>
          <c:orientation val="minMax"/>
        </c:scaling>
        <c:axPos val="b"/>
        <c:numFmt formatCode="General" sourceLinked="0"/>
        <c:majorTickMark val="cross"/>
        <c:tickLblPos val="low"/>
        <c:txPr>
          <a:bodyPr rot="-5400000" vert="horz"/>
          <a:lstStyle/>
          <a:p>
            <a:pPr>
              <a:defRPr sz="850" baseline="0">
                <a:latin typeface="Arial" pitchFamily="34" charset="0"/>
              </a:defRPr>
            </a:pPr>
            <a:endParaRPr lang="ru-RU"/>
          </a:p>
        </c:txPr>
        <c:crossAx val="105560704"/>
        <c:crosses val="autoZero"/>
        <c:auto val="1"/>
        <c:lblAlgn val="ctr"/>
        <c:lblOffset val="200"/>
      </c:catAx>
      <c:valAx>
        <c:axId val="105560704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0"/>
        <c:majorTickMark val="none"/>
        <c:tickLblPos val="none"/>
        <c:spPr>
          <a:noFill/>
          <a:ln w="0">
            <a:noFill/>
          </a:ln>
        </c:spPr>
        <c:crossAx val="103787904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46410998104403661"/>
          <c:y val="7.352639248838938E-2"/>
          <c:w val="0.45950113006707494"/>
          <c:h val="0.10041393245888965"/>
        </c:manualLayout>
      </c:layout>
      <c:spPr>
        <a:noFill/>
        <a:ln>
          <a:noFill/>
        </a:ln>
      </c:spPr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</c:chart>
  <c:spPr>
    <a:gradFill>
      <a:gsLst>
        <a:gs pos="37688">
          <a:schemeClr val="accent2">
            <a:lumMod val="20000"/>
            <a:lumOff val="80000"/>
          </a:schemeClr>
        </a:gs>
        <a:gs pos="72000">
          <a:srgbClr val="E4BDE5"/>
        </a:gs>
      </a:gsLst>
      <a:lin ang="13500000" scaled="0"/>
    </a:gradFill>
    <a:ln>
      <a:solidFill>
        <a:srgbClr val="B432B4"/>
      </a:solidFill>
    </a:ln>
  </c:spPr>
  <c:txPr>
    <a:bodyPr/>
    <a:lstStyle/>
    <a:p>
      <a:pPr>
        <a:defRPr sz="900" b="1" i="0" spc="0" baseline="0">
          <a:latin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A1A6-0732-40F7-BAD6-802E2607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7653</Words>
  <Characters>43625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Абсолютные данные</vt:lpstr>
    </vt:vector>
  </TitlesOfParts>
  <Company>org</Company>
  <LinksUpToDate>false</LinksUpToDate>
  <CharactersWithSpaces>51176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Абсолютные данные</dc:title>
  <dc:creator>BarminaM</dc:creator>
  <cp:lastModifiedBy>User</cp:lastModifiedBy>
  <cp:revision>3</cp:revision>
  <cp:lastPrinted>2012-12-27T11:37:00Z</cp:lastPrinted>
  <dcterms:created xsi:type="dcterms:W3CDTF">2013-01-14T07:40:00Z</dcterms:created>
  <dcterms:modified xsi:type="dcterms:W3CDTF">2013-01-14T08:05:00Z</dcterms:modified>
</cp:coreProperties>
</file>